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9515C" w14:textId="77777777" w:rsidR="00F36C87" w:rsidRDefault="00F36C87" w:rsidP="00F36C87">
      <w:pPr>
        <w:spacing w:after="0"/>
        <w:jc w:val="center"/>
        <w:rPr>
          <w:rFonts w:cs="Times New Roman"/>
          <w:b/>
          <w:sz w:val="26"/>
          <w:szCs w:val="26"/>
          <w:lang w:val="vi-VN"/>
        </w:rPr>
      </w:pPr>
      <w:r w:rsidRPr="00EC27C8">
        <w:rPr>
          <w:rFonts w:cs="Times New Roman"/>
          <w:b/>
          <w:sz w:val="26"/>
          <w:szCs w:val="26"/>
          <w:lang w:val="vi-VN"/>
        </w:rPr>
        <w:t xml:space="preserve">NỘI DUNG CỤ THỂ CỦA CÁC THỦ TỤC HÀNH CHÍNH THUỘC </w:t>
      </w:r>
      <w:r>
        <w:rPr>
          <w:rFonts w:cs="Times New Roman"/>
          <w:b/>
          <w:sz w:val="26"/>
          <w:szCs w:val="26"/>
          <w:lang w:val="vi-VN"/>
        </w:rPr>
        <w:t>THẨM QUYỀN GIẢI QUYẾT</w:t>
      </w:r>
      <w:r w:rsidRPr="00EC27C8">
        <w:rPr>
          <w:rFonts w:cs="Times New Roman"/>
          <w:b/>
          <w:sz w:val="26"/>
          <w:szCs w:val="26"/>
          <w:lang w:val="vi-VN"/>
        </w:rPr>
        <w:t xml:space="preserve"> CỦA </w:t>
      </w:r>
      <w:r w:rsidRPr="00EC27C8">
        <w:rPr>
          <w:rFonts w:cs="Times New Roman"/>
          <w:b/>
          <w:sz w:val="26"/>
          <w:szCs w:val="26"/>
        </w:rPr>
        <w:t>BAN QUẢN LÝ</w:t>
      </w:r>
      <w:r>
        <w:rPr>
          <w:rFonts w:cs="Times New Roman"/>
          <w:b/>
          <w:sz w:val="26"/>
          <w:szCs w:val="26"/>
          <w:lang w:val="vi-VN"/>
        </w:rPr>
        <w:t xml:space="preserve"> </w:t>
      </w:r>
      <w:r w:rsidRPr="00EC27C8">
        <w:rPr>
          <w:rFonts w:cs="Times New Roman"/>
          <w:b/>
          <w:sz w:val="26"/>
          <w:szCs w:val="26"/>
        </w:rPr>
        <w:t xml:space="preserve">KHU KINH TẾ </w:t>
      </w:r>
      <w:r>
        <w:rPr>
          <w:rFonts w:cs="Times New Roman"/>
          <w:b/>
          <w:sz w:val="26"/>
          <w:szCs w:val="26"/>
          <w:lang w:val="vi-VN"/>
        </w:rPr>
        <w:t>MỞ CHU LAI</w:t>
      </w:r>
    </w:p>
    <w:p w14:paraId="2CF317E8" w14:textId="77777777" w:rsidR="00F36C87" w:rsidRDefault="00F36C87" w:rsidP="00F36C87">
      <w:pPr>
        <w:spacing w:after="0"/>
        <w:jc w:val="center"/>
        <w:rPr>
          <w:rFonts w:cs="Times New Roman"/>
          <w:b/>
          <w:sz w:val="26"/>
          <w:szCs w:val="26"/>
          <w:lang w:val="vi-VN"/>
        </w:rPr>
      </w:pPr>
      <w:r>
        <w:rPr>
          <w:rFonts w:cs="Times New Roman"/>
          <w:b/>
          <w:sz w:val="26"/>
          <w:szCs w:val="26"/>
          <w:lang w:val="vi-VN"/>
        </w:rPr>
        <w:t xml:space="preserve"> THÀNH PHỐ ĐÀ NẴNG</w:t>
      </w:r>
    </w:p>
    <w:p w14:paraId="041D71F3" w14:textId="77777777" w:rsidR="009B0786" w:rsidRPr="00E64FB3" w:rsidRDefault="009B0786" w:rsidP="00FB6514">
      <w:pPr>
        <w:spacing w:after="40"/>
        <w:jc w:val="center"/>
        <w:rPr>
          <w:rFonts w:cs="Times New Roman"/>
          <w:b/>
          <w:sz w:val="26"/>
          <w:szCs w:val="26"/>
        </w:rPr>
      </w:pPr>
    </w:p>
    <w:p w14:paraId="78896170" w14:textId="7611FAC5" w:rsidR="000C3833" w:rsidRPr="00E64FB3" w:rsidRDefault="00895E55" w:rsidP="00FB6514">
      <w:pPr>
        <w:spacing w:after="40"/>
        <w:ind w:firstLine="720"/>
        <w:rPr>
          <w:rFonts w:cs="Times New Roman"/>
          <w:b/>
          <w:sz w:val="26"/>
          <w:szCs w:val="26"/>
        </w:rPr>
      </w:pPr>
      <w:bookmarkStart w:id="0" w:name="_Hlk69739825"/>
      <w:r w:rsidRPr="00E64FB3">
        <w:rPr>
          <w:rFonts w:cs="Times New Roman"/>
          <w:b/>
          <w:sz w:val="26"/>
          <w:szCs w:val="26"/>
        </w:rPr>
        <w:t xml:space="preserve">I. </w:t>
      </w:r>
      <w:r w:rsidR="000C3833" w:rsidRPr="00E64FB3">
        <w:rPr>
          <w:rFonts w:cs="Times New Roman"/>
          <w:b/>
          <w:sz w:val="26"/>
          <w:szCs w:val="26"/>
        </w:rPr>
        <w:t>LĨNH VỰC KHU CÔNG NGHIỆP, KHU KINH TẾ</w:t>
      </w:r>
    </w:p>
    <w:p w14:paraId="5D58E62D" w14:textId="5835C23C" w:rsidR="000C3833" w:rsidRPr="00E64FB3" w:rsidRDefault="000C3833" w:rsidP="00FB6514">
      <w:pPr>
        <w:spacing w:after="40"/>
        <w:ind w:firstLine="720"/>
        <w:rPr>
          <w:rFonts w:cs="Times New Roman"/>
          <w:b/>
          <w:iCs/>
          <w:sz w:val="26"/>
          <w:szCs w:val="26"/>
          <w:lang w:val="vi-VN"/>
        </w:rPr>
      </w:pPr>
      <w:r w:rsidRPr="00E64FB3">
        <w:rPr>
          <w:rFonts w:eastAsia="Times New Roman" w:cs="Times New Roman"/>
          <w:sz w:val="26"/>
          <w:szCs w:val="26"/>
          <w:lang w:val="vi-VN"/>
        </w:rPr>
        <w:t>1</w:t>
      </w:r>
      <w:r w:rsidRPr="00E64FB3">
        <w:rPr>
          <w:rFonts w:cs="Times New Roman"/>
          <w:b/>
          <w:iCs/>
          <w:sz w:val="26"/>
          <w:szCs w:val="26"/>
          <w:lang w:val="vi-VN"/>
        </w:rPr>
        <w:t xml:space="preserve">. Thủ tục </w:t>
      </w:r>
      <w:bookmarkEnd w:id="0"/>
      <w:r w:rsidRPr="00E64FB3">
        <w:rPr>
          <w:rFonts w:cs="Times New Roman"/>
          <w:b/>
          <w:iCs/>
          <w:sz w:val="26"/>
          <w:szCs w:val="26"/>
          <w:lang w:val="vi-VN"/>
        </w:rPr>
        <w:t>cấp/cấp lại Giấy chứng nhận khu công nghiệp sinh thái</w:t>
      </w:r>
    </w:p>
    <w:p w14:paraId="36833FD0" w14:textId="77777777" w:rsidR="000C3833" w:rsidRPr="00E64FB3" w:rsidRDefault="000C3833" w:rsidP="00FB6514">
      <w:pPr>
        <w:spacing w:after="40"/>
        <w:ind w:firstLine="720"/>
        <w:rPr>
          <w:rFonts w:cs="Times New Roman"/>
          <w:b/>
          <w:bCs/>
          <w:sz w:val="26"/>
          <w:szCs w:val="26"/>
        </w:rPr>
      </w:pPr>
      <w:r w:rsidRPr="00E64FB3">
        <w:rPr>
          <w:rFonts w:cs="Times New Roman"/>
          <w:b/>
          <w:bCs/>
          <w:sz w:val="26"/>
          <w:szCs w:val="26"/>
        </w:rPr>
        <w:t>a) Trình tự thực hiện:</w:t>
      </w:r>
    </w:p>
    <w:p w14:paraId="6433E4E1" w14:textId="67541A5D" w:rsidR="000C3833" w:rsidRPr="00E64FB3" w:rsidRDefault="000C3833" w:rsidP="00FB6514">
      <w:pPr>
        <w:spacing w:after="40"/>
        <w:ind w:firstLine="720"/>
        <w:rPr>
          <w:rFonts w:cs="Times New Roman"/>
          <w:sz w:val="26"/>
          <w:szCs w:val="26"/>
          <w:lang w:val="sv-SE"/>
        </w:rPr>
      </w:pPr>
      <w:r w:rsidRPr="00E64FB3">
        <w:rPr>
          <w:rFonts w:cs="Times New Roman"/>
          <w:sz w:val="26"/>
          <w:szCs w:val="26"/>
        </w:rPr>
        <w:t xml:space="preserve">- Bước 1: </w:t>
      </w:r>
      <w:r w:rsidRPr="00E64FB3">
        <w:rPr>
          <w:rFonts w:cs="Times New Roman"/>
          <w:sz w:val="26"/>
          <w:szCs w:val="26"/>
          <w:lang w:val="sv-SE"/>
        </w:rPr>
        <w:t xml:space="preserve">Nhà đầu tư nộp 06 bộ hồ sơ đăng ký cấp Giấy chứng nhận khu công nghiệp sinh thái cho </w:t>
      </w:r>
      <w:r w:rsidR="00911272">
        <w:rPr>
          <w:rFonts w:cs="Times New Roman"/>
          <w:sz w:val="26"/>
          <w:szCs w:val="26"/>
          <w:lang w:val="sv-SE"/>
        </w:rPr>
        <w:t>Ban Quản lý Khu kinh tế mở Chu Lai thành phố Đà Nẵng</w:t>
      </w:r>
      <w:r w:rsidRPr="00E64FB3">
        <w:rPr>
          <w:rFonts w:cs="Times New Roman"/>
          <w:sz w:val="26"/>
          <w:szCs w:val="26"/>
          <w:lang w:val="sv-SE"/>
        </w:rPr>
        <w:t xml:space="preserve">(sau đây gọi chung là Ban quản lý). </w:t>
      </w:r>
    </w:p>
    <w:p w14:paraId="35E06F2B" w14:textId="77777777" w:rsidR="000C3833" w:rsidRPr="00E64FB3" w:rsidRDefault="000C3833" w:rsidP="00FB6514">
      <w:pPr>
        <w:spacing w:after="40"/>
        <w:ind w:firstLine="720"/>
        <w:rPr>
          <w:rFonts w:cs="Times New Roman"/>
          <w:sz w:val="26"/>
          <w:szCs w:val="26"/>
          <w:lang w:val="sv-SE"/>
        </w:rPr>
      </w:pPr>
      <w:r w:rsidRPr="00E64FB3">
        <w:rPr>
          <w:rFonts w:cs="Times New Roman"/>
          <w:sz w:val="26"/>
          <w:szCs w:val="26"/>
          <w:lang w:val="sv-SE"/>
        </w:rPr>
        <w:t>- Bước 2: Trong thời hạn 03 ngày làm việc kể từ ngày nhận đủ hồ sơ, Ban Quản lý gửi hồ sơ lấy ý kiến của Bộ Tài chính, Bộ Nông nghiệp và Môi trường, Bộ Khoa học và Công nghệ, Bộ Công Thương và Bộ Xây dựng.</w:t>
      </w:r>
    </w:p>
    <w:p w14:paraId="7E159FE1" w14:textId="77777777" w:rsidR="000C3833" w:rsidRPr="00E64FB3" w:rsidRDefault="000C3833" w:rsidP="00FB6514">
      <w:pPr>
        <w:spacing w:after="40"/>
        <w:ind w:firstLine="720"/>
        <w:rPr>
          <w:rFonts w:cs="Times New Roman"/>
          <w:sz w:val="26"/>
          <w:szCs w:val="26"/>
          <w:lang w:val="sv-SE"/>
        </w:rPr>
      </w:pPr>
      <w:r w:rsidRPr="00E64FB3">
        <w:rPr>
          <w:rFonts w:cs="Times New Roman"/>
          <w:sz w:val="26"/>
          <w:szCs w:val="26"/>
          <w:lang w:val="sv-SE"/>
        </w:rPr>
        <w:t>- Bước 3: Trong thời hạn 15 ngày kể từ ngày nhận đủ hồ sơ, cơ quan được lấy ý kiến có ý kiến về việc đáp ứng các tiêu chí xác định khu công nghiệp sinh thái theo quy định tại </w:t>
      </w:r>
      <w:bookmarkStart w:id="1" w:name="tc_39"/>
      <w:r w:rsidRPr="00E64FB3">
        <w:rPr>
          <w:rFonts w:cs="Times New Roman"/>
          <w:sz w:val="26"/>
          <w:szCs w:val="26"/>
          <w:lang w:val="sv-SE"/>
        </w:rPr>
        <w:t xml:space="preserve">Điều 37 </w:t>
      </w:r>
      <w:bookmarkStart w:id="2" w:name="_Hlk191122829"/>
      <w:r w:rsidRPr="00E64FB3">
        <w:rPr>
          <w:rFonts w:cs="Times New Roman"/>
          <w:sz w:val="26"/>
          <w:szCs w:val="26"/>
          <w:lang w:val="sv-SE"/>
        </w:rPr>
        <w:t>Nghị định</w:t>
      </w:r>
      <w:bookmarkEnd w:id="1"/>
      <w:r w:rsidRPr="00E64FB3">
        <w:rPr>
          <w:rFonts w:cs="Times New Roman"/>
          <w:sz w:val="26"/>
          <w:szCs w:val="26"/>
          <w:lang w:val="sv-SE"/>
        </w:rPr>
        <w:t xml:space="preserve"> số 35/2022/NĐ-CP của Chính p</w:t>
      </w:r>
      <w:bookmarkStart w:id="3" w:name="_GoBack"/>
      <w:bookmarkEnd w:id="3"/>
      <w:r w:rsidRPr="00E64FB3">
        <w:rPr>
          <w:rFonts w:cs="Times New Roman"/>
          <w:sz w:val="26"/>
          <w:szCs w:val="26"/>
          <w:lang w:val="sv-SE"/>
        </w:rPr>
        <w:t>hủ.</w:t>
      </w:r>
      <w:bookmarkEnd w:id="2"/>
    </w:p>
    <w:p w14:paraId="1EA38416" w14:textId="77777777" w:rsidR="000C3833" w:rsidRPr="00E64FB3" w:rsidRDefault="000C3833" w:rsidP="00FB6514">
      <w:pPr>
        <w:spacing w:after="40"/>
        <w:ind w:firstLine="720"/>
        <w:rPr>
          <w:rFonts w:cs="Times New Roman"/>
          <w:sz w:val="26"/>
          <w:szCs w:val="26"/>
          <w:lang w:val="sv-SE"/>
        </w:rPr>
      </w:pPr>
      <w:r w:rsidRPr="00E64FB3">
        <w:rPr>
          <w:rFonts w:cs="Times New Roman"/>
          <w:sz w:val="26"/>
          <w:szCs w:val="26"/>
          <w:lang w:val="sv-SE"/>
        </w:rPr>
        <w:t>- Bước 4: Trong thời hạn 40 ngày kể từ ngày nhận đủ hồ sơ, Ban Quản lý tổ chức đánh giá hồ sơ và lập báo cáo đánh giá việc đáp ứng các tiêu chí xác định khu công nghiệp sinh thái theo quy định tại </w:t>
      </w:r>
      <w:bookmarkStart w:id="4" w:name="tc_40"/>
      <w:r w:rsidRPr="00E64FB3">
        <w:rPr>
          <w:rFonts w:cs="Times New Roman"/>
          <w:sz w:val="26"/>
          <w:szCs w:val="26"/>
          <w:lang w:val="sv-SE"/>
        </w:rPr>
        <w:t xml:space="preserve">Điều 37 </w:t>
      </w:r>
      <w:bookmarkEnd w:id="4"/>
      <w:r w:rsidRPr="00E64FB3">
        <w:rPr>
          <w:rFonts w:cs="Times New Roman"/>
          <w:sz w:val="26"/>
          <w:szCs w:val="26"/>
          <w:lang w:val="sv-SE"/>
        </w:rPr>
        <w:t>Nghị định số 35/2022/NĐ-CP của Chính phủ.</w:t>
      </w:r>
    </w:p>
    <w:p w14:paraId="020EF186" w14:textId="77777777" w:rsidR="000C3833" w:rsidRPr="00E64FB3" w:rsidRDefault="000C3833" w:rsidP="00FB6514">
      <w:pPr>
        <w:spacing w:after="40"/>
        <w:ind w:firstLine="720"/>
        <w:rPr>
          <w:rFonts w:cs="Times New Roman"/>
          <w:sz w:val="26"/>
          <w:szCs w:val="26"/>
          <w:lang w:val="sv-SE"/>
        </w:rPr>
      </w:pPr>
      <w:r w:rsidRPr="00E64FB3">
        <w:rPr>
          <w:rFonts w:cs="Times New Roman"/>
          <w:sz w:val="26"/>
          <w:szCs w:val="26"/>
          <w:lang w:val="sv-SE"/>
        </w:rPr>
        <w:t>- Bước 5: Trường hợp kết quả đánh giá đạt yêu cầu, Ban Quản lý báo cáo Ủy ban nhân dân cấp thành phố cấp Giấy chứng nhận khu công nghiệp sinh thái cho nhà đầu tư thực hiện dự án đầu tư xây dựng và kinh doanh kết cấu hạ tầng khu công nghiệp.</w:t>
      </w:r>
    </w:p>
    <w:p w14:paraId="125457A2" w14:textId="77777777" w:rsidR="000C3833" w:rsidRPr="00E64FB3" w:rsidRDefault="000C3833" w:rsidP="00FB6514">
      <w:pPr>
        <w:spacing w:after="40"/>
        <w:ind w:firstLine="720"/>
        <w:rPr>
          <w:rFonts w:cs="Times New Roman"/>
          <w:b/>
          <w:bCs/>
          <w:sz w:val="26"/>
          <w:szCs w:val="26"/>
          <w:lang w:val="sv-SE"/>
        </w:rPr>
      </w:pPr>
      <w:r w:rsidRPr="00E64FB3">
        <w:rPr>
          <w:rFonts w:cs="Times New Roman"/>
          <w:b/>
          <w:bCs/>
          <w:sz w:val="26"/>
          <w:szCs w:val="26"/>
          <w:lang w:val="sv-SE"/>
        </w:rPr>
        <w:t>b) Cách thức thực hiện:</w:t>
      </w:r>
    </w:p>
    <w:p w14:paraId="04D5AEAE" w14:textId="3F378359" w:rsidR="000C3833" w:rsidRPr="00E64FB3" w:rsidRDefault="000C3833" w:rsidP="00645323">
      <w:pPr>
        <w:spacing w:before="40" w:after="40" w:line="240" w:lineRule="auto"/>
        <w:ind w:firstLine="720"/>
        <w:jc w:val="both"/>
        <w:rPr>
          <w:rFonts w:cs="Times New Roman"/>
          <w:sz w:val="26"/>
          <w:szCs w:val="26"/>
          <w:lang w:val="pt-BR"/>
        </w:rPr>
      </w:pPr>
      <w:r w:rsidRPr="00E64FB3">
        <w:rPr>
          <w:rFonts w:cs="Times New Roman"/>
          <w:sz w:val="26"/>
          <w:szCs w:val="26"/>
          <w:lang w:val="hsb-DE"/>
        </w:rPr>
        <w:t>Qua bưu điện hoặc nộp trực tiếp tại</w:t>
      </w:r>
      <w:r w:rsidRPr="00E64FB3">
        <w:rPr>
          <w:rFonts w:cs="Times New Roman"/>
          <w:sz w:val="26"/>
          <w:szCs w:val="26"/>
          <w:lang w:val="pt-BR"/>
        </w:rPr>
        <w:t xml:space="preserve"> </w:t>
      </w:r>
      <w:r w:rsidRPr="00E64FB3">
        <w:rPr>
          <w:rFonts w:cs="Times New Roman"/>
          <w:sz w:val="26"/>
          <w:szCs w:val="26"/>
          <w:lang w:val="da-DK"/>
        </w:rPr>
        <w:t xml:space="preserve">Trung tâm Phục vụ hành chính công thành phố Đà Nẵng </w:t>
      </w:r>
      <w:r w:rsidRPr="00E64FB3">
        <w:rPr>
          <w:rFonts w:cs="Times New Roman"/>
          <w:sz w:val="26"/>
          <w:szCs w:val="26"/>
          <w:lang w:val="pt-BR"/>
        </w:rPr>
        <w:t>(Số 03 Lý Tự Trọng, thành phố Đà Nẵng)</w:t>
      </w:r>
      <w:r w:rsidRPr="00E64FB3">
        <w:rPr>
          <w:rFonts w:cs="Times New Roman"/>
          <w:sz w:val="26"/>
          <w:szCs w:val="26"/>
          <w:lang w:val="hsb-DE"/>
        </w:rPr>
        <w:t xml:space="preserve"> hoặc </w:t>
      </w:r>
      <w:r w:rsidRPr="00E64FB3">
        <w:rPr>
          <w:rFonts w:cs="Times New Roman"/>
          <w:sz w:val="26"/>
          <w:szCs w:val="26"/>
          <w:lang w:val="pt-BR"/>
        </w:rPr>
        <w:t>nộp trực tuyến tại địa chỉ website: dichvucong.gov.vn.</w:t>
      </w:r>
    </w:p>
    <w:p w14:paraId="149AF45F" w14:textId="77777777" w:rsidR="000C3833" w:rsidRPr="00E64FB3" w:rsidRDefault="000C3833" w:rsidP="00FB6514">
      <w:pPr>
        <w:spacing w:after="40"/>
        <w:ind w:firstLine="720"/>
        <w:rPr>
          <w:rFonts w:cs="Times New Roman"/>
          <w:b/>
          <w:bCs/>
          <w:sz w:val="26"/>
          <w:szCs w:val="26"/>
          <w:lang w:val="sv-SE"/>
        </w:rPr>
      </w:pPr>
      <w:r w:rsidRPr="00E64FB3">
        <w:rPr>
          <w:rFonts w:cs="Times New Roman"/>
          <w:b/>
          <w:bCs/>
          <w:sz w:val="26"/>
          <w:szCs w:val="26"/>
          <w:lang w:val="sv-SE"/>
        </w:rPr>
        <w:t>c) Thành phần hồ sơ:</w:t>
      </w:r>
    </w:p>
    <w:p w14:paraId="179DABF8"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 Văn bản đăng ký chứng nhận khu công nghiệp sinh thái;</w:t>
      </w:r>
    </w:p>
    <w:p w14:paraId="16DAF933"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Báo cáo về tình hình hoạt động và thu hút đầu tư của khu công nghiệp;</w:t>
      </w:r>
    </w:p>
    <w:p w14:paraId="6996E487"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Đánh giá và giải trình khả năng đáp ứng các tiêu chí xác định khu công nghiệp sinh thái theo quy định tại </w:t>
      </w:r>
      <w:bookmarkStart w:id="5" w:name="tc_38"/>
      <w:r w:rsidRPr="00E64FB3">
        <w:rPr>
          <w:rFonts w:cs="Times New Roman"/>
          <w:sz w:val="26"/>
          <w:szCs w:val="26"/>
          <w:lang w:val="sv-SE"/>
        </w:rPr>
        <w:t xml:space="preserve">Điều 37 Nghị định </w:t>
      </w:r>
      <w:bookmarkEnd w:id="5"/>
      <w:r w:rsidRPr="00E64FB3">
        <w:rPr>
          <w:rFonts w:cs="Times New Roman"/>
          <w:sz w:val="26"/>
          <w:szCs w:val="26"/>
          <w:lang w:val="sv-SE"/>
        </w:rPr>
        <w:t>số 35/2022/NĐ-CP của Chính phủ (kèm theo các tài liệu có liên quan);</w:t>
      </w:r>
    </w:p>
    <w:p w14:paraId="5CCA086D"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Các tài liệu khác có liên quan đến khu công nghiệp:</w:t>
      </w:r>
    </w:p>
    <w:p w14:paraId="4DB22154" w14:textId="77777777" w:rsidR="000C3833" w:rsidRPr="00E64FB3" w:rsidRDefault="000C3833" w:rsidP="00FB6514">
      <w:pPr>
        <w:spacing w:after="40"/>
        <w:rPr>
          <w:rFonts w:cs="Times New Roman"/>
          <w:bCs/>
          <w:sz w:val="26"/>
          <w:szCs w:val="26"/>
          <w:lang w:val="vi-VN"/>
        </w:rPr>
      </w:pPr>
      <w:r w:rsidRPr="00E64FB3">
        <w:rPr>
          <w:rFonts w:cs="Times New Roman"/>
          <w:bCs/>
          <w:sz w:val="26"/>
          <w:szCs w:val="26"/>
          <w:lang w:val="sv-SE"/>
        </w:rPr>
        <w:t>+ B</w:t>
      </w:r>
      <w:r w:rsidRPr="00E64FB3">
        <w:rPr>
          <w:rFonts w:cs="Times New Roman"/>
          <w:bCs/>
          <w:sz w:val="26"/>
          <w:szCs w:val="26"/>
          <w:lang w:val="vi-VN"/>
        </w:rPr>
        <w:t xml:space="preserve">áo cáo theo dõi, giám sát </w:t>
      </w:r>
      <w:r w:rsidRPr="00E64FB3">
        <w:rPr>
          <w:rFonts w:cs="Times New Roman"/>
          <w:bCs/>
          <w:sz w:val="26"/>
          <w:szCs w:val="26"/>
          <w:lang w:val="sv-SE"/>
        </w:rPr>
        <w:t xml:space="preserve">thực hiện </w:t>
      </w:r>
      <w:r w:rsidRPr="00E64FB3">
        <w:rPr>
          <w:rFonts w:cs="Times New Roman"/>
          <w:bCs/>
          <w:sz w:val="26"/>
          <w:szCs w:val="26"/>
          <w:lang w:val="vi-VN"/>
        </w:rPr>
        <w:t>khu công nghiệp sinh thái</w:t>
      </w:r>
    </w:p>
    <w:p w14:paraId="45B5644A" w14:textId="77777777" w:rsidR="000C3833" w:rsidRPr="00E64FB3" w:rsidRDefault="000C3833" w:rsidP="00FB6514">
      <w:pPr>
        <w:spacing w:after="40"/>
        <w:rPr>
          <w:rFonts w:cs="Times New Roman"/>
          <w:sz w:val="26"/>
          <w:szCs w:val="26"/>
          <w:lang w:val="vi-VN"/>
        </w:rPr>
      </w:pPr>
      <w:bookmarkStart w:id="6" w:name="OLE_LINK1"/>
      <w:r w:rsidRPr="00E64FB3">
        <w:rPr>
          <w:rFonts w:cs="Times New Roman"/>
          <w:sz w:val="26"/>
          <w:szCs w:val="26"/>
          <w:lang w:val="vi-VN"/>
        </w:rPr>
        <w:t>+ Các chỉ số đánh giá hiệu quả kinh tế, xã hội, môi trường của khu công nghiệp sinh thái</w:t>
      </w:r>
      <w:bookmarkEnd w:id="6"/>
      <w:r w:rsidRPr="00E64FB3">
        <w:rPr>
          <w:rFonts w:cs="Times New Roman"/>
          <w:sz w:val="26"/>
          <w:szCs w:val="26"/>
          <w:lang w:val="vi-VN"/>
        </w:rPr>
        <w:t>.</w:t>
      </w:r>
    </w:p>
    <w:p w14:paraId="5AD53D61" w14:textId="77777777" w:rsidR="000C3833" w:rsidRPr="00E64FB3" w:rsidRDefault="000C3833" w:rsidP="00FB6514">
      <w:pPr>
        <w:spacing w:after="40"/>
        <w:ind w:firstLine="720"/>
        <w:rPr>
          <w:rFonts w:cs="Times New Roman"/>
          <w:sz w:val="26"/>
          <w:szCs w:val="26"/>
          <w:lang w:val="vi-VN"/>
        </w:rPr>
      </w:pPr>
      <w:r w:rsidRPr="00E64FB3">
        <w:rPr>
          <w:rFonts w:cs="Times New Roman"/>
          <w:b/>
          <w:bCs/>
          <w:sz w:val="26"/>
          <w:szCs w:val="26"/>
          <w:lang w:val="de-DE"/>
        </w:rPr>
        <w:t>d) Số lượng hồ sơ:</w:t>
      </w:r>
      <w:r w:rsidRPr="00E64FB3">
        <w:rPr>
          <w:rFonts w:cs="Times New Roman"/>
          <w:sz w:val="26"/>
          <w:szCs w:val="26"/>
          <w:lang w:val="de-DE"/>
        </w:rPr>
        <w:t xml:space="preserve"> </w:t>
      </w:r>
      <w:r w:rsidRPr="00E64FB3">
        <w:rPr>
          <w:rFonts w:cs="Times New Roman"/>
          <w:sz w:val="26"/>
          <w:szCs w:val="26"/>
          <w:lang w:val="vi-VN"/>
        </w:rPr>
        <w:t xml:space="preserve">06 bộ hồ sơ. </w:t>
      </w:r>
    </w:p>
    <w:p w14:paraId="41A08B8E" w14:textId="77777777" w:rsidR="000C3833" w:rsidRPr="00E64FB3" w:rsidRDefault="000C3833" w:rsidP="00FB6514">
      <w:pPr>
        <w:spacing w:after="40"/>
        <w:ind w:firstLine="720"/>
        <w:rPr>
          <w:rFonts w:cs="Times New Roman"/>
          <w:sz w:val="26"/>
          <w:szCs w:val="26"/>
          <w:lang w:val="sv-SE"/>
        </w:rPr>
      </w:pPr>
      <w:r w:rsidRPr="00E64FB3">
        <w:rPr>
          <w:rFonts w:cs="Times New Roman"/>
          <w:b/>
          <w:bCs/>
          <w:sz w:val="26"/>
          <w:szCs w:val="26"/>
          <w:lang w:val="de-DE"/>
        </w:rPr>
        <w:t>đ) Thời hạn giải quyết:</w:t>
      </w:r>
      <w:r w:rsidRPr="00E64FB3">
        <w:rPr>
          <w:rFonts w:cs="Times New Roman"/>
          <w:sz w:val="26"/>
          <w:szCs w:val="26"/>
          <w:lang w:val="de-DE"/>
        </w:rPr>
        <w:t xml:space="preserve"> </w:t>
      </w:r>
      <w:r w:rsidRPr="00E64FB3">
        <w:rPr>
          <w:rFonts w:cs="Times New Roman"/>
          <w:sz w:val="26"/>
          <w:szCs w:val="26"/>
          <w:lang w:val="sv-SE"/>
        </w:rPr>
        <w:t>45 ngày kể từ ngày nhận được hồ sơ.</w:t>
      </w:r>
    </w:p>
    <w:p w14:paraId="47168DD8" w14:textId="77777777" w:rsidR="000C3833" w:rsidRPr="00E64FB3" w:rsidRDefault="000C3833" w:rsidP="00FB6514">
      <w:pPr>
        <w:spacing w:after="40"/>
        <w:ind w:firstLine="720"/>
        <w:rPr>
          <w:rFonts w:cs="Times New Roman"/>
          <w:sz w:val="26"/>
          <w:szCs w:val="26"/>
          <w:lang w:val="de-DE"/>
        </w:rPr>
      </w:pPr>
      <w:r w:rsidRPr="00E64FB3">
        <w:rPr>
          <w:rFonts w:cs="Times New Roman"/>
          <w:b/>
          <w:bCs/>
          <w:sz w:val="26"/>
          <w:szCs w:val="26"/>
          <w:lang w:val="de-DE"/>
        </w:rPr>
        <w:t>e) Đối tượng thực hiện thủ tục hành chính:</w:t>
      </w:r>
      <w:r w:rsidRPr="00E64FB3">
        <w:rPr>
          <w:rFonts w:cs="Times New Roman"/>
          <w:sz w:val="26"/>
          <w:szCs w:val="26"/>
          <w:lang w:val="de-DE"/>
        </w:rPr>
        <w:t xml:space="preserve"> Nhà đầu tư thực hiện dự án đầu tư xây dựng và kinh doanh kết cấu hạ tầng khu công nghiệp.</w:t>
      </w:r>
    </w:p>
    <w:p w14:paraId="474C6758" w14:textId="77777777" w:rsidR="000C3833" w:rsidRPr="00E64FB3" w:rsidRDefault="000C3833" w:rsidP="00FB6514">
      <w:pPr>
        <w:spacing w:after="40"/>
        <w:ind w:firstLine="720"/>
        <w:rPr>
          <w:rFonts w:cs="Times New Roman"/>
          <w:b/>
          <w:bCs/>
          <w:sz w:val="26"/>
          <w:szCs w:val="26"/>
          <w:lang w:val="de-DE"/>
        </w:rPr>
      </w:pPr>
      <w:r w:rsidRPr="00E64FB3">
        <w:rPr>
          <w:rFonts w:cs="Times New Roman"/>
          <w:b/>
          <w:bCs/>
          <w:sz w:val="26"/>
          <w:szCs w:val="26"/>
          <w:lang w:val="de-DE"/>
        </w:rPr>
        <w:t xml:space="preserve">g) Cơ quan thực hiện: </w:t>
      </w:r>
    </w:p>
    <w:p w14:paraId="59256692"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 xml:space="preserve">- </w:t>
      </w:r>
      <w:r w:rsidRPr="00E64FB3">
        <w:rPr>
          <w:rFonts w:cs="Times New Roman"/>
          <w:sz w:val="26"/>
          <w:szCs w:val="26"/>
          <w:lang w:val="vi-VN"/>
        </w:rPr>
        <w:t xml:space="preserve">Ban Quản lý tiếp nhận, lấy ý kiến </w:t>
      </w:r>
      <w:r w:rsidRPr="00E64FB3">
        <w:rPr>
          <w:rFonts w:cs="Times New Roman"/>
          <w:sz w:val="26"/>
          <w:szCs w:val="26"/>
          <w:lang w:val="sv-SE"/>
        </w:rPr>
        <w:t>và tổ chức thẩm định;</w:t>
      </w:r>
    </w:p>
    <w:p w14:paraId="0ADCD372"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Ủy ban nhân dân cấp thành phố Đà Nẵng cấp chứng nhận.</w:t>
      </w:r>
    </w:p>
    <w:p w14:paraId="54A87F2D" w14:textId="77777777" w:rsidR="000C3833" w:rsidRPr="00E64FB3" w:rsidRDefault="000C3833" w:rsidP="00FB6514">
      <w:pPr>
        <w:spacing w:after="40"/>
        <w:ind w:firstLine="720"/>
        <w:rPr>
          <w:rFonts w:cs="Times New Roman"/>
          <w:b/>
          <w:bCs/>
          <w:sz w:val="26"/>
          <w:szCs w:val="26"/>
          <w:lang w:val="de-DE"/>
        </w:rPr>
      </w:pPr>
      <w:r w:rsidRPr="00E64FB3">
        <w:rPr>
          <w:rFonts w:cs="Times New Roman"/>
          <w:b/>
          <w:bCs/>
          <w:sz w:val="26"/>
          <w:szCs w:val="26"/>
          <w:lang w:val="de-DE"/>
        </w:rPr>
        <w:t>h) Kết quả thực hiện thủ tục hành chính:</w:t>
      </w:r>
    </w:p>
    <w:p w14:paraId="5F23B51E"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lastRenderedPageBreak/>
        <w:t xml:space="preserve">Giấy chứng nhận khu công nghiệp sinh thái theo mẫu C.1 </w:t>
      </w:r>
      <w:bookmarkStart w:id="7" w:name="_Hlk191124180"/>
      <w:r w:rsidRPr="00E64FB3">
        <w:rPr>
          <w:rFonts w:cs="Times New Roman"/>
          <w:sz w:val="26"/>
          <w:szCs w:val="26"/>
          <w:lang w:val="de-DE"/>
        </w:rPr>
        <w:t>ban hành kèm theo Thông tư số 05/2025/TT-BKHĐT</w:t>
      </w:r>
      <w:bookmarkEnd w:id="7"/>
      <w:r w:rsidRPr="00E64FB3">
        <w:rPr>
          <w:rFonts w:cs="Times New Roman"/>
          <w:sz w:val="26"/>
          <w:szCs w:val="26"/>
          <w:lang w:val="de-DE"/>
        </w:rPr>
        <w:t xml:space="preserve"> ngày 24/01/2025 của Bộ trưởng Bộ Kế hoạch và Đầu tư hướng dẫn xây dựng khu công nghiệp sinh thái (Thông tư số 05/2025/TT-BKHĐT)</w:t>
      </w:r>
    </w:p>
    <w:p w14:paraId="77E81C95" w14:textId="77777777" w:rsidR="000C3833" w:rsidRPr="00E64FB3" w:rsidRDefault="000C3833" w:rsidP="00FB6514">
      <w:pPr>
        <w:spacing w:after="40"/>
        <w:ind w:firstLine="720"/>
        <w:rPr>
          <w:rFonts w:cs="Times New Roman"/>
          <w:sz w:val="26"/>
          <w:szCs w:val="26"/>
          <w:lang w:val="de-DE"/>
        </w:rPr>
      </w:pPr>
      <w:r w:rsidRPr="00E64FB3">
        <w:rPr>
          <w:rFonts w:cs="Times New Roman"/>
          <w:b/>
          <w:bCs/>
          <w:sz w:val="26"/>
          <w:szCs w:val="26"/>
          <w:lang w:val="de-DE"/>
        </w:rPr>
        <w:t>i) Phí, lệ phí (nếu có)</w:t>
      </w:r>
      <w:r w:rsidRPr="00E64FB3">
        <w:rPr>
          <w:rFonts w:cs="Times New Roman"/>
          <w:sz w:val="26"/>
          <w:szCs w:val="26"/>
          <w:lang w:val="de-DE"/>
        </w:rPr>
        <w:t>: Không có.</w:t>
      </w:r>
    </w:p>
    <w:p w14:paraId="1E9D746C" w14:textId="77777777" w:rsidR="000C3833" w:rsidRPr="00E64FB3" w:rsidRDefault="000C3833" w:rsidP="00FB6514">
      <w:pPr>
        <w:spacing w:after="40"/>
        <w:ind w:firstLine="720"/>
        <w:rPr>
          <w:rFonts w:cs="Times New Roman"/>
          <w:b/>
          <w:bCs/>
          <w:i/>
          <w:sz w:val="26"/>
          <w:szCs w:val="26"/>
          <w:lang w:val="de-DE"/>
        </w:rPr>
      </w:pPr>
      <w:r w:rsidRPr="00E64FB3">
        <w:rPr>
          <w:rFonts w:cs="Times New Roman"/>
          <w:b/>
          <w:bCs/>
          <w:sz w:val="26"/>
          <w:szCs w:val="26"/>
          <w:lang w:val="de-DE"/>
        </w:rPr>
        <w:t>k) Tên mẫu đơn, mẫu tờ khai:</w:t>
      </w:r>
    </w:p>
    <w:p w14:paraId="1988031E"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Văn bản đăng ký chứng nhận khu công nghiệp sinh thái theo mẫu A.1 ban hành kèm theo Thông tư số 05/2025/TT-BKHĐT.</w:t>
      </w:r>
    </w:p>
    <w:p w14:paraId="11EC4C00"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xml:space="preserve">- Báo cáo về tình hình hoạt động và thu hút đầu tư của khu công nghiệp </w:t>
      </w:r>
      <w:bookmarkStart w:id="8" w:name="_Hlk191124234"/>
      <w:r w:rsidRPr="00E64FB3">
        <w:rPr>
          <w:rFonts w:cs="Times New Roman"/>
          <w:sz w:val="26"/>
          <w:szCs w:val="26"/>
          <w:lang w:val="de-DE"/>
        </w:rPr>
        <w:t>theo mẫu A.2 ban hành kèm theo Thông tư số 05/2025/TT-BKHĐT.</w:t>
      </w:r>
      <w:bookmarkEnd w:id="8"/>
    </w:p>
    <w:p w14:paraId="312C5506" w14:textId="77777777" w:rsidR="000C3833" w:rsidRPr="00E64FB3" w:rsidRDefault="000C3833" w:rsidP="00FB6514">
      <w:pPr>
        <w:spacing w:after="40"/>
        <w:rPr>
          <w:rFonts w:cs="Times New Roman"/>
          <w:sz w:val="26"/>
          <w:szCs w:val="26"/>
          <w:lang w:val="pt-BR"/>
        </w:rPr>
      </w:pPr>
      <w:r w:rsidRPr="00E64FB3">
        <w:rPr>
          <w:rFonts w:cs="Times New Roman"/>
          <w:sz w:val="26"/>
          <w:szCs w:val="26"/>
          <w:lang w:val="de-DE"/>
        </w:rPr>
        <w:t xml:space="preserve">- Đánh giá và giải trình khả năng đáp ứng các tiêu chí xác định khu công nghiệp sinh thái theo mẫu A.3 ban hành kèm theo Thông tư số 05/2025/TT-BKHĐT (kèm theo các tài liệu có liên quan). </w:t>
      </w:r>
    </w:p>
    <w:p w14:paraId="0CC6836D" w14:textId="77777777" w:rsidR="000C3833" w:rsidRPr="00E64FB3" w:rsidRDefault="000C3833" w:rsidP="00FB6514">
      <w:pPr>
        <w:spacing w:after="40"/>
        <w:rPr>
          <w:rFonts w:cs="Times New Roman"/>
          <w:bCs/>
          <w:sz w:val="26"/>
          <w:szCs w:val="26"/>
          <w:lang w:val="pt-BR"/>
        </w:rPr>
      </w:pPr>
      <w:r w:rsidRPr="00E64FB3">
        <w:rPr>
          <w:rFonts w:cs="Times New Roman"/>
          <w:bCs/>
          <w:sz w:val="26"/>
          <w:szCs w:val="26"/>
          <w:lang w:val="pt-BR"/>
        </w:rPr>
        <w:t xml:space="preserve">-  Các tài liệu khác có liên quan đến khu công nghiệp (nếu có). </w:t>
      </w:r>
    </w:p>
    <w:p w14:paraId="36ACA193" w14:textId="77777777" w:rsidR="000C3833" w:rsidRPr="00E64FB3" w:rsidRDefault="000C3833" w:rsidP="00FB6514">
      <w:pPr>
        <w:spacing w:after="40"/>
        <w:rPr>
          <w:rFonts w:cs="Times New Roman"/>
          <w:bCs/>
          <w:sz w:val="26"/>
          <w:szCs w:val="26"/>
          <w:lang w:val="vi-VN"/>
        </w:rPr>
      </w:pPr>
      <w:r w:rsidRPr="00E64FB3">
        <w:rPr>
          <w:rFonts w:cs="Times New Roman"/>
          <w:bCs/>
          <w:sz w:val="26"/>
          <w:szCs w:val="26"/>
          <w:lang w:val="pt-BR"/>
        </w:rPr>
        <w:t>- B</w:t>
      </w:r>
      <w:r w:rsidRPr="00E64FB3">
        <w:rPr>
          <w:rFonts w:cs="Times New Roman"/>
          <w:bCs/>
          <w:sz w:val="26"/>
          <w:szCs w:val="26"/>
          <w:lang w:val="vi-VN"/>
        </w:rPr>
        <w:t xml:space="preserve">áo cáo theo dõi, giám sát </w:t>
      </w:r>
      <w:r w:rsidRPr="00E64FB3">
        <w:rPr>
          <w:rFonts w:cs="Times New Roman"/>
          <w:bCs/>
          <w:sz w:val="26"/>
          <w:szCs w:val="26"/>
          <w:lang w:val="pt-BR"/>
        </w:rPr>
        <w:t xml:space="preserve">thực hiện </w:t>
      </w:r>
      <w:r w:rsidRPr="00E64FB3">
        <w:rPr>
          <w:rFonts w:cs="Times New Roman"/>
          <w:bCs/>
          <w:sz w:val="26"/>
          <w:szCs w:val="26"/>
          <w:lang w:val="vi-VN"/>
        </w:rPr>
        <w:t>khu công nghiệp sinh thái</w:t>
      </w:r>
      <w:r w:rsidRPr="00E64FB3">
        <w:rPr>
          <w:rFonts w:cs="Times New Roman"/>
          <w:sz w:val="26"/>
          <w:szCs w:val="26"/>
          <w:lang w:val="pt-BR"/>
        </w:rPr>
        <w:t xml:space="preserve"> </w:t>
      </w:r>
      <w:r w:rsidRPr="00E64FB3">
        <w:rPr>
          <w:rFonts w:cs="Times New Roman"/>
          <w:bCs/>
          <w:sz w:val="26"/>
          <w:szCs w:val="26"/>
          <w:lang w:val="pt-BR"/>
        </w:rPr>
        <w:t xml:space="preserve">theo mẫu A.4 ban hành kèm theo Thông tư số 05/2025/TT-BKHĐT </w:t>
      </w:r>
      <w:r w:rsidRPr="00E64FB3">
        <w:rPr>
          <w:rFonts w:cs="Times New Roman"/>
          <w:bCs/>
          <w:i/>
          <w:sz w:val="26"/>
          <w:szCs w:val="26"/>
          <w:lang w:val="pt-BR"/>
        </w:rPr>
        <w:t>(áp dụng đối với trường hợp đăng ký chứng nhận lại khu công nghiệp sinh thái)</w:t>
      </w:r>
      <w:r w:rsidRPr="00E64FB3">
        <w:rPr>
          <w:rFonts w:cs="Times New Roman"/>
          <w:bCs/>
          <w:sz w:val="26"/>
          <w:szCs w:val="26"/>
          <w:lang w:val="pt-BR"/>
        </w:rPr>
        <w:t>.</w:t>
      </w:r>
    </w:p>
    <w:p w14:paraId="17BF47FE"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Các chỉ số đánh giá hiệu quả kinh tế, xã hội, môi trường của khu công nghiệp sinh thái theo mẫu A.5 ban hành kèm theo Thông tư số 05/2025/TT-BKHĐT </w:t>
      </w:r>
      <w:r w:rsidRPr="00E64FB3">
        <w:rPr>
          <w:rFonts w:cs="Times New Roman"/>
          <w:bCs/>
          <w:i/>
          <w:sz w:val="26"/>
          <w:szCs w:val="26"/>
          <w:lang w:val="pt-BR"/>
        </w:rPr>
        <w:t>(áp dụng đối với trường hợp đăng ký chứng nhận lại khu công nghiệp sinh thái)</w:t>
      </w:r>
      <w:r w:rsidRPr="00E64FB3">
        <w:rPr>
          <w:rFonts w:cs="Times New Roman"/>
          <w:sz w:val="26"/>
          <w:szCs w:val="26"/>
          <w:lang w:val="vi-VN"/>
        </w:rPr>
        <w:t>.</w:t>
      </w:r>
    </w:p>
    <w:p w14:paraId="2039889B" w14:textId="77777777" w:rsidR="000C3833" w:rsidRPr="00E64FB3" w:rsidRDefault="000C3833" w:rsidP="00FB6514">
      <w:pPr>
        <w:spacing w:after="40"/>
        <w:ind w:firstLine="720"/>
        <w:rPr>
          <w:rFonts w:cs="Times New Roman"/>
          <w:b/>
          <w:bCs/>
          <w:sz w:val="26"/>
          <w:szCs w:val="26"/>
          <w:lang w:val="de-DE"/>
        </w:rPr>
      </w:pPr>
      <w:r w:rsidRPr="00E64FB3">
        <w:rPr>
          <w:rFonts w:cs="Times New Roman"/>
          <w:b/>
          <w:bCs/>
          <w:sz w:val="26"/>
          <w:szCs w:val="26"/>
          <w:lang w:val="de-DE"/>
        </w:rPr>
        <w:t>l) Yêu cầu, điều kiện thực hiện thủ tục cấp Giấy chứng nhận khu công nghiệp sinh thái</w:t>
      </w:r>
    </w:p>
    <w:p w14:paraId="5A3A7806"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Nhà đầu tư thực hiện dự án đầu tư xây dựng và kinh doanh kết cấu hạ tầng khu công nghiệp đáp ứng các tiêu chí sau đây:</w:t>
      </w:r>
    </w:p>
    <w:p w14:paraId="101B7698"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08A154BA"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Bảo đảm đầy đủ các dịch vụ cơ bản trong khu công nghiệp theo quy định của pháp luật bao gồm: dịch vụ hạ tầng thiết yếu (điện, nước, thông tin, phòng cháy, chữa cháy, xử lý nước thải, các dịch vụ hạ tầng thiết yếu khác) và các dịch vụ có liên quan, hỗ trợ các doanh nghiệp trong khu công nghiệp thực hiện cộng sinh công nghiệp;</w:t>
      </w:r>
    </w:p>
    <w:p w14:paraId="303C1D31"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Xây dựng và thực hiện cơ chế phối hợp giám sát đầu vào và đầu ra về sử dụng nguyên liệu, vật liệu, nước, năng lượng, hóa chất, chất thải, phế liệu trong khu công nghiệp; lập báo cáo định kỳ hằng năm về các kết quả đạt được trong sử dụng hiệu quả tài nguyên, sản xuất sạch hơn và giám sát phát thải của khu công nghiệp, báo cáo Ban quản lý khu công nghiệp, khu kinh tế;</w:t>
      </w:r>
    </w:p>
    <w:p w14:paraId="0D38AE6E"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Hằng năm, công bố báo cáo thực hiện bảo vệ môi trường, trách nhiệm xã hội đối với cộng đồng xung quanh gửi Ban quản lý khu công nghiệp, khu kinh tế và đăng trên website của doanh nghiệp.</w:t>
      </w:r>
    </w:p>
    <w:p w14:paraId="52886C54"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Các doanh nghiệp trong khu công nghiệp đáp ứng các tiêu chí sau đây:</w:t>
      </w:r>
    </w:p>
    <w:p w14:paraId="56B0BF76"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55ADEFC0"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Thực hiện ít nhất 01 cộng sinh công nghiệp và các doanh nghiệp tham gia cộng sinh công nghiệp trong khu công nghiệp áp dụng hệ thống quản lý sản xuất và môi trường theo các tiêu chuẩn của Tổ chức tiêu chuẩn hóa quốc tế (ISO) phù hợp;</w:t>
      </w:r>
    </w:p>
    <w:p w14:paraId="0CD38972"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lastRenderedPageBreak/>
        <w:t>+ Tối thiểu 20% doanh nghiệp trong khu công nghiệp áp dụng các giải pháp sử dụng hiệu quả tài nguyên, sản xuất sạch hơn đạt kết quả tiết kiệm nguyên liệu, vật liệu, nước, năng lượng, hóa chất, chất thải, phế liệu và giảm phát thải ra môi trường.</w:t>
      </w:r>
    </w:p>
    <w:p w14:paraId="2A4C9516"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Khu công nghiệp đáp ứng các tiêu chí sau đây:</w:t>
      </w:r>
    </w:p>
    <w:p w14:paraId="57002915"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Tỷ lệ tối thiểu tổng diện tích đất cây xanh, giao thông, các khu kỹ thuật và hạ tầng xã hội dùng chung trong khu công nghiệp đạt 25% trong quy hoạch xây dựng khu công nghiệp được cơ quan nhà nước có thẩm quyền phê duyệt theo quy chuẩn kỹ thuật quốc gia về quy hoạch xây dựng;</w:t>
      </w:r>
    </w:p>
    <w:p w14:paraId="3C34FE65"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Có giải pháp đảm bảo nhà ở, công trình dịch vụ, tiện ích công cộng cho người lao động làm việc trong khu công nghiệp.</w:t>
      </w:r>
    </w:p>
    <w:p w14:paraId="58103485" w14:textId="77777777" w:rsidR="000C3833" w:rsidRPr="00E64FB3" w:rsidRDefault="000C3833" w:rsidP="00FB6514">
      <w:pPr>
        <w:spacing w:after="40"/>
        <w:rPr>
          <w:rFonts w:cs="Times New Roman"/>
          <w:b/>
          <w:bCs/>
          <w:sz w:val="26"/>
          <w:szCs w:val="26"/>
          <w:lang w:val="de-DE"/>
        </w:rPr>
      </w:pPr>
      <w:r w:rsidRPr="00E64FB3">
        <w:rPr>
          <w:rFonts w:cs="Times New Roman"/>
          <w:b/>
          <w:bCs/>
          <w:sz w:val="26"/>
          <w:szCs w:val="26"/>
          <w:lang w:val="de-DE"/>
        </w:rPr>
        <w:t>m) Căn cứ pháp lý của thủ tục hành chính:</w:t>
      </w:r>
    </w:p>
    <w:p w14:paraId="00BBA544" w14:textId="77777777" w:rsidR="000C3833" w:rsidRPr="00E64FB3" w:rsidRDefault="000C3833" w:rsidP="00FB6514">
      <w:pPr>
        <w:spacing w:after="40"/>
        <w:rPr>
          <w:rFonts w:cs="Times New Roman"/>
          <w:sz w:val="26"/>
          <w:szCs w:val="26"/>
          <w:lang w:val="de-DE"/>
        </w:rPr>
      </w:pPr>
      <w:r w:rsidRPr="00E64FB3">
        <w:rPr>
          <w:rFonts w:cs="Times New Roman"/>
          <w:sz w:val="26"/>
          <w:szCs w:val="26"/>
          <w:lang w:val="de-DE"/>
        </w:rPr>
        <w:t>- Nghị định số 35/</w:t>
      </w:r>
      <w:r w:rsidRPr="00E64FB3">
        <w:rPr>
          <w:rFonts w:cs="Times New Roman"/>
          <w:sz w:val="26"/>
          <w:szCs w:val="26"/>
          <w:lang w:val="vi-VN"/>
        </w:rPr>
        <w:t>20</w:t>
      </w:r>
      <w:r w:rsidRPr="00E64FB3">
        <w:rPr>
          <w:rFonts w:cs="Times New Roman"/>
          <w:sz w:val="26"/>
          <w:szCs w:val="26"/>
          <w:lang w:val="de-DE"/>
        </w:rPr>
        <w:t>22</w:t>
      </w:r>
      <w:r w:rsidRPr="00E64FB3">
        <w:rPr>
          <w:rFonts w:cs="Times New Roman"/>
          <w:sz w:val="26"/>
          <w:szCs w:val="26"/>
          <w:lang w:val="vi-VN"/>
        </w:rPr>
        <w:t>/NĐ-CP</w:t>
      </w:r>
      <w:r w:rsidRPr="00E64FB3">
        <w:rPr>
          <w:rFonts w:cs="Times New Roman"/>
          <w:sz w:val="26"/>
          <w:szCs w:val="26"/>
          <w:lang w:val="de-DE"/>
        </w:rPr>
        <w:t xml:space="preserve"> ngày 28/5/2022 của Chính phủ quy định về quản lý khu công nghiệp và khu kinh tế;</w:t>
      </w:r>
    </w:p>
    <w:p w14:paraId="39BFD81A" w14:textId="77777777" w:rsidR="000C3833" w:rsidRPr="00E64FB3" w:rsidRDefault="000C3833" w:rsidP="00FB6514">
      <w:pPr>
        <w:spacing w:after="40"/>
        <w:rPr>
          <w:rFonts w:cs="Times New Roman"/>
          <w:b/>
          <w:bCs/>
          <w:sz w:val="26"/>
          <w:szCs w:val="26"/>
          <w:lang w:val="de-DE"/>
        </w:rPr>
      </w:pPr>
      <w:r w:rsidRPr="00E64FB3">
        <w:rPr>
          <w:rFonts w:cs="Times New Roman"/>
          <w:sz w:val="26"/>
          <w:szCs w:val="26"/>
          <w:lang w:val="de-DE"/>
        </w:rPr>
        <w:t xml:space="preserve">- Thông tư số 05/2025/TT-BKHĐT ngày 24/01/2025 của Bộ trưởng Bộ Kế hoạch và Đầu tư </w:t>
      </w:r>
      <w:r w:rsidRPr="00E64FB3">
        <w:rPr>
          <w:rFonts w:cs="Times New Roman"/>
          <w:bCs/>
          <w:sz w:val="26"/>
          <w:szCs w:val="26"/>
          <w:lang w:val="de-DE"/>
        </w:rPr>
        <w:t>hướng dẫn xây dựng khu công nghiệp sinh thái.</w:t>
      </w:r>
    </w:p>
    <w:p w14:paraId="0FD23258" w14:textId="77777777" w:rsidR="000C3833" w:rsidRPr="00E64FB3" w:rsidRDefault="000C3833" w:rsidP="00FB6514">
      <w:pPr>
        <w:spacing w:after="40"/>
        <w:rPr>
          <w:rFonts w:cs="Times New Roman"/>
          <w:b/>
          <w:bCs/>
          <w:sz w:val="26"/>
          <w:szCs w:val="26"/>
          <w:lang w:val="de-DE"/>
        </w:rPr>
      </w:pPr>
    </w:p>
    <w:p w14:paraId="0DE21132" w14:textId="77777777" w:rsidR="000C3833" w:rsidRPr="00E64FB3" w:rsidRDefault="000C3833" w:rsidP="00FB6514">
      <w:pPr>
        <w:spacing w:after="40"/>
        <w:jc w:val="center"/>
        <w:rPr>
          <w:rFonts w:cs="Times New Roman"/>
          <w:bCs/>
          <w:sz w:val="26"/>
          <w:szCs w:val="26"/>
          <w:lang w:val="de-DE"/>
        </w:rPr>
      </w:pPr>
      <w:r w:rsidRPr="00E64FB3">
        <w:rPr>
          <w:rFonts w:cs="Times New Roman"/>
          <w:b/>
          <w:bCs/>
          <w:sz w:val="26"/>
          <w:szCs w:val="26"/>
          <w:lang w:val="de-DE"/>
        </w:rPr>
        <w:t>MẪU VĂN BẢN, BÁO CÁO LIÊN QUAN ĐẾN ĐĂNG KÝ</w:t>
      </w:r>
      <w:r w:rsidRPr="00E64FB3">
        <w:rPr>
          <w:rFonts w:cs="Times New Roman"/>
          <w:b/>
          <w:bCs/>
          <w:sz w:val="26"/>
          <w:szCs w:val="26"/>
          <w:lang w:val="de-DE"/>
        </w:rPr>
        <w:br/>
        <w:t>CHỨNG NHẬN KHU CÔNG NGHIỆP SINH THÁI</w:t>
      </w:r>
    </w:p>
    <w:p w14:paraId="34BA599F" w14:textId="77777777" w:rsidR="000C3833" w:rsidRPr="00E64FB3" w:rsidRDefault="000C3833" w:rsidP="00FB6514">
      <w:pPr>
        <w:spacing w:after="40"/>
        <w:jc w:val="center"/>
        <w:rPr>
          <w:rFonts w:cs="Times New Roman"/>
          <w:b/>
          <w:bCs/>
          <w:sz w:val="26"/>
          <w:szCs w:val="26"/>
          <w:lang w:val="de-DE"/>
        </w:rPr>
      </w:pPr>
      <w:r w:rsidRPr="00E64FB3">
        <w:rPr>
          <w:rFonts w:cs="Times New Roman"/>
          <w:b/>
          <w:bCs/>
          <w:sz w:val="26"/>
          <w:szCs w:val="26"/>
          <w:lang w:val="de-DE"/>
        </w:rPr>
        <w:t>A.1. Văn bản đăng ký chứng nhận khu công nghiệp sinh thái</w:t>
      </w:r>
    </w:p>
    <w:p w14:paraId="6C0CF3EA" w14:textId="77777777" w:rsidR="000C3833" w:rsidRPr="00E64FB3" w:rsidRDefault="000C3833" w:rsidP="00FB6514">
      <w:pPr>
        <w:spacing w:after="40"/>
        <w:jc w:val="center"/>
        <w:rPr>
          <w:rFonts w:cs="Times New Roman"/>
          <w:i/>
          <w:iCs/>
          <w:sz w:val="26"/>
          <w:szCs w:val="26"/>
          <w:lang w:val="de-DE"/>
        </w:rPr>
      </w:pPr>
      <w:r w:rsidRPr="00E64FB3">
        <w:rPr>
          <w:rFonts w:cs="Times New Roman"/>
          <w:i/>
          <w:iCs/>
          <w:noProof/>
          <w:sz w:val="26"/>
          <w:szCs w:val="26"/>
        </w:rPr>
        <mc:AlternateContent>
          <mc:Choice Requires="wps">
            <w:drawing>
              <wp:anchor distT="0" distB="0" distL="114300" distR="114300" simplePos="0" relativeHeight="251659264" behindDoc="0" locked="0" layoutInCell="1" allowOverlap="1" wp14:anchorId="00D0D78A" wp14:editId="66E97411">
                <wp:simplePos x="0" y="0"/>
                <wp:positionH relativeFrom="column">
                  <wp:posOffset>1321435</wp:posOffset>
                </wp:positionH>
                <wp:positionV relativeFrom="paragraph">
                  <wp:posOffset>153035</wp:posOffset>
                </wp:positionV>
                <wp:extent cx="3333750" cy="19050"/>
                <wp:effectExtent l="0" t="0" r="19050" b="19050"/>
                <wp:wrapNone/>
                <wp:docPr id="1781491561" name="Straight Connector 1"/>
                <wp:cNvGraphicFramePr/>
                <a:graphic xmlns:a="http://schemas.openxmlformats.org/drawingml/2006/main">
                  <a:graphicData uri="http://schemas.microsoft.com/office/word/2010/wordprocessingShape">
                    <wps:wsp>
                      <wps:cNvCnPr/>
                      <wps:spPr>
                        <a:xfrm flipV="1">
                          <a:off x="0" y="0"/>
                          <a:ext cx="3333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B339E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4.05pt,12.05pt" to="366.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" strokecolor="black [3200]" strokeweight=".5pt">
                <v:stroke joinstyle="miter"/>
              </v:line>
            </w:pict>
          </mc:Fallback>
        </mc:AlternateContent>
      </w:r>
      <w:r w:rsidRPr="00E64FB3">
        <w:rPr>
          <w:rFonts w:cs="Times New Roman"/>
          <w:i/>
          <w:iCs/>
          <w:sz w:val="26"/>
          <w:szCs w:val="26"/>
          <w:lang w:val="de-DE"/>
        </w:rPr>
        <w:t>(Điểm a Khoản 2 Điều 41 Nghị định số 35/2022/NĐ-CP)</w:t>
      </w:r>
    </w:p>
    <w:p w14:paraId="47F638F7" w14:textId="77777777" w:rsidR="000C3833" w:rsidRPr="00E64FB3" w:rsidRDefault="000C3833" w:rsidP="00FB6514">
      <w:pPr>
        <w:spacing w:after="40"/>
        <w:jc w:val="center"/>
        <w:rPr>
          <w:rFonts w:cs="Times New Roman"/>
          <w:b/>
          <w:bCs/>
          <w:sz w:val="26"/>
          <w:szCs w:val="26"/>
          <w:lang w:val="de-DE"/>
        </w:rPr>
      </w:pPr>
    </w:p>
    <w:p w14:paraId="4BF4375E" w14:textId="77777777" w:rsidR="000C3833" w:rsidRPr="00E64FB3" w:rsidRDefault="000C3833" w:rsidP="00FB6514">
      <w:pPr>
        <w:spacing w:after="40"/>
        <w:jc w:val="center"/>
        <w:rPr>
          <w:rFonts w:cs="Times New Roman"/>
          <w:b/>
          <w:bCs/>
          <w:sz w:val="26"/>
          <w:szCs w:val="26"/>
          <w:lang w:val="de-DE"/>
        </w:rPr>
      </w:pPr>
      <w:r w:rsidRPr="00E64FB3">
        <w:rPr>
          <w:rFonts w:cs="Times New Roman"/>
          <w:b/>
          <w:bCs/>
          <w:sz w:val="26"/>
          <w:szCs w:val="26"/>
          <w:lang w:val="de-DE"/>
        </w:rPr>
        <w:t xml:space="preserve">CỘNG </w:t>
      </w:r>
      <w:bookmarkStart w:id="9" w:name="VNS0006"/>
      <w:r w:rsidRPr="00E64FB3">
        <w:rPr>
          <w:rFonts w:cs="Times New Roman"/>
          <w:b/>
          <w:bCs/>
          <w:sz w:val="26"/>
          <w:szCs w:val="26"/>
          <w:lang w:val="de-DE"/>
        </w:rPr>
        <w:t>HÒA</w:t>
      </w:r>
      <w:bookmarkEnd w:id="9"/>
      <w:r w:rsidRPr="00E64FB3">
        <w:rPr>
          <w:rFonts w:cs="Times New Roman"/>
          <w:b/>
          <w:bCs/>
          <w:sz w:val="26"/>
          <w:szCs w:val="26"/>
          <w:lang w:val="de-DE"/>
        </w:rPr>
        <w:t xml:space="preserve"> XÃ HỘI CHỦ NGHĨA VIỆT NAM</w:t>
      </w:r>
      <w:r w:rsidRPr="00E64FB3">
        <w:rPr>
          <w:rFonts w:cs="Times New Roman"/>
          <w:b/>
          <w:bCs/>
          <w:sz w:val="26"/>
          <w:szCs w:val="26"/>
          <w:lang w:val="de-DE"/>
        </w:rPr>
        <w:br/>
        <w:t>Độc lập – Tự do – Hạnh phúc</w:t>
      </w:r>
    </w:p>
    <w:p w14:paraId="72FCF09B" w14:textId="77777777" w:rsidR="000C3833" w:rsidRPr="00E64FB3" w:rsidRDefault="000C3833" w:rsidP="00FB6514">
      <w:pPr>
        <w:spacing w:after="40"/>
        <w:jc w:val="center"/>
        <w:rPr>
          <w:rFonts w:cs="Times New Roman"/>
          <w:b/>
          <w:bCs/>
          <w:sz w:val="26"/>
          <w:szCs w:val="26"/>
          <w:vertAlign w:val="superscript"/>
          <w:lang w:val="de-DE"/>
        </w:rPr>
      </w:pPr>
      <w:r w:rsidRPr="00E64FB3">
        <w:rPr>
          <w:rFonts w:cs="Times New Roman"/>
          <w:b/>
          <w:bCs/>
          <w:noProof/>
          <w:sz w:val="26"/>
          <w:szCs w:val="26"/>
          <w:vertAlign w:val="superscript"/>
        </w:rPr>
        <mc:AlternateContent>
          <mc:Choice Requires="wps">
            <w:drawing>
              <wp:anchor distT="0" distB="0" distL="114300" distR="114300" simplePos="0" relativeHeight="251660288" behindDoc="0" locked="0" layoutInCell="1" allowOverlap="1" wp14:anchorId="25168D17" wp14:editId="6D2F7349">
                <wp:simplePos x="0" y="0"/>
                <wp:positionH relativeFrom="column">
                  <wp:posOffset>2092959</wp:posOffset>
                </wp:positionH>
                <wp:positionV relativeFrom="paragraph">
                  <wp:posOffset>3810</wp:posOffset>
                </wp:positionV>
                <wp:extent cx="1838325" cy="0"/>
                <wp:effectExtent l="0" t="0" r="0" b="0"/>
                <wp:wrapNone/>
                <wp:docPr id="2054673560" name="Straight Connector 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08812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8pt,.3pt" to="309.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" strokecolor="black [3200]" strokeweight=".5pt">
                <v:stroke joinstyle="miter"/>
              </v:line>
            </w:pict>
          </mc:Fallback>
        </mc:AlternateContent>
      </w:r>
    </w:p>
    <w:p w14:paraId="6CA753E1" w14:textId="77777777" w:rsidR="000C3833" w:rsidRPr="00E64FB3" w:rsidRDefault="000C3833" w:rsidP="00FB6514">
      <w:pPr>
        <w:spacing w:after="40"/>
        <w:jc w:val="center"/>
        <w:rPr>
          <w:rFonts w:cs="Times New Roman"/>
          <w:b/>
          <w:bCs/>
          <w:sz w:val="26"/>
          <w:szCs w:val="26"/>
          <w:lang w:val="pt-BR"/>
        </w:rPr>
      </w:pPr>
      <w:r w:rsidRPr="00E64FB3">
        <w:rPr>
          <w:rFonts w:cs="Times New Roman"/>
          <w:b/>
          <w:bCs/>
          <w:sz w:val="26"/>
          <w:szCs w:val="26"/>
          <w:lang w:val="pt-BR"/>
        </w:rPr>
        <w:t>VĂN BẢN ĐĂNG KÝ CHỨNG NHẬN KHU CÔNG NGHIỆP SINH THÁI</w:t>
      </w:r>
    </w:p>
    <w:p w14:paraId="6A49DC64" w14:textId="77777777" w:rsidR="000C3833" w:rsidRPr="00E64FB3" w:rsidRDefault="000C3833" w:rsidP="00FB6514">
      <w:pPr>
        <w:spacing w:after="40"/>
        <w:jc w:val="center"/>
        <w:rPr>
          <w:rFonts w:cs="Times New Roman"/>
          <w:sz w:val="26"/>
          <w:szCs w:val="26"/>
          <w:lang w:val="pt-BR"/>
        </w:rPr>
      </w:pPr>
      <w:r w:rsidRPr="00E64FB3">
        <w:rPr>
          <w:rFonts w:cs="Times New Roman"/>
          <w:sz w:val="26"/>
          <w:szCs w:val="26"/>
          <w:lang w:val="pt-BR"/>
        </w:rPr>
        <w:t xml:space="preserve">Kính gửi: ……….. </w:t>
      </w:r>
      <w:r w:rsidRPr="00E64FB3">
        <w:rPr>
          <w:rFonts w:cs="Times New Roman"/>
          <w:i/>
          <w:iCs/>
          <w:sz w:val="26"/>
          <w:szCs w:val="26"/>
          <w:lang w:val="pt-BR"/>
        </w:rPr>
        <w:t>(Ban Quản lý )</w:t>
      </w:r>
    </w:p>
    <w:p w14:paraId="2E98D9B2" w14:textId="77777777" w:rsidR="000C3833" w:rsidRPr="00E64FB3" w:rsidRDefault="000C3833" w:rsidP="00FB6514">
      <w:pPr>
        <w:spacing w:after="40"/>
        <w:jc w:val="center"/>
        <w:rPr>
          <w:rFonts w:cs="Times New Roman"/>
          <w:b/>
          <w:bCs/>
          <w:sz w:val="26"/>
          <w:szCs w:val="26"/>
          <w:lang w:val="pt-BR"/>
        </w:rPr>
      </w:pPr>
    </w:p>
    <w:p w14:paraId="38E454AF"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I. THÔNG TIN VỀ NHÀ ĐẦU TƯ VÀ DỰ ÁN ĐẦU TƯ XÂY DỰNG VÀ KINH DOANH KẾT CẤU HẠ TẦNG KHU CÔNG NGHIỆP</w:t>
      </w:r>
    </w:p>
    <w:p w14:paraId="2A91A14E"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1. Thông tin về nhà đầu tư thực hiện dự án đầu tư xây dựng và kinh doanh kết cấu hạ tầng khu công nghiệp</w:t>
      </w:r>
    </w:p>
    <w:p w14:paraId="2FE5FE1C"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Tên nhà đầu tư/tổ chức kinh tế thực hiện dự án: .....................................</w:t>
      </w:r>
    </w:p>
    <w:p w14:paraId="25524AAB" w14:textId="77777777" w:rsidR="000C3833" w:rsidRPr="00E64FB3" w:rsidRDefault="000C3833" w:rsidP="00FB6514">
      <w:pPr>
        <w:spacing w:after="40"/>
        <w:rPr>
          <w:rFonts w:cs="Times New Roman"/>
          <w:sz w:val="26"/>
          <w:szCs w:val="26"/>
          <w:lang w:val="pt-BR"/>
        </w:rPr>
      </w:pPr>
      <w:r w:rsidRPr="00E64FB3">
        <w:rPr>
          <w:rFonts w:cs="Times New Roman"/>
          <w:i/>
          <w:iCs/>
          <w:sz w:val="26"/>
          <w:szCs w:val="26"/>
          <w:lang w:val="pt-BR"/>
        </w:rPr>
        <w:t>(Tài liệu về tư cách pháp lý của tổ chức)</w:t>
      </w:r>
      <w:r w:rsidRPr="00E64FB3">
        <w:rPr>
          <w:rFonts w:cs="Times New Roman"/>
          <w:sz w:val="26"/>
          <w:szCs w:val="26"/>
          <w:vertAlign w:val="superscript"/>
          <w:lang w:val="pt-BR"/>
        </w:rPr>
        <w:t>1</w:t>
      </w:r>
      <w:r w:rsidRPr="00E64FB3">
        <w:rPr>
          <w:rFonts w:cs="Times New Roman"/>
          <w:sz w:val="26"/>
          <w:szCs w:val="26"/>
          <w:lang w:val="pt-BR"/>
        </w:rPr>
        <w:t xml:space="preserve"> số: ....; ngày cấp: ..........; </w:t>
      </w:r>
    </w:p>
    <w:p w14:paraId="61075B6F"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Cơ quan cấp:...................................................................................... </w:t>
      </w:r>
    </w:p>
    <w:p w14:paraId="724B9EF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Địa chỉ trụ sở: ..................................................................................</w:t>
      </w:r>
    </w:p>
    <w:p w14:paraId="5A1D79C9"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Mã số thuế (tại Việt Nam - </w:t>
      </w:r>
      <w:r w:rsidRPr="00E64FB3">
        <w:rPr>
          <w:rFonts w:cs="Times New Roman"/>
          <w:i/>
          <w:iCs/>
          <w:sz w:val="26"/>
          <w:szCs w:val="26"/>
          <w:lang w:val="pt-BR"/>
        </w:rPr>
        <w:t>nếu có</w:t>
      </w:r>
      <w:r w:rsidRPr="00E64FB3">
        <w:rPr>
          <w:rFonts w:cs="Times New Roman"/>
          <w:sz w:val="26"/>
          <w:szCs w:val="26"/>
          <w:lang w:val="pt-BR"/>
        </w:rPr>
        <w:t>)...................................................</w:t>
      </w:r>
    </w:p>
    <w:p w14:paraId="37D60623"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Điện thoại: ……………Fax: ………… Email: ……... Website </w:t>
      </w:r>
      <w:r w:rsidRPr="00E64FB3">
        <w:rPr>
          <w:rFonts w:cs="Times New Roman"/>
          <w:i/>
          <w:iCs/>
          <w:sz w:val="26"/>
          <w:szCs w:val="26"/>
          <w:lang w:val="pt-BR"/>
        </w:rPr>
        <w:t>(nếu có)</w:t>
      </w:r>
      <w:r w:rsidRPr="00E64FB3">
        <w:rPr>
          <w:rFonts w:cs="Times New Roman"/>
          <w:sz w:val="26"/>
          <w:szCs w:val="26"/>
          <w:lang w:val="pt-BR"/>
        </w:rPr>
        <w:t>:........</w:t>
      </w:r>
    </w:p>
    <w:p w14:paraId="28B638B2" w14:textId="77777777" w:rsidR="000C3833" w:rsidRPr="00E64FB3" w:rsidRDefault="000C3833" w:rsidP="00FB6514">
      <w:pPr>
        <w:spacing w:after="40"/>
        <w:rPr>
          <w:rFonts w:cs="Times New Roman"/>
          <w:i/>
          <w:iCs/>
          <w:sz w:val="26"/>
          <w:szCs w:val="26"/>
          <w:lang w:val="sv-SE"/>
        </w:rPr>
      </w:pPr>
      <w:r w:rsidRPr="00E64FB3">
        <w:rPr>
          <w:rFonts w:cs="Times New Roman"/>
          <w:i/>
          <w:iCs/>
          <w:sz w:val="26"/>
          <w:szCs w:val="26"/>
          <w:lang w:val="sv-SE"/>
        </w:rPr>
        <w:t>Thông tin về người đại diện theo pháp luật của doanh nghiệp/tổ chức kinh tế thực hiện dự án, gồm:</w:t>
      </w:r>
    </w:p>
    <w:p w14:paraId="71A9BF2E"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Đối với người đại diện theo pháp luật là người Việt Nam</w:t>
      </w:r>
    </w:p>
    <w:p w14:paraId="18184299"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Họ tên: …………………Ngày sinh: ......................................................................</w:t>
      </w:r>
    </w:p>
    <w:p w14:paraId="75BF96DC"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Số định danh cá nhân/Căn cước công dân :………..........   Quốc tịch:....................</w:t>
      </w:r>
    </w:p>
    <w:p w14:paraId="520B675D"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Chỗ ở hiện tại:..........................................................................................................</w:t>
      </w:r>
    </w:p>
    <w:p w14:paraId="1A8934ED"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Điện thoại: ……………. Fax: ………………. Email: ...........................................</w:t>
      </w:r>
    </w:p>
    <w:p w14:paraId="1CC02F4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lastRenderedPageBreak/>
        <w:t>- Đối với người đại diện theo pháp luật là người nước ngoài</w:t>
      </w:r>
    </w:p>
    <w:p w14:paraId="13E2A61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Họ tên: …………………Ngày sinh:.......................................................................</w:t>
      </w:r>
    </w:p>
    <w:p w14:paraId="7909838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Số Hộ chiếu:……............…..................….Quốc tịch:............................................</w:t>
      </w:r>
    </w:p>
    <w:p w14:paraId="7D0802CC"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Chỗ ở hiện tại: .........................................................................................................</w:t>
      </w:r>
    </w:p>
    <w:p w14:paraId="376038D5"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Điện thoại: ……………. Fax: ………………. Email: ...........................................</w:t>
      </w:r>
    </w:p>
    <w:p w14:paraId="01710C70"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2. Thông tin về khu công nghiệp và dự án đầu tư phát triển hạ tầng khu công nghiệp</w:t>
      </w:r>
    </w:p>
    <w:p w14:paraId="68F6DBFB"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2.1. Tên khu công nghiệp:........................................................................................ </w:t>
      </w:r>
    </w:p>
    <w:p w14:paraId="61622E5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2.2. Tên dự án đầu tư phát triển hạ tầng khu công nghiệp:......................................</w:t>
      </w:r>
    </w:p>
    <w:p w14:paraId="0E986BBE"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2.3. Địa điểm thực hiện dự án: ................................................................................</w:t>
      </w:r>
    </w:p>
    <w:p w14:paraId="086A0AFA"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2.4. Thông tin về đăng ký đầu tư của dự án: Chủ trương đầu tư/Giấy phép đầu tư/Giấy chứng nhận đầu tư số ................. do ........................... (tên cơ quan cấp) cấp lần đầu ngày,......................., lần điều chỉnh gần nhất ngày............................. (nếu có).</w:t>
      </w:r>
    </w:p>
    <w:p w14:paraId="6733E013"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II. KIẾN NGHỊ CỦA NHÀ ĐẦU TƯ/ TỔ CHỨC KINH TẾ THỰC HIỆN  DỰ ÁN</w:t>
      </w:r>
    </w:p>
    <w:p w14:paraId="4C282F24"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Trên cơ sở đáp ứng các tiêu chí xác định khu công nghiệp sinh thái quy định tại Điều 37 Nghị định số 35/2022/NĐ-CP ngày 28 tháng 5 năm 2022 của Chính phủ quy định về quản lý khu công nghiệp và khu kinh tế, căn cứ Thông tư số ..../2025/TT-BKHĐT ngày ....  tháng ....  năm ..... của Bộ Kế hoạch và Đầu tư hướng dẫn xây dựng khu công nghiệp sinh thái, Nhà đầu tư đề nghị Ban Quản lý khu công nghiệp, khu kinh tế tỉnh/thành phố ........ đánh giá, báo cáo Ủy ban nhân dân tỉnh/thành phố ......... chứng nhận </w:t>
      </w:r>
      <w:r w:rsidRPr="00E64FB3">
        <w:rPr>
          <w:rFonts w:cs="Times New Roman"/>
          <w:i/>
          <w:iCs/>
          <w:sz w:val="26"/>
          <w:szCs w:val="26"/>
          <w:lang w:val="pt-BR"/>
        </w:rPr>
        <w:t>(hoặc chứng nhận lại)</w:t>
      </w:r>
      <w:r w:rsidRPr="00E64FB3">
        <w:rPr>
          <w:rFonts w:cs="Times New Roman"/>
          <w:sz w:val="26"/>
          <w:szCs w:val="26"/>
          <w:lang w:val="pt-BR"/>
        </w:rPr>
        <w:t xml:space="preserve"> cho khu công nghiệp........... (in đậm tên khu công nghiệp) đạt tiêu chí khu công nghiệp sinh thái.  </w:t>
      </w:r>
    </w:p>
    <w:p w14:paraId="3CA543AE"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III. NHÀ ĐẦU TƯ CAM KẾT</w:t>
      </w:r>
    </w:p>
    <w:p w14:paraId="2B224E9E"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1. </w:t>
      </w:r>
      <w:r w:rsidRPr="00E64FB3">
        <w:rPr>
          <w:rFonts w:cs="Times New Roman"/>
          <w:sz w:val="26"/>
          <w:szCs w:val="26"/>
          <w:lang w:val="nb-NO"/>
        </w:rPr>
        <w:t>C</w:t>
      </w:r>
      <w:r w:rsidRPr="00E64FB3">
        <w:rPr>
          <w:rFonts w:cs="Times New Roman"/>
          <w:sz w:val="26"/>
          <w:szCs w:val="26"/>
          <w:lang w:val="vi-VN"/>
        </w:rPr>
        <w:t>hịu trách nhiệm trước pháp luật về tính hợp pháp, chính xác, trung thực của hồ sơ và các văn bản gửi c</w:t>
      </w:r>
      <w:r w:rsidRPr="00E64FB3">
        <w:rPr>
          <w:rFonts w:cs="Times New Roman"/>
          <w:sz w:val="26"/>
          <w:szCs w:val="26"/>
          <w:lang w:val="pt-BR"/>
        </w:rPr>
        <w:t>ơ</w:t>
      </w:r>
      <w:r w:rsidRPr="00E64FB3">
        <w:rPr>
          <w:rFonts w:cs="Times New Roman"/>
          <w:sz w:val="26"/>
          <w:szCs w:val="26"/>
          <w:lang w:val="vi-VN"/>
        </w:rPr>
        <w:t> quan nhà nước có thẩm quyền.</w:t>
      </w:r>
    </w:p>
    <w:p w14:paraId="5E2EC62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 Chấp hành nghiêm chỉnh các quy định của pháp luật Việt Nam và các nội dung quy định tại Q</w:t>
      </w:r>
      <w:r w:rsidRPr="00E64FB3">
        <w:rPr>
          <w:rFonts w:cs="Times New Roman"/>
          <w:sz w:val="26"/>
          <w:szCs w:val="26"/>
          <w:lang w:val="sv-SE"/>
        </w:rPr>
        <w:t>uyết định chấp thuận chủ trương đầu tư</w:t>
      </w:r>
      <w:r w:rsidRPr="00E64FB3">
        <w:rPr>
          <w:rFonts w:cs="Times New Roman"/>
          <w:sz w:val="26"/>
          <w:szCs w:val="26"/>
          <w:lang w:val="pt-BR"/>
        </w:rPr>
        <w:t xml:space="preserve">/Giấy chứng nhận đăng ký đầu tư, Giấy chứng nhận khu công nghiệp sinh thái do cơ quan có thẩm quyền cấp./.  </w:t>
      </w:r>
    </w:p>
    <w:p w14:paraId="4374E6AA" w14:textId="77777777" w:rsidR="000C3833" w:rsidRPr="00E64FB3" w:rsidRDefault="000C3833" w:rsidP="00FB6514">
      <w:pPr>
        <w:spacing w:after="40"/>
        <w:rPr>
          <w:rFonts w:cs="Times New Roman"/>
          <w:sz w:val="26"/>
          <w:szCs w:val="26"/>
          <w:lang w:val="pt-BR"/>
        </w:rPr>
      </w:pPr>
    </w:p>
    <w:tbl>
      <w:tblPr>
        <w:tblW w:w="5000" w:type="pct"/>
        <w:tblLook w:val="01E0" w:firstRow="1" w:lastRow="1" w:firstColumn="1" w:lastColumn="1" w:noHBand="0" w:noVBand="0"/>
      </w:tblPr>
      <w:tblGrid>
        <w:gridCol w:w="3385"/>
        <w:gridCol w:w="6027"/>
      </w:tblGrid>
      <w:tr w:rsidR="000C3833" w:rsidRPr="00E64FB3" w14:paraId="69E203A1" w14:textId="77777777" w:rsidTr="00367CE8">
        <w:tc>
          <w:tcPr>
            <w:tcW w:w="1798" w:type="pct"/>
          </w:tcPr>
          <w:p w14:paraId="76C1E471" w14:textId="77777777" w:rsidR="000C3833" w:rsidRPr="00E64FB3" w:rsidRDefault="000C3833" w:rsidP="00FB6514">
            <w:pPr>
              <w:spacing w:after="40"/>
              <w:rPr>
                <w:rFonts w:cs="Times New Roman"/>
                <w:i/>
                <w:iCs/>
                <w:sz w:val="26"/>
                <w:szCs w:val="26"/>
                <w:lang w:val="pt-BR"/>
              </w:rPr>
            </w:pPr>
          </w:p>
        </w:tc>
        <w:tc>
          <w:tcPr>
            <w:tcW w:w="3202" w:type="pct"/>
            <w:hideMark/>
          </w:tcPr>
          <w:p w14:paraId="0765B758" w14:textId="77777777" w:rsidR="000C3833" w:rsidRPr="00E64FB3" w:rsidRDefault="000C3833" w:rsidP="00FB6514">
            <w:pPr>
              <w:spacing w:after="40"/>
              <w:jc w:val="center"/>
              <w:rPr>
                <w:rFonts w:cs="Times New Roman"/>
                <w:sz w:val="26"/>
                <w:szCs w:val="26"/>
                <w:lang w:val="nb-NO"/>
              </w:rPr>
            </w:pPr>
            <w:r w:rsidRPr="00E64FB3">
              <w:rPr>
                <w:rFonts w:cs="Times New Roman"/>
                <w:sz w:val="26"/>
                <w:szCs w:val="26"/>
                <w:lang w:val="nb-NO"/>
              </w:rPr>
              <w:t>............, ngày ….. tháng …..năm……</w:t>
            </w:r>
          </w:p>
          <w:p w14:paraId="64375AD9"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Người đại diện theo pháp luật của nhà đầu tư/tổ chức kinh tế thực hiện dự án</w:t>
            </w:r>
          </w:p>
          <w:p w14:paraId="3AA5134B" w14:textId="77777777" w:rsidR="000C3833" w:rsidRPr="00E64FB3" w:rsidRDefault="000C3833" w:rsidP="00FB6514">
            <w:pPr>
              <w:spacing w:after="40"/>
              <w:jc w:val="center"/>
              <w:rPr>
                <w:rFonts w:cs="Times New Roman"/>
                <w:i/>
                <w:iCs/>
                <w:sz w:val="26"/>
                <w:szCs w:val="26"/>
                <w:lang w:val="pt-BR"/>
              </w:rPr>
            </w:pPr>
            <w:r w:rsidRPr="00E64FB3">
              <w:rPr>
                <w:rFonts w:cs="Times New Roman"/>
                <w:sz w:val="26"/>
                <w:szCs w:val="26"/>
                <w:lang w:val="nb-NO"/>
              </w:rPr>
              <w:t>(ký, ghi rõ họ tên, chức danh và đóng dấu)</w:t>
            </w:r>
          </w:p>
        </w:tc>
      </w:tr>
    </w:tbl>
    <w:p w14:paraId="1EB21A19" w14:textId="77777777" w:rsidR="000C3833" w:rsidRPr="00E64FB3" w:rsidRDefault="000C3833" w:rsidP="00FB6514">
      <w:pPr>
        <w:spacing w:after="40"/>
        <w:rPr>
          <w:rFonts w:cs="Times New Roman"/>
          <w:sz w:val="26"/>
          <w:szCs w:val="26"/>
          <w:lang w:val="pt-BR"/>
        </w:rPr>
      </w:pPr>
    </w:p>
    <w:p w14:paraId="319FE60F" w14:textId="77777777" w:rsidR="000C3833" w:rsidRPr="00E64FB3" w:rsidRDefault="000C3833" w:rsidP="00FB6514">
      <w:pPr>
        <w:spacing w:after="40"/>
        <w:rPr>
          <w:rFonts w:cs="Times New Roman"/>
          <w:sz w:val="26"/>
          <w:szCs w:val="26"/>
          <w:lang w:val="pt-BR"/>
        </w:rPr>
      </w:pPr>
      <w:r w:rsidRPr="00E64FB3">
        <w:rPr>
          <w:rFonts w:cs="Times New Roman"/>
          <w:sz w:val="26"/>
          <w:szCs w:val="26"/>
          <w:vertAlign w:val="superscript"/>
          <w:lang w:val="pt-BR"/>
        </w:rPr>
        <w:t>__________________________________________________</w:t>
      </w:r>
    </w:p>
    <w:p w14:paraId="5E499108"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pt-BR"/>
        </w:rPr>
        <w:t xml:space="preserve">1 </w:t>
      </w:r>
      <w:r w:rsidRPr="00E64FB3">
        <w:rPr>
          <w:rFonts w:cs="Times New Roman"/>
          <w:sz w:val="26"/>
          <w:szCs w:val="26"/>
          <w:lang w:val="vi-VN"/>
        </w:rPr>
        <w:t>Là một trong các loại giấy tờ sau: Quyết định thành lập, Giấy chứng nhận đăng ký doanh nghiệp, tài liệu tương đương khác.</w:t>
      </w:r>
    </w:p>
    <w:p w14:paraId="474DD9F7" w14:textId="77777777" w:rsidR="000C3833" w:rsidRPr="00E64FB3" w:rsidRDefault="000C3833" w:rsidP="00FB6514">
      <w:pPr>
        <w:spacing w:after="40"/>
        <w:rPr>
          <w:rFonts w:cs="Times New Roman"/>
          <w:sz w:val="26"/>
          <w:szCs w:val="26"/>
          <w:lang w:val="pt-BR"/>
        </w:rPr>
      </w:pPr>
    </w:p>
    <w:p w14:paraId="2025B8BA" w14:textId="77777777" w:rsidR="00E401C4" w:rsidRDefault="00E401C4" w:rsidP="00FB6514">
      <w:pPr>
        <w:spacing w:after="40"/>
        <w:ind w:firstLine="720"/>
        <w:rPr>
          <w:rFonts w:cs="Times New Roman"/>
          <w:b/>
          <w:bCs/>
          <w:sz w:val="26"/>
          <w:szCs w:val="26"/>
          <w:lang w:val="pt-BR"/>
        </w:rPr>
      </w:pPr>
    </w:p>
    <w:p w14:paraId="6215835A" w14:textId="4306CDF2" w:rsidR="00E401C4" w:rsidRDefault="00E401C4" w:rsidP="00FB6514">
      <w:pPr>
        <w:spacing w:after="40"/>
        <w:ind w:firstLine="720"/>
        <w:rPr>
          <w:rFonts w:cs="Times New Roman"/>
          <w:b/>
          <w:bCs/>
          <w:sz w:val="26"/>
          <w:szCs w:val="26"/>
          <w:lang w:val="pt-BR"/>
        </w:rPr>
      </w:pPr>
    </w:p>
    <w:p w14:paraId="7717A343" w14:textId="60DF4630" w:rsidR="00175BE1" w:rsidRDefault="00175BE1" w:rsidP="00FB6514">
      <w:pPr>
        <w:spacing w:after="40"/>
        <w:ind w:firstLine="720"/>
        <w:rPr>
          <w:rFonts w:cs="Times New Roman"/>
          <w:b/>
          <w:bCs/>
          <w:sz w:val="26"/>
          <w:szCs w:val="26"/>
          <w:lang w:val="pt-BR"/>
        </w:rPr>
      </w:pPr>
    </w:p>
    <w:p w14:paraId="70947B39" w14:textId="77777777" w:rsidR="00175BE1" w:rsidRDefault="00175BE1" w:rsidP="00FB6514">
      <w:pPr>
        <w:spacing w:after="40"/>
        <w:ind w:firstLine="720"/>
        <w:rPr>
          <w:rFonts w:cs="Times New Roman"/>
          <w:b/>
          <w:bCs/>
          <w:sz w:val="26"/>
          <w:szCs w:val="26"/>
          <w:lang w:val="pt-BR"/>
        </w:rPr>
      </w:pPr>
    </w:p>
    <w:p w14:paraId="7E846D44" w14:textId="77777777" w:rsidR="00E401C4" w:rsidRDefault="00E401C4" w:rsidP="00FB6514">
      <w:pPr>
        <w:spacing w:after="40"/>
        <w:ind w:firstLine="720"/>
        <w:rPr>
          <w:rFonts w:cs="Times New Roman"/>
          <w:b/>
          <w:bCs/>
          <w:sz w:val="26"/>
          <w:szCs w:val="26"/>
          <w:lang w:val="pt-BR"/>
        </w:rPr>
      </w:pPr>
    </w:p>
    <w:p w14:paraId="4F6E2F34" w14:textId="77777777" w:rsidR="00E401C4" w:rsidRDefault="00E401C4" w:rsidP="00FB6514">
      <w:pPr>
        <w:spacing w:after="40"/>
        <w:ind w:firstLine="720"/>
        <w:rPr>
          <w:rFonts w:cs="Times New Roman"/>
          <w:b/>
          <w:bCs/>
          <w:sz w:val="26"/>
          <w:szCs w:val="26"/>
          <w:lang w:val="pt-BR"/>
        </w:rPr>
      </w:pPr>
    </w:p>
    <w:p w14:paraId="48CBF764" w14:textId="77777777" w:rsidR="00E401C4" w:rsidRDefault="00E401C4" w:rsidP="00FB6514">
      <w:pPr>
        <w:spacing w:after="40"/>
        <w:ind w:firstLine="720"/>
        <w:rPr>
          <w:rFonts w:cs="Times New Roman"/>
          <w:b/>
          <w:bCs/>
          <w:sz w:val="26"/>
          <w:szCs w:val="26"/>
          <w:lang w:val="pt-BR"/>
        </w:rPr>
      </w:pPr>
    </w:p>
    <w:p w14:paraId="10AFAE74" w14:textId="5115B4F5" w:rsidR="000C3833" w:rsidRPr="00E64FB3" w:rsidRDefault="000C3833" w:rsidP="00FB6514">
      <w:pPr>
        <w:spacing w:after="40"/>
        <w:ind w:firstLine="720"/>
        <w:rPr>
          <w:rFonts w:cs="Times New Roman"/>
          <w:b/>
          <w:bCs/>
          <w:sz w:val="26"/>
          <w:szCs w:val="26"/>
          <w:lang w:val="pt-BR"/>
        </w:rPr>
      </w:pPr>
      <w:r w:rsidRPr="00E64FB3">
        <w:rPr>
          <w:rFonts w:cs="Times New Roman"/>
          <w:b/>
          <w:bCs/>
          <w:sz w:val="26"/>
          <w:szCs w:val="26"/>
          <w:lang w:val="pt-BR"/>
        </w:rPr>
        <w:lastRenderedPageBreak/>
        <w:t>A.2 Báo cáo về tình hình hoạt động và thu hút đầu tư của khu công nghiệp</w:t>
      </w:r>
    </w:p>
    <w:p w14:paraId="3EC443D3" w14:textId="77777777" w:rsidR="000C3833" w:rsidRPr="00E64FB3" w:rsidRDefault="000C3833" w:rsidP="00FB6514">
      <w:pPr>
        <w:spacing w:after="40"/>
        <w:jc w:val="center"/>
        <w:rPr>
          <w:rFonts w:cs="Times New Roman"/>
          <w:i/>
          <w:iCs/>
          <w:sz w:val="26"/>
          <w:szCs w:val="26"/>
          <w:lang w:val="pt-BR"/>
        </w:rPr>
      </w:pPr>
      <w:r w:rsidRPr="00E64FB3">
        <w:rPr>
          <w:rFonts w:cs="Times New Roman"/>
          <w:i/>
          <w:iCs/>
          <w:sz w:val="26"/>
          <w:szCs w:val="26"/>
          <w:lang w:val="pt-BR"/>
        </w:rPr>
        <w:t>(Điểm b Khoản 2 Điều 41 Nghị định số 35/2022/NĐ-CP)</w:t>
      </w:r>
    </w:p>
    <w:p w14:paraId="0A6ACB86" w14:textId="77777777" w:rsidR="000C3833" w:rsidRPr="00E64FB3" w:rsidRDefault="000C3833" w:rsidP="00FB6514">
      <w:pPr>
        <w:spacing w:after="40"/>
        <w:jc w:val="center"/>
        <w:rPr>
          <w:rFonts w:cs="Times New Roman"/>
          <w:b/>
          <w:bCs/>
          <w:sz w:val="26"/>
          <w:szCs w:val="26"/>
          <w:lang w:val="pt-BR"/>
        </w:rPr>
      </w:pPr>
      <w:r w:rsidRPr="00E64FB3">
        <w:rPr>
          <w:rFonts w:cs="Times New Roman"/>
          <w:b/>
          <w:bCs/>
          <w:noProof/>
          <w:sz w:val="26"/>
          <w:szCs w:val="26"/>
        </w:rPr>
        <mc:AlternateContent>
          <mc:Choice Requires="wps">
            <w:drawing>
              <wp:anchor distT="0" distB="0" distL="114300" distR="114300" simplePos="0" relativeHeight="251661312" behindDoc="0" locked="0" layoutInCell="1" allowOverlap="1" wp14:anchorId="50669FBE" wp14:editId="0C0B2F57">
                <wp:simplePos x="0" y="0"/>
                <wp:positionH relativeFrom="column">
                  <wp:posOffset>1311909</wp:posOffset>
                </wp:positionH>
                <wp:positionV relativeFrom="paragraph">
                  <wp:posOffset>5715</wp:posOffset>
                </wp:positionV>
                <wp:extent cx="3400425" cy="0"/>
                <wp:effectExtent l="0" t="0" r="0" b="0"/>
                <wp:wrapNone/>
                <wp:docPr id="273406991" name="Straight Connector 3"/>
                <wp:cNvGraphicFramePr/>
                <a:graphic xmlns:a="http://schemas.openxmlformats.org/drawingml/2006/main">
                  <a:graphicData uri="http://schemas.microsoft.com/office/word/2010/wordprocessingShape">
                    <wps:wsp>
                      <wps:cNvCnPr/>
                      <wps:spPr>
                        <a:xfrm>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7A764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3.3pt,.45pt" to="37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" strokecolor="black [3200]" strokeweight=".5pt">
                <v:stroke joinstyle="miter"/>
              </v:line>
            </w:pict>
          </mc:Fallback>
        </mc:AlternateContent>
      </w:r>
      <w:r w:rsidRPr="00E64FB3">
        <w:rPr>
          <w:rFonts w:cs="Times New Roman"/>
          <w:b/>
          <w:bCs/>
          <w:sz w:val="26"/>
          <w:szCs w:val="26"/>
          <w:lang w:val="pt-BR"/>
        </w:rPr>
        <w:t>CỘNG HOÀ XÃ HỘI CHỦ NGHĨA VIỆT NAM</w:t>
      </w:r>
      <w:r w:rsidRPr="00E64FB3">
        <w:rPr>
          <w:rFonts w:cs="Times New Roman"/>
          <w:b/>
          <w:bCs/>
          <w:sz w:val="26"/>
          <w:szCs w:val="26"/>
          <w:lang w:val="pt-BR"/>
        </w:rPr>
        <w:br/>
        <w:t>Độc lập – Tự do – Hạnh phúc</w:t>
      </w:r>
    </w:p>
    <w:p w14:paraId="3E0E8D4D" w14:textId="77777777" w:rsidR="000C3833" w:rsidRPr="00E64FB3" w:rsidRDefault="000C3833" w:rsidP="00FB6514">
      <w:pPr>
        <w:spacing w:after="40"/>
        <w:jc w:val="center"/>
        <w:rPr>
          <w:rFonts w:cs="Times New Roman"/>
          <w:b/>
          <w:bCs/>
          <w:sz w:val="26"/>
          <w:szCs w:val="26"/>
          <w:vertAlign w:val="superscript"/>
          <w:lang w:val="pt-BR"/>
        </w:rPr>
      </w:pPr>
      <w:r w:rsidRPr="00E64FB3">
        <w:rPr>
          <w:rFonts w:cs="Times New Roman"/>
          <w:b/>
          <w:bCs/>
          <w:noProof/>
          <w:sz w:val="26"/>
          <w:szCs w:val="26"/>
          <w:vertAlign w:val="superscript"/>
        </w:rPr>
        <mc:AlternateContent>
          <mc:Choice Requires="wps">
            <w:drawing>
              <wp:anchor distT="0" distB="0" distL="114300" distR="114300" simplePos="0" relativeHeight="251662336" behindDoc="0" locked="0" layoutInCell="1" allowOverlap="1" wp14:anchorId="2423E4FD" wp14:editId="10148339">
                <wp:simplePos x="0" y="0"/>
                <wp:positionH relativeFrom="column">
                  <wp:posOffset>2102484</wp:posOffset>
                </wp:positionH>
                <wp:positionV relativeFrom="paragraph">
                  <wp:posOffset>7620</wp:posOffset>
                </wp:positionV>
                <wp:extent cx="1819275" cy="0"/>
                <wp:effectExtent l="0" t="0" r="0" b="0"/>
                <wp:wrapNone/>
                <wp:docPr id="2026035783" name="Straight Connector 4"/>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62772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55pt,.6pt" to="30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" strokecolor="black [3200]" strokeweight=".5pt">
                <v:stroke joinstyle="miter"/>
              </v:line>
            </w:pict>
          </mc:Fallback>
        </mc:AlternateContent>
      </w:r>
    </w:p>
    <w:p w14:paraId="4F4F9099" w14:textId="77777777" w:rsidR="000C3833" w:rsidRPr="00E64FB3" w:rsidRDefault="000C3833" w:rsidP="00FB6514">
      <w:pPr>
        <w:spacing w:after="40"/>
        <w:jc w:val="center"/>
        <w:rPr>
          <w:rFonts w:cs="Times New Roman"/>
          <w:b/>
          <w:bCs/>
          <w:sz w:val="26"/>
          <w:szCs w:val="26"/>
          <w:lang w:val="pt-BR"/>
        </w:rPr>
      </w:pPr>
      <w:r w:rsidRPr="00E64FB3">
        <w:rPr>
          <w:rFonts w:cs="Times New Roman"/>
          <w:b/>
          <w:bCs/>
          <w:sz w:val="26"/>
          <w:szCs w:val="26"/>
          <w:lang w:val="pt-BR"/>
        </w:rPr>
        <w:t xml:space="preserve">BÁO CÁO VỀ TÌNH HÌNH HOẠT ĐỘNG VÀ THU HÚT ĐẦU TƯ </w:t>
      </w:r>
      <w:r w:rsidRPr="00E64FB3">
        <w:rPr>
          <w:rFonts w:cs="Times New Roman"/>
          <w:b/>
          <w:bCs/>
          <w:sz w:val="26"/>
          <w:szCs w:val="26"/>
          <w:lang w:val="pt-BR"/>
        </w:rPr>
        <w:br/>
        <w:t>CỦA KHU CÔNG NGHIỆP</w:t>
      </w:r>
    </w:p>
    <w:p w14:paraId="3A6B1E51" w14:textId="77777777" w:rsidR="000C3833" w:rsidRPr="00E64FB3" w:rsidRDefault="000C3833" w:rsidP="00FB6514">
      <w:pPr>
        <w:spacing w:after="40"/>
        <w:jc w:val="center"/>
        <w:rPr>
          <w:rFonts w:cs="Times New Roman"/>
          <w:sz w:val="26"/>
          <w:szCs w:val="26"/>
          <w:lang w:val="pt-BR"/>
        </w:rPr>
      </w:pPr>
      <w:r w:rsidRPr="00E64FB3">
        <w:rPr>
          <w:rFonts w:cs="Times New Roman"/>
          <w:sz w:val="26"/>
          <w:szCs w:val="26"/>
          <w:lang w:val="pt-BR"/>
        </w:rPr>
        <w:t xml:space="preserve">Kính gửi: ……….. </w:t>
      </w:r>
      <w:r w:rsidRPr="00E64FB3">
        <w:rPr>
          <w:rFonts w:cs="Times New Roman"/>
          <w:i/>
          <w:iCs/>
          <w:sz w:val="26"/>
          <w:szCs w:val="26"/>
          <w:lang w:val="pt-BR"/>
        </w:rPr>
        <w:t>(Ban Quản lý khu công nghiệp, khu kinh tế)</w:t>
      </w:r>
    </w:p>
    <w:p w14:paraId="3A76D002" w14:textId="77777777" w:rsidR="000C3833" w:rsidRPr="00E64FB3" w:rsidRDefault="000C3833" w:rsidP="00FB6514">
      <w:pPr>
        <w:spacing w:after="40"/>
        <w:jc w:val="center"/>
        <w:rPr>
          <w:rFonts w:cs="Times New Roman"/>
          <w:b/>
          <w:bCs/>
          <w:sz w:val="26"/>
          <w:szCs w:val="26"/>
          <w:lang w:val="pt-BR"/>
        </w:rPr>
      </w:pPr>
    </w:p>
    <w:p w14:paraId="7B16BA9C"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1. Báo cáo tình hình thực hiện dự án đầu tư theo mẫu Báo cáo năm về tình hình thực hiện dự án đầu tư dành cho tổ chức kinh tế thực hiện dự án đầu tư theo quy định của pháp luật về đầu tư</w:t>
      </w:r>
      <w:r w:rsidRPr="00E64FB3">
        <w:rPr>
          <w:rFonts w:cs="Times New Roman"/>
          <w:sz w:val="26"/>
          <w:szCs w:val="26"/>
          <w:vertAlign w:val="superscript"/>
          <w:lang w:val="sv-SE"/>
        </w:rPr>
        <w:t>1</w:t>
      </w:r>
      <w:r w:rsidRPr="00E64FB3">
        <w:rPr>
          <w:rFonts w:cs="Times New Roman"/>
          <w:sz w:val="26"/>
          <w:szCs w:val="26"/>
          <w:lang w:val="sv-SE"/>
        </w:rPr>
        <w:t xml:space="preserve"> (báo cáo đã gửi trong 3 năm gần nhất).</w:t>
      </w:r>
    </w:p>
    <w:p w14:paraId="3201E35D"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2. Tình hình thực hiện dự án đầu tư xây dựng kết cấu hạ tầng khu công nghiệp</w:t>
      </w:r>
      <w:r w:rsidRPr="00E64FB3">
        <w:rPr>
          <w:rFonts w:cs="Times New Roman"/>
          <w:sz w:val="26"/>
          <w:szCs w:val="26"/>
          <w:vertAlign w:val="superscript"/>
          <w:lang w:val="sv-SE"/>
        </w:rPr>
        <w:t>2</w:t>
      </w:r>
      <w:r w:rsidRPr="00E64FB3">
        <w:rPr>
          <w:rFonts w:cs="Times New Roman"/>
          <w:sz w:val="26"/>
          <w:szCs w:val="26"/>
          <w:lang w:val="sv-SE"/>
        </w:rPr>
        <w:t xml:space="preserve">. </w:t>
      </w:r>
    </w:p>
    <w:p w14:paraId="0D7C47D2"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3. Tình hình hoạt động sản xuất kinh doanh tại khu công nghiệp lũy kế đến năm gần nhất so với thời điểm đăng ký chứng nhận khu công nghiệp sinh thái</w:t>
      </w:r>
      <w:r w:rsidRPr="00E64FB3">
        <w:rPr>
          <w:rFonts w:cs="Times New Roman"/>
          <w:sz w:val="26"/>
          <w:szCs w:val="26"/>
          <w:vertAlign w:val="superscript"/>
          <w:lang w:val="sv-SE"/>
        </w:rPr>
        <w:t>3</w:t>
      </w:r>
      <w:r w:rsidRPr="00E64FB3">
        <w:rPr>
          <w:rFonts w:cs="Times New Roman"/>
          <w:sz w:val="26"/>
          <w:szCs w:val="26"/>
          <w:lang w:val="sv-SE"/>
        </w:rPr>
        <w:t xml:space="preserve">. </w:t>
      </w:r>
    </w:p>
    <w:p w14:paraId="73DBFF61"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(Trong trường hợp không lập các báo cáo riêng, nhà đầu tư phát triển hạ tầng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p>
    <w:p w14:paraId="59E12000" w14:textId="77777777" w:rsidR="000C3833" w:rsidRPr="00E64FB3" w:rsidRDefault="000C3833" w:rsidP="00FB6514">
      <w:pPr>
        <w:spacing w:after="40"/>
        <w:rPr>
          <w:rFonts w:cs="Times New Roman"/>
          <w:sz w:val="26"/>
          <w:szCs w:val="26"/>
          <w:lang w:val="vi-VN"/>
        </w:rPr>
      </w:pPr>
    </w:p>
    <w:tbl>
      <w:tblPr>
        <w:tblStyle w:val="TableGrid"/>
        <w:tblW w:w="48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4706"/>
      </w:tblGrid>
      <w:tr w:rsidR="000C3833" w:rsidRPr="00E64FB3" w14:paraId="699495FB" w14:textId="77777777" w:rsidTr="00367CE8">
        <w:tc>
          <w:tcPr>
            <w:tcW w:w="2407" w:type="pct"/>
          </w:tcPr>
          <w:p w14:paraId="2C959244" w14:textId="77777777" w:rsidR="000C3833" w:rsidRPr="00E64FB3" w:rsidRDefault="000C3833" w:rsidP="00FB6514">
            <w:pPr>
              <w:spacing w:after="40"/>
              <w:rPr>
                <w:sz w:val="26"/>
                <w:szCs w:val="26"/>
                <w:lang w:val="vi-VN"/>
              </w:rPr>
            </w:pPr>
          </w:p>
        </w:tc>
        <w:tc>
          <w:tcPr>
            <w:tcW w:w="2593" w:type="pct"/>
            <w:hideMark/>
          </w:tcPr>
          <w:p w14:paraId="0119149F" w14:textId="77777777" w:rsidR="000C3833" w:rsidRPr="00E64FB3" w:rsidRDefault="000C3833" w:rsidP="00FB6514">
            <w:pPr>
              <w:spacing w:after="40"/>
              <w:jc w:val="center"/>
              <w:rPr>
                <w:sz w:val="26"/>
                <w:szCs w:val="26"/>
                <w:lang w:val="nb-NO"/>
              </w:rPr>
            </w:pPr>
            <w:r w:rsidRPr="00E64FB3">
              <w:rPr>
                <w:sz w:val="26"/>
                <w:szCs w:val="26"/>
                <w:lang w:val="nb-NO"/>
              </w:rPr>
              <w:t>............, ngày ….. tháng …..năm……</w:t>
            </w:r>
          </w:p>
          <w:p w14:paraId="3A38CA0A" w14:textId="77777777" w:rsidR="000C3833" w:rsidRPr="00E64FB3" w:rsidRDefault="000C3833" w:rsidP="00FB6514">
            <w:pPr>
              <w:spacing w:after="40"/>
              <w:jc w:val="center"/>
              <w:rPr>
                <w:b/>
                <w:bCs/>
                <w:sz w:val="26"/>
                <w:szCs w:val="26"/>
                <w:lang w:val="nb-NO"/>
              </w:rPr>
            </w:pPr>
            <w:r w:rsidRPr="00E64FB3">
              <w:rPr>
                <w:b/>
                <w:bCs/>
                <w:sz w:val="26"/>
                <w:szCs w:val="26"/>
                <w:lang w:val="nb-NO"/>
              </w:rPr>
              <w:t>Người đại diện theo pháp luật của nhà đầu</w:t>
            </w:r>
            <w:r w:rsidRPr="00E64FB3">
              <w:rPr>
                <w:b/>
                <w:bCs/>
                <w:sz w:val="26"/>
                <w:szCs w:val="26"/>
                <w:lang w:val="nb-NO"/>
              </w:rPr>
              <w:br/>
              <w:t xml:space="preserve"> tư/tổ chức kinh tế thực hiện dự án</w:t>
            </w:r>
          </w:p>
          <w:p w14:paraId="2FABB6E7" w14:textId="77777777" w:rsidR="000C3833" w:rsidRPr="00E64FB3" w:rsidRDefault="000C3833" w:rsidP="00FB6514">
            <w:pPr>
              <w:spacing w:after="40"/>
              <w:jc w:val="center"/>
              <w:rPr>
                <w:sz w:val="26"/>
                <w:szCs w:val="26"/>
                <w:lang w:val="vi-VN"/>
              </w:rPr>
            </w:pPr>
            <w:r w:rsidRPr="00E64FB3">
              <w:rPr>
                <w:sz w:val="26"/>
                <w:szCs w:val="26"/>
                <w:lang w:val="nb-NO"/>
              </w:rPr>
              <w:t>(ký, ghi rõ họ tên, chức danh và đóng dấu)</w:t>
            </w:r>
          </w:p>
        </w:tc>
      </w:tr>
    </w:tbl>
    <w:p w14:paraId="044AA4C4" w14:textId="77777777" w:rsidR="000C3833" w:rsidRPr="00E64FB3" w:rsidRDefault="000C3833" w:rsidP="00FB6514">
      <w:pPr>
        <w:spacing w:after="40"/>
        <w:rPr>
          <w:rFonts w:cs="Times New Roman"/>
          <w:sz w:val="26"/>
          <w:szCs w:val="26"/>
          <w:lang w:val="nb-NO"/>
        </w:rPr>
      </w:pPr>
    </w:p>
    <w:p w14:paraId="3E9F99DE" w14:textId="77777777" w:rsidR="000C3833" w:rsidRPr="00E64FB3" w:rsidRDefault="000C3833" w:rsidP="00FB6514">
      <w:pPr>
        <w:spacing w:after="40"/>
        <w:rPr>
          <w:rFonts w:cs="Times New Roman"/>
          <w:sz w:val="26"/>
          <w:szCs w:val="26"/>
          <w:vertAlign w:val="superscript"/>
          <w:lang w:val="nb-NO"/>
        </w:rPr>
      </w:pPr>
      <w:r w:rsidRPr="00E64FB3">
        <w:rPr>
          <w:rFonts w:cs="Times New Roman"/>
          <w:sz w:val="26"/>
          <w:szCs w:val="26"/>
          <w:vertAlign w:val="superscript"/>
          <w:lang w:val="nb-NO"/>
        </w:rPr>
        <w:t>_______________________________________________</w:t>
      </w:r>
    </w:p>
    <w:p w14:paraId="0BDEA900" w14:textId="77777777" w:rsidR="000C3833" w:rsidRPr="00E64FB3" w:rsidRDefault="000C3833" w:rsidP="00FB6514">
      <w:pPr>
        <w:spacing w:after="40"/>
        <w:rPr>
          <w:rFonts w:cs="Times New Roman"/>
          <w:sz w:val="26"/>
          <w:szCs w:val="26"/>
          <w:lang w:val="sv-SE"/>
        </w:rPr>
      </w:pPr>
      <w:r w:rsidRPr="00E64FB3">
        <w:rPr>
          <w:rFonts w:cs="Times New Roman"/>
          <w:sz w:val="26"/>
          <w:szCs w:val="26"/>
          <w:vertAlign w:val="superscript"/>
          <w:lang w:val="nb-NO"/>
        </w:rPr>
        <w:t xml:space="preserve">1 </w:t>
      </w:r>
      <w:r w:rsidRPr="00E64FB3">
        <w:rPr>
          <w:rFonts w:cs="Times New Roman"/>
          <w:sz w:val="26"/>
          <w:szCs w:val="26"/>
          <w:lang w:val="sv-SE"/>
        </w:rPr>
        <w:t xml:space="preserve">Mẫu báo cáo định kỳ của tổ chức kinh tế thực hiện dự án đầu tư ban hành kèm theo Thông tư quy định mẫu văn bản, báo cáo liên quan đến hoạt động đầu tư tại Việt Nam, đầu tư từ Việt Nam ra nước ngoài và xúc tiến đầu tư theo quy định của Luật Đầu tư và các văn bản điều chỉnh (nếu có). </w:t>
      </w:r>
    </w:p>
    <w:p w14:paraId="7806262F" w14:textId="77777777" w:rsidR="000C3833" w:rsidRPr="00E64FB3" w:rsidRDefault="000C3833" w:rsidP="00FB6514">
      <w:pPr>
        <w:spacing w:after="40"/>
        <w:rPr>
          <w:rFonts w:cs="Times New Roman"/>
          <w:sz w:val="26"/>
          <w:szCs w:val="26"/>
          <w:lang w:val="sv-SE"/>
        </w:rPr>
      </w:pPr>
      <w:r w:rsidRPr="00E64FB3">
        <w:rPr>
          <w:rFonts w:cs="Times New Roman"/>
          <w:sz w:val="26"/>
          <w:szCs w:val="26"/>
          <w:vertAlign w:val="superscript"/>
          <w:lang w:val="sv-SE"/>
        </w:rPr>
        <w:t xml:space="preserve">2 </w:t>
      </w:r>
      <w:r w:rsidRPr="00E64FB3">
        <w:rPr>
          <w:rFonts w:cs="Times New Roman"/>
          <w:sz w:val="26"/>
          <w:szCs w:val="26"/>
          <w:lang w:val="sv-SE"/>
        </w:rPr>
        <w:t>Mẫu báo cáo định kỳ theo quý/6 tháng/1 năm gửi Ban Quản lý khu công nghiệp, khu kinh tế.</w:t>
      </w:r>
    </w:p>
    <w:p w14:paraId="1EF3DA54" w14:textId="77777777" w:rsidR="000C3833" w:rsidRPr="00E64FB3" w:rsidRDefault="000C3833" w:rsidP="00FB6514">
      <w:pPr>
        <w:spacing w:after="40"/>
        <w:rPr>
          <w:rFonts w:cs="Times New Roman"/>
          <w:sz w:val="26"/>
          <w:szCs w:val="26"/>
          <w:lang w:val="sv-SE"/>
        </w:rPr>
      </w:pPr>
      <w:r w:rsidRPr="00E64FB3">
        <w:rPr>
          <w:rFonts w:cs="Times New Roman"/>
          <w:sz w:val="26"/>
          <w:szCs w:val="26"/>
          <w:vertAlign w:val="superscript"/>
          <w:lang w:val="sv-SE"/>
        </w:rPr>
        <w:t xml:space="preserve">3 </w:t>
      </w:r>
      <w:r w:rsidRPr="00E64FB3">
        <w:rPr>
          <w:rFonts w:cs="Times New Roman"/>
          <w:sz w:val="26"/>
          <w:szCs w:val="26"/>
          <w:lang w:val="sv-SE"/>
        </w:rPr>
        <w:t xml:space="preserve">Mẫu báo cáo định kỳ theo quý/6 tháng/1 năm gửi Ban Quản lý khu công nghiệp, khu kinh tế.   </w:t>
      </w:r>
    </w:p>
    <w:p w14:paraId="0C0B88BC" w14:textId="77777777" w:rsidR="000C3833" w:rsidRPr="00E64FB3" w:rsidRDefault="000C3833" w:rsidP="00FB6514">
      <w:pPr>
        <w:spacing w:after="40"/>
        <w:ind w:firstLine="720"/>
        <w:rPr>
          <w:rFonts w:cs="Times New Roman"/>
          <w:b/>
          <w:bCs/>
          <w:sz w:val="26"/>
          <w:szCs w:val="26"/>
          <w:lang w:val="nb-NO"/>
        </w:rPr>
      </w:pPr>
    </w:p>
    <w:p w14:paraId="31893AF6" w14:textId="77777777" w:rsidR="000C3833" w:rsidRPr="00E64FB3" w:rsidRDefault="000C3833" w:rsidP="00FB6514">
      <w:pPr>
        <w:spacing w:after="40"/>
        <w:ind w:firstLine="720"/>
        <w:rPr>
          <w:rFonts w:cs="Times New Roman"/>
          <w:b/>
          <w:bCs/>
          <w:sz w:val="26"/>
          <w:szCs w:val="26"/>
          <w:lang w:val="sv-SE"/>
        </w:rPr>
      </w:pPr>
      <w:r w:rsidRPr="00E64FB3">
        <w:rPr>
          <w:rFonts w:cs="Times New Roman"/>
          <w:b/>
          <w:bCs/>
          <w:sz w:val="26"/>
          <w:szCs w:val="26"/>
          <w:lang w:val="sv-SE"/>
        </w:rPr>
        <w:t>A.3. Đánh giá và giải trình khả năng đáp ứng các tiêu chí xác định khu công nghiệp sinh thái</w:t>
      </w:r>
    </w:p>
    <w:p w14:paraId="78A7BEB7" w14:textId="77777777" w:rsidR="000C3833" w:rsidRPr="00E64FB3" w:rsidRDefault="000C3833" w:rsidP="00FB6514">
      <w:pPr>
        <w:spacing w:after="40"/>
        <w:jc w:val="center"/>
        <w:rPr>
          <w:rFonts w:cs="Times New Roman"/>
          <w:i/>
          <w:iCs/>
          <w:sz w:val="26"/>
          <w:szCs w:val="26"/>
          <w:lang w:val="sv-SE"/>
        </w:rPr>
      </w:pPr>
      <w:r w:rsidRPr="00E64FB3">
        <w:rPr>
          <w:rFonts w:cs="Times New Roman"/>
          <w:i/>
          <w:iCs/>
          <w:noProof/>
          <w:sz w:val="26"/>
          <w:szCs w:val="26"/>
        </w:rPr>
        <mc:AlternateContent>
          <mc:Choice Requires="wps">
            <w:drawing>
              <wp:anchor distT="0" distB="0" distL="114300" distR="114300" simplePos="0" relativeHeight="251663360" behindDoc="0" locked="0" layoutInCell="1" allowOverlap="1" wp14:anchorId="7DFAD5DB" wp14:editId="1AEB1C96">
                <wp:simplePos x="0" y="0"/>
                <wp:positionH relativeFrom="column">
                  <wp:posOffset>1311275</wp:posOffset>
                </wp:positionH>
                <wp:positionV relativeFrom="paragraph">
                  <wp:posOffset>161925</wp:posOffset>
                </wp:positionV>
                <wp:extent cx="3362325" cy="0"/>
                <wp:effectExtent l="0" t="0" r="0" b="0"/>
                <wp:wrapNone/>
                <wp:docPr id="43378923" name="Straight Connector 5"/>
                <wp:cNvGraphicFramePr/>
                <a:graphic xmlns:a="http://schemas.openxmlformats.org/drawingml/2006/main">
                  <a:graphicData uri="http://schemas.microsoft.com/office/word/2010/wordprocessingShape">
                    <wps:wsp>
                      <wps:cNvCnPr/>
                      <wps:spPr>
                        <a:xfrm>
                          <a:off x="0" y="0"/>
                          <a:ext cx="3362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61583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3.25pt,12.75pt" to="36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" strokecolor="black [3200]" strokeweight=".5pt">
                <v:stroke joinstyle="miter"/>
              </v:line>
            </w:pict>
          </mc:Fallback>
        </mc:AlternateContent>
      </w:r>
      <w:r w:rsidRPr="00E64FB3">
        <w:rPr>
          <w:rFonts w:cs="Times New Roman"/>
          <w:i/>
          <w:iCs/>
          <w:sz w:val="26"/>
          <w:szCs w:val="26"/>
          <w:lang w:val="sv-SE"/>
        </w:rPr>
        <w:t>(Điểm c khoản 2 Điều 41 Nghị định số 35/2022/NĐ-CP)</w:t>
      </w:r>
    </w:p>
    <w:p w14:paraId="564C5A08" w14:textId="77777777" w:rsidR="000C3833" w:rsidRPr="00E64FB3" w:rsidRDefault="000C3833" w:rsidP="00FB6514">
      <w:pPr>
        <w:spacing w:after="40"/>
        <w:jc w:val="center"/>
        <w:rPr>
          <w:rFonts w:cs="Times New Roman"/>
          <w:b/>
          <w:bCs/>
          <w:sz w:val="26"/>
          <w:szCs w:val="26"/>
          <w:lang w:val="sv-SE"/>
        </w:rPr>
      </w:pPr>
    </w:p>
    <w:p w14:paraId="1C3D52C1" w14:textId="77777777" w:rsidR="00E401C4" w:rsidRDefault="00E401C4" w:rsidP="00FB6514">
      <w:pPr>
        <w:spacing w:after="40"/>
        <w:jc w:val="center"/>
        <w:rPr>
          <w:rFonts w:cs="Times New Roman"/>
          <w:b/>
          <w:bCs/>
          <w:sz w:val="26"/>
          <w:szCs w:val="26"/>
          <w:lang w:val="sv-SE"/>
        </w:rPr>
      </w:pPr>
    </w:p>
    <w:p w14:paraId="46B6B596" w14:textId="77777777" w:rsidR="00E401C4" w:rsidRDefault="00E401C4" w:rsidP="00FB6514">
      <w:pPr>
        <w:spacing w:after="40"/>
        <w:jc w:val="center"/>
        <w:rPr>
          <w:rFonts w:cs="Times New Roman"/>
          <w:b/>
          <w:bCs/>
          <w:sz w:val="26"/>
          <w:szCs w:val="26"/>
          <w:lang w:val="sv-SE"/>
        </w:rPr>
      </w:pPr>
    </w:p>
    <w:p w14:paraId="2BA9D677" w14:textId="77777777" w:rsidR="00E401C4" w:rsidRDefault="00E401C4" w:rsidP="00FB6514">
      <w:pPr>
        <w:spacing w:after="40"/>
        <w:jc w:val="center"/>
        <w:rPr>
          <w:rFonts w:cs="Times New Roman"/>
          <w:b/>
          <w:bCs/>
          <w:sz w:val="26"/>
          <w:szCs w:val="26"/>
          <w:lang w:val="sv-SE"/>
        </w:rPr>
      </w:pPr>
    </w:p>
    <w:p w14:paraId="4A26BFF2" w14:textId="6A6123DD" w:rsidR="000C3833" w:rsidRPr="00E64FB3" w:rsidRDefault="000C3833" w:rsidP="00FB6514">
      <w:pPr>
        <w:spacing w:after="40"/>
        <w:jc w:val="center"/>
        <w:rPr>
          <w:rFonts w:cs="Times New Roman"/>
          <w:b/>
          <w:bCs/>
          <w:sz w:val="26"/>
          <w:szCs w:val="26"/>
          <w:lang w:val="sv-SE"/>
        </w:rPr>
      </w:pPr>
      <w:r w:rsidRPr="00E64FB3">
        <w:rPr>
          <w:rFonts w:cs="Times New Roman"/>
          <w:b/>
          <w:bCs/>
          <w:sz w:val="26"/>
          <w:szCs w:val="26"/>
          <w:lang w:val="sv-SE"/>
        </w:rPr>
        <w:lastRenderedPageBreak/>
        <w:t>CỘNG HOÀ XÃ HỘI CHỦ NGHĨA VIỆT NAM</w:t>
      </w:r>
      <w:r w:rsidRPr="00E64FB3">
        <w:rPr>
          <w:rFonts w:cs="Times New Roman"/>
          <w:b/>
          <w:bCs/>
          <w:sz w:val="26"/>
          <w:szCs w:val="26"/>
          <w:lang w:val="sv-SE"/>
        </w:rPr>
        <w:br/>
        <w:t>Độc lập – Tự do – Hạnh phúc</w:t>
      </w:r>
    </w:p>
    <w:p w14:paraId="4B9E74FD" w14:textId="77777777" w:rsidR="000C3833" w:rsidRPr="00E64FB3" w:rsidRDefault="000C3833" w:rsidP="00FB6514">
      <w:pPr>
        <w:spacing w:after="40"/>
        <w:jc w:val="center"/>
        <w:rPr>
          <w:rFonts w:cs="Times New Roman"/>
          <w:b/>
          <w:bCs/>
          <w:sz w:val="26"/>
          <w:szCs w:val="26"/>
          <w:vertAlign w:val="superscript"/>
          <w:lang w:val="sv-SE"/>
        </w:rPr>
      </w:pPr>
      <w:r w:rsidRPr="00E64FB3">
        <w:rPr>
          <w:rFonts w:cs="Times New Roman"/>
          <w:b/>
          <w:bCs/>
          <w:noProof/>
          <w:sz w:val="26"/>
          <w:szCs w:val="26"/>
        </w:rPr>
        <mc:AlternateContent>
          <mc:Choice Requires="wps">
            <w:drawing>
              <wp:anchor distT="0" distB="0" distL="114300" distR="114300" simplePos="0" relativeHeight="251664384" behindDoc="0" locked="0" layoutInCell="1" allowOverlap="1" wp14:anchorId="48B45ADE" wp14:editId="4A0ECF37">
                <wp:simplePos x="0" y="0"/>
                <wp:positionH relativeFrom="column">
                  <wp:posOffset>2054225</wp:posOffset>
                </wp:positionH>
                <wp:positionV relativeFrom="paragraph">
                  <wp:posOffset>13335</wp:posOffset>
                </wp:positionV>
                <wp:extent cx="1914525" cy="0"/>
                <wp:effectExtent l="0" t="0" r="0" b="0"/>
                <wp:wrapNone/>
                <wp:docPr id="1857605472"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9FBCE2"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1.75pt,1.05pt" to="3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" strokecolor="black [3200]" strokeweight=".5pt">
                <v:stroke joinstyle="miter"/>
              </v:line>
            </w:pict>
          </mc:Fallback>
        </mc:AlternateContent>
      </w:r>
    </w:p>
    <w:p w14:paraId="18FAF218" w14:textId="77777777" w:rsidR="000C3833" w:rsidRPr="00E64FB3" w:rsidRDefault="000C3833" w:rsidP="00FB6514">
      <w:pPr>
        <w:spacing w:after="40"/>
        <w:jc w:val="center"/>
        <w:rPr>
          <w:rFonts w:cs="Times New Roman"/>
          <w:b/>
          <w:bCs/>
          <w:sz w:val="26"/>
          <w:szCs w:val="26"/>
          <w:lang w:val="pt-BR"/>
        </w:rPr>
      </w:pPr>
      <w:r w:rsidRPr="00E64FB3">
        <w:rPr>
          <w:rFonts w:cs="Times New Roman"/>
          <w:b/>
          <w:bCs/>
          <w:sz w:val="26"/>
          <w:szCs w:val="26"/>
          <w:lang w:val="pt-BR"/>
        </w:rPr>
        <w:t xml:space="preserve">ĐÁNH GIÁ VÀ GIẢI TRÌNH KHẢ NĂNG ĐÁP ỨNG CÁC TIÊU CHÍ </w:t>
      </w:r>
      <w:r w:rsidRPr="00E64FB3">
        <w:rPr>
          <w:rFonts w:cs="Times New Roman"/>
          <w:b/>
          <w:bCs/>
          <w:sz w:val="26"/>
          <w:szCs w:val="26"/>
          <w:lang w:val="pt-BR"/>
        </w:rPr>
        <w:br/>
        <w:t>XÁC ĐỊNH KHU CÔNG NGHIỆP SINH THÁI</w:t>
      </w:r>
    </w:p>
    <w:p w14:paraId="6E263093" w14:textId="77777777" w:rsidR="000C3833" w:rsidRPr="00E64FB3" w:rsidRDefault="000C3833" w:rsidP="00FB6514">
      <w:pPr>
        <w:spacing w:after="40"/>
        <w:jc w:val="center"/>
        <w:rPr>
          <w:rFonts w:cs="Times New Roman"/>
          <w:i/>
          <w:iCs/>
          <w:sz w:val="26"/>
          <w:szCs w:val="26"/>
          <w:lang w:val="pt-BR"/>
        </w:rPr>
      </w:pPr>
      <w:r w:rsidRPr="00E64FB3">
        <w:rPr>
          <w:rFonts w:cs="Times New Roman"/>
          <w:i/>
          <w:iCs/>
          <w:sz w:val="26"/>
          <w:szCs w:val="26"/>
          <w:lang w:val="pt-BR"/>
        </w:rPr>
        <w:t xml:space="preserve">(kèm theo Văn bản đăng ký chứng nhận khu công nghiệp sinh thái số.............. </w:t>
      </w:r>
      <w:r w:rsidRPr="00E64FB3">
        <w:rPr>
          <w:rFonts w:cs="Times New Roman"/>
          <w:i/>
          <w:iCs/>
          <w:sz w:val="26"/>
          <w:szCs w:val="26"/>
          <w:lang w:val="pt-BR"/>
        </w:rPr>
        <w:br/>
        <w:t>ngày .......tháng ........ năm.......)</w:t>
      </w:r>
    </w:p>
    <w:p w14:paraId="4A225789" w14:textId="77777777" w:rsidR="000C3833" w:rsidRPr="00E64FB3" w:rsidRDefault="000C3833" w:rsidP="00FB6514">
      <w:pPr>
        <w:spacing w:after="40"/>
        <w:jc w:val="center"/>
        <w:rPr>
          <w:rFonts w:cs="Times New Roman"/>
          <w:sz w:val="26"/>
          <w:szCs w:val="26"/>
          <w:lang w:val="pt-BR"/>
        </w:rPr>
      </w:pPr>
      <w:r w:rsidRPr="00E64FB3">
        <w:rPr>
          <w:rFonts w:cs="Times New Roman"/>
          <w:sz w:val="26"/>
          <w:szCs w:val="26"/>
          <w:lang w:val="pt-BR"/>
        </w:rPr>
        <w:t xml:space="preserve">Kính gửi: ……….. </w:t>
      </w:r>
      <w:r w:rsidRPr="00E64FB3">
        <w:rPr>
          <w:rFonts w:cs="Times New Roman"/>
          <w:i/>
          <w:iCs/>
          <w:sz w:val="26"/>
          <w:szCs w:val="26"/>
          <w:lang w:val="pt-BR"/>
        </w:rPr>
        <w:t>(Ban Quản lý khu công nghiệp, khu kinh tế)</w:t>
      </w:r>
    </w:p>
    <w:p w14:paraId="2284FE69" w14:textId="77777777" w:rsidR="000C3833" w:rsidRPr="00E64FB3" w:rsidRDefault="000C3833" w:rsidP="00FB6514">
      <w:pPr>
        <w:spacing w:after="40"/>
        <w:jc w:val="center"/>
        <w:rPr>
          <w:rFonts w:cs="Times New Roman"/>
          <w:b/>
          <w:bCs/>
          <w:sz w:val="26"/>
          <w:szCs w:val="26"/>
          <w:lang w:val="sv-SE"/>
        </w:rPr>
      </w:pPr>
    </w:p>
    <w:p w14:paraId="6320BB3D"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1. Báo cáo việc đáp ứng các tiêu chí đối với nhà đầu tư thực hiện dự án đầu tư xây dựng và kinh doanh kết cấu hạ tầng khu công nghiệp</w:t>
      </w:r>
    </w:p>
    <w:p w14:paraId="79BBFCBB"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 xml:space="preserve">1.1. Tình hình thực hiện các quy định của pháp luật về đầu tư, doanh nghiệp, xây dựng, đất đai, bảo vệ môi trường và lao động </w:t>
      </w:r>
    </w:p>
    <w:p w14:paraId="3BDB8F84"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Đánh giá việc chấp hành các quy định của pháp luật về đầu tư, doanh nghiệp, xây dựng, đất đai, bảo vệ môi trường và lao động trong khu công nghiệp trong vòng 03 năm trước thời điểm đăng ký chứng nhận khu công nghiệp sinh thái.</w:t>
      </w:r>
    </w:p>
    <w:p w14:paraId="711D7EE9" w14:textId="77777777" w:rsidR="000C3833" w:rsidRPr="00E64FB3" w:rsidRDefault="000C3833" w:rsidP="00FB6514">
      <w:pPr>
        <w:spacing w:after="40"/>
        <w:ind w:firstLine="567"/>
        <w:rPr>
          <w:rFonts w:cs="Times New Roman"/>
          <w:sz w:val="26"/>
          <w:szCs w:val="26"/>
          <w:lang w:val="vi-VN"/>
        </w:rPr>
      </w:pPr>
      <w:r w:rsidRPr="00E64FB3">
        <w:rPr>
          <w:rFonts w:cs="Times New Roman"/>
          <w:sz w:val="26"/>
          <w:szCs w:val="26"/>
          <w:lang w:val="sv-SE"/>
        </w:rPr>
        <w:t>(</w:t>
      </w:r>
      <w:r w:rsidRPr="00E64FB3">
        <w:rPr>
          <w:rFonts w:cs="Times New Roman"/>
          <w:sz w:val="26"/>
          <w:szCs w:val="26"/>
          <w:lang w:val="vi-VN"/>
        </w:rPr>
        <w:t xml:space="preserve">Trong trường hợp không lập các báo cáo riêng, nhà đầu tư </w:t>
      </w:r>
      <w:r w:rsidRPr="00E64FB3">
        <w:rPr>
          <w:rFonts w:cs="Times New Roman"/>
          <w:sz w:val="26"/>
          <w:szCs w:val="26"/>
          <w:lang w:val="sv-SE"/>
        </w:rPr>
        <w:t>thực hiện dự án đầu tư xây dựng và kinh doanh kết cấu hạ tầng</w:t>
      </w:r>
      <w:r w:rsidRPr="00E64FB3">
        <w:rPr>
          <w:rFonts w:cs="Times New Roman"/>
          <w:sz w:val="26"/>
          <w:szCs w:val="26"/>
          <w:lang w:val="vi-VN"/>
        </w:rPr>
        <w:t xml:space="preserve">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r w:rsidRPr="00E64FB3">
        <w:rPr>
          <w:rFonts w:cs="Times New Roman"/>
          <w:sz w:val="26"/>
          <w:szCs w:val="26"/>
          <w:lang w:val="sv-SE"/>
        </w:rPr>
        <w:t>)</w:t>
      </w:r>
      <w:r w:rsidRPr="00E64FB3">
        <w:rPr>
          <w:rFonts w:cs="Times New Roman"/>
          <w:sz w:val="26"/>
          <w:szCs w:val="26"/>
          <w:lang w:val="vi-VN"/>
        </w:rPr>
        <w:t>.</w:t>
      </w:r>
    </w:p>
    <w:p w14:paraId="139AA72F"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 xml:space="preserve">1.2. Tình hình xây dựng hạ tầng và cung cấp các dịch vụ cơ bản trong khu công nghiệp: </w:t>
      </w:r>
    </w:p>
    <w:p w14:paraId="2F0C7757"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a) Dịch vụ hạ tầng thiết yếu (điện, giao thông, cấp nước, thông tin liên lạc, phòng cháy chữa cháy, xử lý nước thải, thu gom vận chuyển chất thải rắn, các dịch vụ hạ tầng thiết yếu khác); </w:t>
      </w:r>
    </w:p>
    <w:p w14:paraId="0C4B001A"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b) Hạ tầng và dịch vụ hỗ trợ doanh nghiệp trong khu công nghiệp trong việc thực hiện cộng sinh công nghiệp (một hoặc một số giải pháp sau): </w:t>
      </w:r>
    </w:p>
    <w:p w14:paraId="344FA177" w14:textId="77777777" w:rsidR="000C3833" w:rsidRPr="00E64FB3" w:rsidRDefault="000C3833" w:rsidP="00FB6514">
      <w:pPr>
        <w:spacing w:after="40"/>
        <w:ind w:firstLine="567"/>
        <w:rPr>
          <w:rFonts w:cs="Times New Roman"/>
          <w:sz w:val="26"/>
          <w:szCs w:val="26"/>
          <w:lang w:val="sv-SE"/>
        </w:rPr>
      </w:pPr>
      <w:r w:rsidRPr="00E64FB3">
        <w:rPr>
          <w:rFonts w:cs="Times New Roman"/>
          <w:i/>
          <w:iCs/>
          <w:sz w:val="26"/>
          <w:szCs w:val="26"/>
          <w:lang w:val="sv-SE"/>
        </w:rPr>
        <w:t>- Năng lượng:</w:t>
      </w:r>
      <w:r w:rsidRPr="00E64FB3">
        <w:rPr>
          <w:rFonts w:cs="Times New Roman"/>
          <w:sz w:val="26"/>
          <w:szCs w:val="26"/>
          <w:lang w:val="sv-SE"/>
        </w:rPr>
        <w:t xml:space="preserve"> công trình hoặc hoạt động tối ưu hóa việc sử dụng năng lượng; đầu tư hạ tầng và sử dụng năng lượng tái tạo. </w:t>
      </w:r>
    </w:p>
    <w:p w14:paraId="6DF218A9" w14:textId="77777777" w:rsidR="000C3833" w:rsidRPr="00E64FB3" w:rsidRDefault="000C3833" w:rsidP="00FB6514">
      <w:pPr>
        <w:spacing w:after="40"/>
        <w:ind w:firstLine="567"/>
        <w:rPr>
          <w:rFonts w:cs="Times New Roman"/>
          <w:sz w:val="26"/>
          <w:szCs w:val="26"/>
          <w:lang w:val="sv-SE"/>
        </w:rPr>
      </w:pPr>
      <w:r w:rsidRPr="00E64FB3">
        <w:rPr>
          <w:rFonts w:cs="Times New Roman"/>
          <w:i/>
          <w:iCs/>
          <w:sz w:val="26"/>
          <w:szCs w:val="26"/>
          <w:lang w:val="sv-SE"/>
        </w:rPr>
        <w:t>- Nước:</w:t>
      </w:r>
      <w:r w:rsidRPr="00E64FB3">
        <w:rPr>
          <w:rFonts w:cs="Times New Roman"/>
          <w:sz w:val="26"/>
          <w:szCs w:val="26"/>
          <w:lang w:val="sv-SE"/>
        </w:rPr>
        <w:t xml:space="preserve"> hạ tầng/giải pháp hỗ trợ sử dụng nước hiệu quả và tái sử dụng/tuần hoàn nước.</w:t>
      </w:r>
    </w:p>
    <w:p w14:paraId="7BA901B4" w14:textId="77777777" w:rsidR="000C3833" w:rsidRPr="00E64FB3" w:rsidRDefault="000C3833" w:rsidP="00FB6514">
      <w:pPr>
        <w:spacing w:after="40"/>
        <w:ind w:firstLine="567"/>
        <w:rPr>
          <w:rFonts w:cs="Times New Roman"/>
          <w:sz w:val="26"/>
          <w:szCs w:val="26"/>
          <w:lang w:val="sv-SE"/>
        </w:rPr>
      </w:pPr>
      <w:r w:rsidRPr="00E64FB3">
        <w:rPr>
          <w:rFonts w:cs="Times New Roman"/>
          <w:i/>
          <w:iCs/>
          <w:sz w:val="26"/>
          <w:szCs w:val="26"/>
          <w:lang w:val="sv-SE"/>
        </w:rPr>
        <w:t>- Hơi nước:</w:t>
      </w:r>
      <w:r w:rsidRPr="00E64FB3">
        <w:rPr>
          <w:rFonts w:cs="Times New Roman"/>
          <w:sz w:val="26"/>
          <w:szCs w:val="26"/>
          <w:lang w:val="sv-SE"/>
        </w:rPr>
        <w:t xml:space="preserve"> hạ tầng/giải pháp hỗ trợ chia sẻ, sử dụng hiệu quả hơi nước.</w:t>
      </w:r>
    </w:p>
    <w:p w14:paraId="1DB34F67"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w:t>
      </w:r>
      <w:r w:rsidRPr="00E64FB3">
        <w:rPr>
          <w:rFonts w:cs="Times New Roman"/>
          <w:i/>
          <w:iCs/>
          <w:sz w:val="26"/>
          <w:szCs w:val="26"/>
          <w:lang w:val="sv-SE"/>
        </w:rPr>
        <w:t>Trao đổi nguyên vật liệu và chất thải</w:t>
      </w:r>
      <w:r w:rsidRPr="00E64FB3">
        <w:rPr>
          <w:rFonts w:cs="Times New Roman"/>
          <w:sz w:val="26"/>
          <w:szCs w:val="26"/>
          <w:lang w:val="sv-SE"/>
        </w:rPr>
        <w:t xml:space="preserve">: lưu trữ và chia sẻ thông tin, dữ liệu chung để hỗ trợ trao đổi nguyên vật liệu, chất thải; hình thành và duy trì các kênh thông tin trao đổi nguyên vật liệu và chất thải. </w:t>
      </w:r>
    </w:p>
    <w:p w14:paraId="02F9E363" w14:textId="77777777" w:rsidR="000C3833" w:rsidRPr="00E64FB3" w:rsidRDefault="000C3833" w:rsidP="00FB6514">
      <w:pPr>
        <w:spacing w:after="40"/>
        <w:ind w:firstLine="567"/>
        <w:rPr>
          <w:rFonts w:cs="Times New Roman"/>
          <w:sz w:val="26"/>
          <w:szCs w:val="26"/>
          <w:lang w:val="sv-SE"/>
        </w:rPr>
      </w:pPr>
      <w:r w:rsidRPr="00E64FB3">
        <w:rPr>
          <w:rFonts w:cs="Times New Roman"/>
          <w:i/>
          <w:iCs/>
          <w:sz w:val="26"/>
          <w:szCs w:val="26"/>
          <w:lang w:val="sv-SE"/>
        </w:rPr>
        <w:t>- Hạ tầng lưu giữ nguyên vật liệu, chất thải</w:t>
      </w:r>
      <w:r w:rsidRPr="00E64FB3">
        <w:rPr>
          <w:rFonts w:cs="Times New Roman"/>
          <w:sz w:val="26"/>
          <w:szCs w:val="26"/>
          <w:lang w:val="sv-SE"/>
        </w:rPr>
        <w:t xml:space="preserve">: quy định khu vực chung để doanh nghiệp trong khu công nghiệp lưu trữ, chia sẻ nguyên vật liệu, chất thải để tuần hoàn tái sử dụng.  </w:t>
      </w:r>
    </w:p>
    <w:p w14:paraId="4794EC96"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i/>
          <w:iCs/>
          <w:sz w:val="26"/>
          <w:szCs w:val="26"/>
          <w:lang w:val="sv-SE"/>
        </w:rPr>
        <w:t>1.3. Tình hình xây dựng và thực hiện cơ chế phối hợp giám sát đầu vào, đầu ra về sử dụng nguyên vật liệu, nước, năng lượng, hóa chất, chất thải, phế liệu trong khu công nghiệp</w:t>
      </w:r>
      <w:r w:rsidRPr="00E64FB3">
        <w:rPr>
          <w:rFonts w:cs="Times New Roman"/>
          <w:b/>
          <w:bCs/>
          <w:sz w:val="26"/>
          <w:szCs w:val="26"/>
          <w:lang w:val="sv-SE"/>
        </w:rPr>
        <w:t xml:space="preserve"> </w:t>
      </w:r>
    </w:p>
    <w:p w14:paraId="374502FF"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Mô tả việc thu thập và lưu trữ các thông tin của doanh nghiệp sản xuất, kinh doanh trong khu công nghiệp về nguyên vật liệu, nước, năng lượng, hóa chất, chất thải, phế liệu (số liệu nhu cầu, số liệu thực tế sử dụng, công cụ theo dõi, tính toán nếu có); </w:t>
      </w:r>
    </w:p>
    <w:p w14:paraId="6D90CC92"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lastRenderedPageBreak/>
        <w:t>- Việc xây dựng dữ liệu quản lý vật liệu đầu vào đầu ra (nếu có, nêu tên và miêu tả ngắn gọn về cơ sở dữ liệu này);</w:t>
      </w:r>
    </w:p>
    <w:p w14:paraId="6704F85E"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Báo cáo năm liền kề trước thời điểm đề xuất chứng nhận khu công nghiệp sinh thái về kết quả đạt được trong sử dụng hiệu quả tài nguyên, sản xuất sạch hơn, giảm phát thải của khu công nghiệp. </w:t>
      </w:r>
    </w:p>
    <w:p w14:paraId="44B92DC0"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1.4. Báo cáo thực hiện bảo vệ môi trường và trách nhiệm xã hội đối với cộng đồng xung quanh</w:t>
      </w:r>
    </w:p>
    <w:p w14:paraId="0F1D0568"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Báo cáo việc thực hiện công tác bảo vệ môi trường theo quy định của pháp luật về bảo vệ môi trường năm liền kề trước thời điểm đề xuất chứng nhận khu công nghiệp sinh thái (Báo cáo đã gửi cho cơ quan quản lý Nhà nước có thẩm quyền và Ban Quản lý khu công nghiệp, khu kinh tế); chứng minh việc đã đăng trên website của doanh nghiệp;</w:t>
      </w:r>
    </w:p>
    <w:p w14:paraId="67651469"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Báo cáo việc thực hiện trách nhiệm xã hội đối với cộng đồng xung quanh năm liền kề trước thời điểm đề xuất chứng nhận khu công nghiệp sinh thái (Báo cáo đã gửi cho Ban Quản lý khu công nghiệp, khu kinh tế); chứng minh việc đã đăng trên websie của doanh nghiệp. </w:t>
      </w:r>
    </w:p>
    <w:p w14:paraId="2BCCF1BD"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2. Báo cáo việc đáp ứng các tiêu chí đối với doanh nghiệp trong khu công nghiệp</w:t>
      </w:r>
    </w:p>
    <w:p w14:paraId="7062A138"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 xml:space="preserve">2.1. Tình hình thực hiện các quy định của pháp luật về đầu tư, doanh nghiệp, xây dựng, đất đai, bảo vệ môi trường và lao động của doanh nghiệp trong khu công nghiệp </w:t>
      </w:r>
    </w:p>
    <w:p w14:paraId="12CFDF14"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Đánh giá việc tuân thủ quy định của pháp luật về đầu tư, doanh nghiệp, xây dựng, đất đai, bảo vệ môi trường, lao động của các doanh nghiệp trong khu công nghiệp trong vòng 03 năm trước thời điểm đăng ký chứng nhận khu công nghiệp sinh thái. </w:t>
      </w:r>
    </w:p>
    <w:p w14:paraId="4BADADF3"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2.2. Tình hình thực hiện cộng sinh công nghiệp và áp dụng hệ thống quản lý sản xuất và môi trường theo tiêu chuẩn quốc tế (ISO)</w:t>
      </w:r>
    </w:p>
    <w:p w14:paraId="60F71925"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a) Hình thức cộng sinh công nghiệp tại khu công nghiệp (một hoặc một số các hình thức sau)</w:t>
      </w:r>
    </w:p>
    <w:p w14:paraId="028C806E"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Trao đổi yếu tố đầu vào, đầu ra (nguyên liệu, vật liệu, nước, năng lượng, chất thải, phế liệu và yếu tố khác) trong quá trình sản xuất, kinh doanh giữa các doanh nghiệp trong khu công nghiệp phù hợp với quy định của pháp luật về bảo vệ môi trường;  </w:t>
      </w:r>
    </w:p>
    <w:p w14:paraId="6327A339"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Sử dụng chung hạ tầng phục vụ sản xuất trong khu công nghiệp do các bên thực hiện cộng sinh công nghiệp hoặc bên thứ ba cung cấp (không bao gồm hạ tầng kỹ thuật và hạ tầng xã hội dùng chung của khu công nghiệp do nhà đầu tư phát triển hạ tầng khu công nghiệp cung cấp);</w:t>
      </w:r>
    </w:p>
    <w:p w14:paraId="02ADA272"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Sử dụng chung dịch vụ phục vụ hoạt động sản xuất và kinh doanh trong khu công nghiệp do các bên thực hiện cộng sinh công nghiệp hoặc bên thứ ba trong hoặc ngoài khu công nghiệp cung cấp.</w:t>
      </w:r>
    </w:p>
    <w:p w14:paraId="5A3DA6A3"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Các liên kết cộng sinh khác (nếu có, đề nghị mô tả).</w:t>
      </w:r>
    </w:p>
    <w:p w14:paraId="0A2E900A"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b) Mô tả cụ thể mạng lưới cộng sinh công nghiệp (kèm sơ đồ).</w:t>
      </w:r>
    </w:p>
    <w:p w14:paraId="37588B6D"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c) Bản sao hợp lệ Thỏa thuận/Cam kết hợp tác thực hiện cộng sinh công nghiệp của các doanh nghiệp trong khu công nghiệp.</w:t>
      </w:r>
    </w:p>
    <w:p w14:paraId="5AE9AC7D"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d) Hiệu quả tiết kiệm nguyên liệu, vật liệu, nước, năng lượng, hóa chất, chất thải, phế liệu (nếu có) sau khi thực hiện cộng sinh công nghiệp thông qua một số chỉ số: </w:t>
      </w:r>
    </w:p>
    <w:p w14:paraId="518B13B9"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Tiết kiệm điện:............... (KWh/năm); </w:t>
      </w:r>
    </w:p>
    <w:p w14:paraId="5F8071A7"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Tiết kiệm nhiên liệu (dầu FO, dầu DO, khí LPG, CNG, gỗ từ cây rừng tự nhiên, gỗ từ cây rừng trồng,....):...... đơn vị GJ/năm; </w:t>
      </w:r>
    </w:p>
    <w:p w14:paraId="5D94FE84"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lastRenderedPageBreak/>
        <w:t>+ Giảm tiêu thụ nước cấp:..... m</w:t>
      </w:r>
      <w:r w:rsidRPr="00E64FB3">
        <w:rPr>
          <w:rFonts w:cs="Times New Roman"/>
          <w:sz w:val="26"/>
          <w:szCs w:val="26"/>
          <w:vertAlign w:val="superscript"/>
          <w:lang w:val="sv-SE"/>
        </w:rPr>
        <w:t>3</w:t>
      </w:r>
      <w:r w:rsidRPr="00E64FB3">
        <w:rPr>
          <w:rFonts w:cs="Times New Roman"/>
          <w:sz w:val="26"/>
          <w:szCs w:val="26"/>
          <w:lang w:val="sv-SE"/>
        </w:rPr>
        <w:t xml:space="preserve">/năm; </w:t>
      </w:r>
    </w:p>
    <w:p w14:paraId="37F4E88B"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Tiết kiệm nguyên vật liệu ......tấn/năm;</w:t>
      </w:r>
    </w:p>
    <w:p w14:paraId="4989E720"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Nguyên vật liệu 1: </w:t>
      </w:r>
    </w:p>
    <w:p w14:paraId="4A748D2B"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Nguyên vật liệu 2: </w:t>
      </w:r>
    </w:p>
    <w:p w14:paraId="74587C97"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w:t>
      </w:r>
    </w:p>
    <w:p w14:paraId="01B0A21F"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Tiết kiệm hóa chất: ..... tấn/năm</w:t>
      </w:r>
    </w:p>
    <w:p w14:paraId="70483D13"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Hóa chất 1: </w:t>
      </w:r>
    </w:p>
    <w:p w14:paraId="1E5BFC7D"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Hóa chất 2: </w:t>
      </w:r>
    </w:p>
    <w:p w14:paraId="49F21842"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w:t>
      </w:r>
    </w:p>
    <w:p w14:paraId="67997570"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đ) Giảm tác động đến môi trường sau khi thực hiện cộng sinh công nghiệp thông qua một số chỉ số (nếu có): </w:t>
      </w:r>
    </w:p>
    <w:p w14:paraId="053B4540"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Giảm chất thải rắn: ............ tấn/năm;</w:t>
      </w:r>
    </w:p>
    <w:p w14:paraId="4DDC4985"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Giảm phát sinh nước thải:.... m</w:t>
      </w:r>
      <w:r w:rsidRPr="00E64FB3">
        <w:rPr>
          <w:rFonts w:cs="Times New Roman"/>
          <w:sz w:val="26"/>
          <w:szCs w:val="26"/>
          <w:vertAlign w:val="superscript"/>
          <w:lang w:val="sv-SE"/>
        </w:rPr>
        <w:t>3</w:t>
      </w:r>
      <w:r w:rsidRPr="00E64FB3">
        <w:rPr>
          <w:rFonts w:cs="Times New Roman"/>
          <w:sz w:val="26"/>
          <w:szCs w:val="26"/>
          <w:lang w:val="sv-SE"/>
        </w:rPr>
        <w:t>/năm; giảm....kg/năm các thông số COD, BOD, TSS trong nước thải;</w:t>
      </w:r>
    </w:p>
    <w:p w14:paraId="16FD3FAC"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Giảm phát thải CO</w:t>
      </w:r>
      <w:r w:rsidRPr="00E64FB3">
        <w:rPr>
          <w:rFonts w:cs="Times New Roman"/>
          <w:sz w:val="26"/>
          <w:szCs w:val="26"/>
          <w:vertAlign w:val="subscript"/>
          <w:lang w:val="sv-SE"/>
        </w:rPr>
        <w:t>2</w:t>
      </w:r>
      <w:r w:rsidRPr="00E64FB3">
        <w:rPr>
          <w:rFonts w:cs="Times New Roman"/>
          <w:sz w:val="26"/>
          <w:szCs w:val="26"/>
          <w:lang w:val="sv-SE"/>
        </w:rPr>
        <w:t xml:space="preserve"> tương đương: ......... tấn/năm.</w:t>
      </w:r>
    </w:p>
    <w:p w14:paraId="0C80607C"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e) Báo cáo về hệ thống quản lý sản xuất và môi trường theo tiêu chuẩn của Tổ chức tiêu chuẩn hóa quốc tế (ISO) của các doanh nghiệp tham gia cộng sinh công nghiệp đang áp dụng gồm: Nhóm ISO 14000, Hệ thống kiểm toán và quản lý môi trường (IEMAS), Hệ thống quản lý năng lượng ISO 50001, Môi trường toàn cầu và phát triển năng lượng (EDGE), các tiêu chuẩn khác tương đương (nêu cụ thể kèm theo bản sao của Chứng chỉ đã được chứng thực).</w:t>
      </w:r>
    </w:p>
    <w:p w14:paraId="340234F6"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 xml:space="preserve">2.3. </w:t>
      </w:r>
      <w:bookmarkStart w:id="10" w:name="_Hlk123814862"/>
      <w:r w:rsidRPr="00E64FB3">
        <w:rPr>
          <w:rFonts w:cs="Times New Roman"/>
          <w:b/>
          <w:bCs/>
          <w:i/>
          <w:iCs/>
          <w:sz w:val="26"/>
          <w:szCs w:val="26"/>
          <w:lang w:val="sv-SE"/>
        </w:rPr>
        <w:t xml:space="preserve">Số lượng doanh nghiệp áp dụng giải pháp sử dụng hiệu quả tài nguyên, sản xuất sạch hơn: ............../tổng số doanh nghiệp đang sản xuất, kinh doanh trong khu công nghiệp. </w:t>
      </w:r>
    </w:p>
    <w:p w14:paraId="53B698E2"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Kèm theo: </w:t>
      </w:r>
    </w:p>
    <w:p w14:paraId="1F13F5F0"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Danh sách doanh nghiệp đã thực hiện hiệu quả tài nguyên, sản xuất sạch hơn; </w:t>
      </w:r>
    </w:p>
    <w:p w14:paraId="5BCEB7E0"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Báo cáo thực hiện hiệu quả tài nguyên, sản xuất sạch hơn do doanh nghiệp tự lập hoặc đơn vị tư vấn hiệu quả tài nguyên, sản xuất sạch hơn thực hiện; ý kiến của các cơ quan liên quan; </w:t>
      </w:r>
    </w:p>
    <w:p w14:paraId="2470F55A"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Kết quả tiết kiệm nguyên liệu, vật liệu, nước, năng lượng, hóa chất, và kết quả giảm thiểu chất thải, phế liệu sau khi thực hiện hiệu quả tài nguyên và sản xuất sạch hơn thông qua một số chỉ số quy định tại điểm d, đ mục 2.2 văn bản này. </w:t>
      </w:r>
    </w:p>
    <w:bookmarkEnd w:id="10"/>
    <w:p w14:paraId="1C814388"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3. Báo cáo thực hiện các tiêu chí đối với khu công nghiệp</w:t>
      </w:r>
    </w:p>
    <w:p w14:paraId="260876F9"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 xml:space="preserve">3.1. Giải trình tóm tắt việc đáp ứng điều kiện về tỷ lệ tối thiểu tổng diện tích đất cây xanh, giao thông, các khu kỹ thuật và hạ tầng xã hội dùng chung trong khu công nghiệp trong quy hoạch xây dựng khu công nghiệp được cơ quan nhà nước có thẩm quyền phê duyệt theo quy chuẩn kỹ thuật quốc gia về quy hoạch xây dựng, trong đó nêu rõ: </w:t>
      </w:r>
    </w:p>
    <w:p w14:paraId="2DC8FBA2"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a. Diện tích đất cây xanh của khu công nghiệp;</w:t>
      </w:r>
    </w:p>
    <w:p w14:paraId="126A5324"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b. Diện tích đất giao thông của khu công nghiệp;</w:t>
      </w:r>
    </w:p>
    <w:p w14:paraId="14044507"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c. D</w:t>
      </w:r>
      <w:r w:rsidRPr="00E64FB3">
        <w:rPr>
          <w:rFonts w:cs="Times New Roman"/>
          <w:sz w:val="26"/>
          <w:szCs w:val="26"/>
          <w:lang w:val="vi-VN"/>
        </w:rPr>
        <w:t>iện tích đất dành cho hệ thống hạ tầng kỹ thuật trong khu công nghiệp</w:t>
      </w:r>
      <w:r w:rsidRPr="00E64FB3">
        <w:rPr>
          <w:rFonts w:cs="Times New Roman"/>
          <w:sz w:val="26"/>
          <w:szCs w:val="26"/>
          <w:lang w:val="sv-SE"/>
        </w:rPr>
        <w:t xml:space="preserve">: </w:t>
      </w:r>
      <w:r w:rsidRPr="00E64FB3">
        <w:rPr>
          <w:rFonts w:cs="Times New Roman"/>
          <w:sz w:val="26"/>
          <w:szCs w:val="26"/>
          <w:lang w:val="vi-VN"/>
        </w:rPr>
        <w:t>gồm hệ thống giao thông, cung cấp năng lượng, chiếu sáng, viễn thông, cấp nước, thoát nước và xử lý nước thải, quản lý chất thải rắn, vệ sinh công cộng và các hệ thống hạ tầng kỹ thuật khác</w:t>
      </w:r>
      <w:r w:rsidRPr="00E64FB3">
        <w:rPr>
          <w:rFonts w:cs="Times New Roman"/>
          <w:sz w:val="26"/>
          <w:szCs w:val="26"/>
          <w:lang w:val="sv-SE"/>
        </w:rPr>
        <w:t xml:space="preserve">; </w:t>
      </w:r>
    </w:p>
    <w:p w14:paraId="02D8D2D2"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lastRenderedPageBreak/>
        <w:t>d. D</w:t>
      </w:r>
      <w:r w:rsidRPr="00E64FB3">
        <w:rPr>
          <w:rFonts w:cs="Times New Roman"/>
          <w:sz w:val="26"/>
          <w:szCs w:val="26"/>
          <w:lang w:val="vi-VN"/>
        </w:rPr>
        <w:t>iện tích đất dành cho hệ thống hạ tầng xã hội dùng chung trong khu công nghiệp</w:t>
      </w:r>
      <w:r w:rsidRPr="00E64FB3">
        <w:rPr>
          <w:rFonts w:cs="Times New Roman"/>
          <w:sz w:val="26"/>
          <w:szCs w:val="26"/>
          <w:lang w:val="sv-SE"/>
        </w:rPr>
        <w:t>:</w:t>
      </w:r>
      <w:r w:rsidRPr="00E64FB3">
        <w:rPr>
          <w:rFonts w:cs="Times New Roman"/>
          <w:sz w:val="26"/>
          <w:szCs w:val="26"/>
          <w:lang w:val="vi-VN"/>
        </w:rPr>
        <w:t xml:space="preserve"> gồm hệ thống hạ tầng cho dịch vụ tiện ích công cộng như y tế, giáo dục, văn hoá, thể dục thể thao, thương mại, công viên, vườn hoa, sân chơi và các công trình hạ tầng xã hội khác</w:t>
      </w:r>
      <w:r w:rsidRPr="00E64FB3">
        <w:rPr>
          <w:rFonts w:cs="Times New Roman"/>
          <w:sz w:val="26"/>
          <w:szCs w:val="26"/>
          <w:lang w:val="sv-SE"/>
        </w:rPr>
        <w:t>.</w:t>
      </w:r>
    </w:p>
    <w:p w14:paraId="531C7B62"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 xml:space="preserve">3.2. Giải pháp đảm bảo nhà ở và các tiện ích công cộng (công trình xã hội, văn hóa, thể thao…) cho người lao động trong khu công nghiệp được cơ quan có thẩm quyền phê duyệt. </w:t>
      </w:r>
    </w:p>
    <w:p w14:paraId="06B6482F"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(Kèm tài liệu chứng minh).</w:t>
      </w:r>
    </w:p>
    <w:p w14:paraId="19FBD492" w14:textId="77777777" w:rsidR="000C3833" w:rsidRPr="00E64FB3" w:rsidRDefault="000C3833" w:rsidP="00FB6514">
      <w:pPr>
        <w:spacing w:after="40"/>
        <w:ind w:firstLine="567"/>
        <w:rPr>
          <w:rFonts w:cs="Times New Roman"/>
          <w:b/>
          <w:bCs/>
          <w:i/>
          <w:iCs/>
          <w:sz w:val="26"/>
          <w:szCs w:val="26"/>
          <w:lang w:val="sv-SE"/>
        </w:rPr>
      </w:pPr>
      <w:r w:rsidRPr="00E64FB3">
        <w:rPr>
          <w:rFonts w:cs="Times New Roman"/>
          <w:b/>
          <w:bCs/>
          <w:i/>
          <w:iCs/>
          <w:sz w:val="26"/>
          <w:szCs w:val="26"/>
          <w:lang w:val="sv-SE"/>
        </w:rPr>
        <w:t>4. Các tài liệu khác kèm theo (nếu có)./.</w:t>
      </w:r>
    </w:p>
    <w:p w14:paraId="6D169FEE" w14:textId="77777777" w:rsidR="000C3833" w:rsidRPr="00E64FB3" w:rsidRDefault="000C3833" w:rsidP="00FB6514">
      <w:pPr>
        <w:spacing w:after="40"/>
        <w:rPr>
          <w:rFonts w:cs="Times New Roman"/>
          <w:sz w:val="26"/>
          <w:szCs w:val="26"/>
          <w:lang w:val="sv-SE"/>
        </w:rPr>
      </w:pPr>
    </w:p>
    <w:tbl>
      <w:tblPr>
        <w:tblW w:w="5000" w:type="pct"/>
        <w:tblLook w:val="01E0" w:firstRow="1" w:lastRow="1" w:firstColumn="1" w:lastColumn="1" w:noHBand="0" w:noVBand="0"/>
      </w:tblPr>
      <w:tblGrid>
        <w:gridCol w:w="3386"/>
        <w:gridCol w:w="6026"/>
      </w:tblGrid>
      <w:tr w:rsidR="000C3833" w:rsidRPr="00E64FB3" w14:paraId="23D84726" w14:textId="77777777" w:rsidTr="00367CE8">
        <w:tc>
          <w:tcPr>
            <w:tcW w:w="1799" w:type="pct"/>
          </w:tcPr>
          <w:p w14:paraId="180264D3" w14:textId="77777777" w:rsidR="000C3833" w:rsidRPr="00E64FB3" w:rsidRDefault="000C3833" w:rsidP="00FB6514">
            <w:pPr>
              <w:spacing w:after="40"/>
              <w:rPr>
                <w:rFonts w:cs="Times New Roman"/>
                <w:i/>
                <w:iCs/>
                <w:sz w:val="26"/>
                <w:szCs w:val="26"/>
                <w:lang w:val="pt-BR"/>
              </w:rPr>
            </w:pPr>
          </w:p>
        </w:tc>
        <w:tc>
          <w:tcPr>
            <w:tcW w:w="3201" w:type="pct"/>
            <w:hideMark/>
          </w:tcPr>
          <w:p w14:paraId="2EE2B3C4" w14:textId="77777777" w:rsidR="000C3833" w:rsidRPr="00E64FB3" w:rsidRDefault="000C3833" w:rsidP="00FB6514">
            <w:pPr>
              <w:spacing w:after="40"/>
              <w:jc w:val="center"/>
              <w:rPr>
                <w:rFonts w:cs="Times New Roman"/>
                <w:sz w:val="26"/>
                <w:szCs w:val="26"/>
                <w:lang w:val="nb-NO"/>
              </w:rPr>
            </w:pPr>
            <w:r w:rsidRPr="00E64FB3">
              <w:rPr>
                <w:rFonts w:cs="Times New Roman"/>
                <w:sz w:val="26"/>
                <w:szCs w:val="26"/>
                <w:lang w:val="nb-NO"/>
              </w:rPr>
              <w:t>............, ngày ….. tháng …..năm……</w:t>
            </w:r>
          </w:p>
          <w:p w14:paraId="4A173A1F"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Người đại diện theo pháp luật của nhà đầu tư/tổ chức kinh tế thực hiện dự án</w:t>
            </w:r>
          </w:p>
          <w:p w14:paraId="781DA1E2" w14:textId="77777777" w:rsidR="000C3833" w:rsidRPr="00E64FB3" w:rsidRDefault="000C3833" w:rsidP="00FB6514">
            <w:pPr>
              <w:spacing w:after="40"/>
              <w:jc w:val="center"/>
              <w:rPr>
                <w:rFonts w:cs="Times New Roman"/>
                <w:i/>
                <w:iCs/>
                <w:sz w:val="26"/>
                <w:szCs w:val="26"/>
                <w:lang w:val="pt-BR"/>
              </w:rPr>
            </w:pPr>
            <w:r w:rsidRPr="00E64FB3">
              <w:rPr>
                <w:rFonts w:cs="Times New Roman"/>
                <w:sz w:val="26"/>
                <w:szCs w:val="26"/>
                <w:lang w:val="nb-NO"/>
              </w:rPr>
              <w:t>(ký, ghi rõ họ tên, chức danh và đóng dấu)</w:t>
            </w:r>
          </w:p>
        </w:tc>
      </w:tr>
    </w:tbl>
    <w:p w14:paraId="3B2E53F2" w14:textId="77777777" w:rsidR="000C3833" w:rsidRPr="00E64FB3" w:rsidRDefault="000C3833" w:rsidP="00FB6514">
      <w:pPr>
        <w:spacing w:after="40"/>
        <w:ind w:firstLine="720"/>
        <w:rPr>
          <w:rFonts w:cs="Times New Roman"/>
          <w:sz w:val="26"/>
          <w:szCs w:val="26"/>
          <w:lang w:val="nb-NO"/>
        </w:rPr>
      </w:pPr>
    </w:p>
    <w:p w14:paraId="7B574E44" w14:textId="77777777" w:rsidR="000C3833" w:rsidRPr="00E64FB3" w:rsidRDefault="000C3833" w:rsidP="00FB6514">
      <w:pPr>
        <w:spacing w:after="40"/>
        <w:ind w:firstLine="720"/>
        <w:rPr>
          <w:rFonts w:cs="Times New Roman"/>
          <w:b/>
          <w:bCs/>
          <w:sz w:val="26"/>
          <w:szCs w:val="26"/>
          <w:lang w:val="nb-NO"/>
        </w:rPr>
      </w:pPr>
      <w:r w:rsidRPr="00E64FB3">
        <w:rPr>
          <w:rFonts w:cs="Times New Roman"/>
          <w:b/>
          <w:bCs/>
          <w:sz w:val="26"/>
          <w:szCs w:val="26"/>
          <w:lang w:val="nb-NO"/>
        </w:rPr>
        <w:t>A.4. Mẫu báo cáo theo dõi, giám sát thực hiện khu công nghiệp sinh thái</w:t>
      </w:r>
    </w:p>
    <w:p w14:paraId="5F62815C" w14:textId="77777777" w:rsidR="000C3833" w:rsidRPr="00E64FB3" w:rsidRDefault="000C3833" w:rsidP="00FB6514">
      <w:pPr>
        <w:spacing w:after="40"/>
        <w:jc w:val="center"/>
        <w:rPr>
          <w:rFonts w:cs="Times New Roman"/>
          <w:i/>
          <w:sz w:val="26"/>
          <w:szCs w:val="26"/>
          <w:lang w:val="nb-NO"/>
        </w:rPr>
      </w:pPr>
      <w:r w:rsidRPr="00E64FB3">
        <w:rPr>
          <w:rFonts w:cs="Times New Roman"/>
          <w:i/>
          <w:sz w:val="26"/>
          <w:szCs w:val="26"/>
          <w:lang w:val="nb-NO"/>
        </w:rPr>
        <w:t>(khoản 1 Điều 43 Nghị định số 35/2022/NĐ-CP)</w:t>
      </w:r>
    </w:p>
    <w:p w14:paraId="61098D99" w14:textId="77777777" w:rsidR="000C3833" w:rsidRPr="00E64FB3" w:rsidRDefault="000C3833" w:rsidP="00FB6514">
      <w:pPr>
        <w:spacing w:after="40"/>
        <w:jc w:val="center"/>
        <w:rPr>
          <w:rFonts w:cs="Times New Roman"/>
          <w:b/>
          <w:bCs/>
          <w:sz w:val="26"/>
          <w:szCs w:val="26"/>
          <w:lang w:val="nb-NO"/>
        </w:rPr>
      </w:pPr>
      <w:r w:rsidRPr="00E64FB3">
        <w:rPr>
          <w:rFonts w:cs="Times New Roman"/>
          <w:b/>
          <w:bCs/>
          <w:noProof/>
          <w:sz w:val="26"/>
          <w:szCs w:val="26"/>
        </w:rPr>
        <mc:AlternateContent>
          <mc:Choice Requires="wps">
            <w:drawing>
              <wp:anchor distT="0" distB="0" distL="114300" distR="114300" simplePos="0" relativeHeight="251666432" behindDoc="0" locked="0" layoutInCell="1" allowOverlap="1" wp14:anchorId="35303F48" wp14:editId="16F87FE1">
                <wp:simplePos x="0" y="0"/>
                <wp:positionH relativeFrom="column">
                  <wp:posOffset>2083435</wp:posOffset>
                </wp:positionH>
                <wp:positionV relativeFrom="paragraph">
                  <wp:posOffset>415290</wp:posOffset>
                </wp:positionV>
                <wp:extent cx="1885950" cy="0"/>
                <wp:effectExtent l="0" t="0" r="0" b="0"/>
                <wp:wrapNone/>
                <wp:docPr id="1564207428" name="Straight Connector 8"/>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A37D8A"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4.05pt,32.7pt" to="312.5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" strokecolor="black [3200]" strokeweight=".5pt">
                <v:stroke joinstyle="miter"/>
              </v:line>
            </w:pict>
          </mc:Fallback>
        </mc:AlternateContent>
      </w:r>
      <w:r w:rsidRPr="00E64FB3">
        <w:rPr>
          <w:rFonts w:cs="Times New Roman"/>
          <w:b/>
          <w:bCs/>
          <w:noProof/>
          <w:sz w:val="26"/>
          <w:szCs w:val="26"/>
        </w:rPr>
        <mc:AlternateContent>
          <mc:Choice Requires="wps">
            <w:drawing>
              <wp:anchor distT="0" distB="0" distL="114300" distR="114300" simplePos="0" relativeHeight="251665408" behindDoc="0" locked="0" layoutInCell="1" allowOverlap="1" wp14:anchorId="564EA298" wp14:editId="21C0827A">
                <wp:simplePos x="0" y="0"/>
                <wp:positionH relativeFrom="column">
                  <wp:posOffset>1569084</wp:posOffset>
                </wp:positionH>
                <wp:positionV relativeFrom="paragraph">
                  <wp:posOffset>5715</wp:posOffset>
                </wp:positionV>
                <wp:extent cx="2867025" cy="0"/>
                <wp:effectExtent l="0" t="0" r="0" b="0"/>
                <wp:wrapNone/>
                <wp:docPr id="2073230437" name="Straight Connector 7"/>
                <wp:cNvGraphicFramePr/>
                <a:graphic xmlns:a="http://schemas.openxmlformats.org/drawingml/2006/main">
                  <a:graphicData uri="http://schemas.microsoft.com/office/word/2010/wordprocessingShape">
                    <wps:wsp>
                      <wps:cNvCnPr/>
                      <wps:spPr>
                        <a:xfrm>
                          <a:off x="0" y="0"/>
                          <a:ext cx="286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8E48F3"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3.55pt,.45pt" to="34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" strokecolor="black [3200]" strokeweight=".5pt">
                <v:stroke joinstyle="miter"/>
              </v:line>
            </w:pict>
          </mc:Fallback>
        </mc:AlternateContent>
      </w:r>
      <w:r w:rsidRPr="00E64FB3">
        <w:rPr>
          <w:rFonts w:cs="Times New Roman"/>
          <w:b/>
          <w:bCs/>
          <w:sz w:val="26"/>
          <w:szCs w:val="26"/>
          <w:lang w:val="nb-NO"/>
        </w:rPr>
        <w:t>CỘNG HOÀ XÃ HỘI CHỦ NGHĨA VIỆT NAM</w:t>
      </w:r>
      <w:r w:rsidRPr="00E64FB3">
        <w:rPr>
          <w:rFonts w:cs="Times New Roman"/>
          <w:b/>
          <w:bCs/>
          <w:sz w:val="26"/>
          <w:szCs w:val="26"/>
          <w:lang w:val="nb-NO"/>
        </w:rPr>
        <w:br/>
        <w:t>Độc lập – Tự do – Hạnh phúc</w:t>
      </w:r>
    </w:p>
    <w:p w14:paraId="468A04FE" w14:textId="77777777" w:rsidR="000C3833" w:rsidRPr="00E64FB3" w:rsidRDefault="000C3833" w:rsidP="00FB6514">
      <w:pPr>
        <w:spacing w:after="40"/>
        <w:jc w:val="center"/>
        <w:rPr>
          <w:rFonts w:cs="Times New Roman"/>
          <w:b/>
          <w:bCs/>
          <w:sz w:val="26"/>
          <w:szCs w:val="26"/>
          <w:lang w:val="nb-NO"/>
        </w:rPr>
      </w:pPr>
    </w:p>
    <w:p w14:paraId="37EE5905"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BÁO CÁO THEO DÕI, GIÁM SÁT THỰC HIỆN KHU CÔNG NGHIỆP SINH THÁI</w:t>
      </w:r>
    </w:p>
    <w:p w14:paraId="4DD9D900" w14:textId="77777777" w:rsidR="000C3833" w:rsidRPr="00E64FB3" w:rsidRDefault="000C3833" w:rsidP="00FB6514">
      <w:pPr>
        <w:spacing w:after="40"/>
        <w:rPr>
          <w:rFonts w:cs="Times New Roman"/>
          <w:sz w:val="26"/>
          <w:szCs w:val="26"/>
          <w:lang w:val="pt-BR"/>
        </w:rPr>
      </w:pPr>
    </w:p>
    <w:p w14:paraId="3966BA14"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I. Thông tin về nhà đầu tư và dự án đầu tư xây dựng và kinh doanh kết cấu hạ tầng khu công nghiệp</w:t>
      </w:r>
    </w:p>
    <w:p w14:paraId="34FD6C61" w14:textId="77777777" w:rsidR="000C3833" w:rsidRPr="00E64FB3" w:rsidRDefault="000C3833" w:rsidP="00FB6514">
      <w:pPr>
        <w:spacing w:after="40"/>
        <w:rPr>
          <w:rFonts w:cs="Times New Roman"/>
          <w:b/>
          <w:bCs/>
          <w:i/>
          <w:iCs/>
          <w:sz w:val="26"/>
          <w:szCs w:val="26"/>
          <w:lang w:val="pt-BR"/>
        </w:rPr>
      </w:pPr>
      <w:r w:rsidRPr="00E64FB3">
        <w:rPr>
          <w:rFonts w:cs="Times New Roman"/>
          <w:b/>
          <w:bCs/>
          <w:i/>
          <w:iCs/>
          <w:sz w:val="26"/>
          <w:szCs w:val="26"/>
          <w:lang w:val="pt-BR"/>
        </w:rPr>
        <w:t>1. Thông tin về nhà đầu tư thực hiện dự án đầu tư xây dựng và kinh doanh kết cấu hạ tầng khu công nghiệp</w:t>
      </w:r>
    </w:p>
    <w:p w14:paraId="79339A47" w14:textId="77777777" w:rsidR="000C3833" w:rsidRPr="00E64FB3" w:rsidRDefault="000C3833" w:rsidP="00FB6514">
      <w:pPr>
        <w:spacing w:after="40"/>
        <w:rPr>
          <w:rFonts w:cs="Times New Roman"/>
          <w:i/>
          <w:sz w:val="26"/>
          <w:szCs w:val="26"/>
          <w:lang w:val="pt-BR"/>
        </w:rPr>
      </w:pPr>
      <w:r w:rsidRPr="00E64FB3">
        <w:rPr>
          <w:rFonts w:cs="Times New Roman"/>
          <w:sz w:val="26"/>
          <w:szCs w:val="26"/>
          <w:lang w:val="pt-BR"/>
        </w:rPr>
        <w:t>1.1. Tên nhà đầu tư thực hiện dự án đầu tư xây dựng và kinh doanh kết cấu hạ tầng khu công nghiệp: ...................................................................................................</w:t>
      </w:r>
    </w:p>
    <w:p w14:paraId="4BB29C3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1.2. Mã số doanh nghiệp/số Giấy phép đầu tư/Giấy chứng nhận đầu tư/số quyết định thành lập:................... do....................... (tên cơ quan cấp) cấp lần đầu ngày:................., lần điều chỉnh gần nhất (nếu có) ngày ..............................................</w:t>
      </w:r>
    </w:p>
    <w:p w14:paraId="1E1FBEBA"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1.3. Mã số thuế: ...................................................................................................</w:t>
      </w:r>
    </w:p>
    <w:p w14:paraId="42E4A9C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Địa chỉ trụ sở: ......................................................................................................</w:t>
      </w:r>
    </w:p>
    <w:p w14:paraId="5951363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Điện thoại: ...................... Fax:..................... Email:...................Website.............</w:t>
      </w:r>
    </w:p>
    <w:p w14:paraId="1B98D0EB"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Loại hình doanh nghiệp (Cổ phần, TNHH, tư nhân ...):.......................................</w:t>
      </w:r>
    </w:p>
    <w:p w14:paraId="5093760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Địa chỉ trụ sở chính: .............................................................................................</w:t>
      </w:r>
    </w:p>
    <w:p w14:paraId="4424B0C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Điện thoại:..........................................................................................................</w:t>
      </w:r>
    </w:p>
    <w:p w14:paraId="4E9EBD40"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Website:.............................................................................................................</w:t>
      </w:r>
    </w:p>
    <w:p w14:paraId="3ACF1CD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Email: ...............................................................................................................</w:t>
      </w:r>
    </w:p>
    <w:p w14:paraId="3693113E"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1.4. Thông tin về người đại diện theo pháp luật của nhà đầu tư/tổ chức kinh tế thực hiện dự án: </w:t>
      </w:r>
    </w:p>
    <w:p w14:paraId="430951E3"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Họ tên: ............................................... Giới tính: .................................................</w:t>
      </w:r>
    </w:p>
    <w:p w14:paraId="57974D8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Chức danh: ...................................... Ngày sinh: ........................ Quốc tịch:.........</w:t>
      </w:r>
    </w:p>
    <w:p w14:paraId="6286FD20"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lastRenderedPageBreak/>
        <w:t>(Tài liệu về tư cách pháp lý của cá nhân) số: ....; ngày cấp......; nơi cấp:.................</w:t>
      </w:r>
    </w:p>
    <w:p w14:paraId="6FA9ABD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Điện thoại di động: ..............................................................................................</w:t>
      </w:r>
    </w:p>
    <w:p w14:paraId="5B320A3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Email: ..................................................................................................................</w:t>
      </w:r>
    </w:p>
    <w:p w14:paraId="29BE6899" w14:textId="77777777" w:rsidR="000C3833" w:rsidRPr="00E64FB3" w:rsidRDefault="000C3833" w:rsidP="00FB6514">
      <w:pPr>
        <w:spacing w:after="40"/>
        <w:rPr>
          <w:rFonts w:cs="Times New Roman"/>
          <w:b/>
          <w:bCs/>
          <w:i/>
          <w:iCs/>
          <w:sz w:val="26"/>
          <w:szCs w:val="26"/>
          <w:lang w:val="pt-BR"/>
        </w:rPr>
      </w:pPr>
      <w:r w:rsidRPr="00E64FB3">
        <w:rPr>
          <w:rFonts w:cs="Times New Roman"/>
          <w:b/>
          <w:bCs/>
          <w:i/>
          <w:iCs/>
          <w:sz w:val="26"/>
          <w:szCs w:val="26"/>
          <w:lang w:val="pt-BR"/>
        </w:rPr>
        <w:t xml:space="preserve">2. Thông tin về dự án đầu tư </w:t>
      </w:r>
      <w:r w:rsidRPr="00E64FB3">
        <w:rPr>
          <w:rFonts w:cs="Times New Roman"/>
          <w:b/>
          <w:bCs/>
          <w:i/>
          <w:sz w:val="26"/>
          <w:szCs w:val="26"/>
          <w:lang w:val="pt-BR"/>
        </w:rPr>
        <w:t>xây dựng và kinh doanh kết cấu</w:t>
      </w:r>
      <w:r w:rsidRPr="00E64FB3">
        <w:rPr>
          <w:rFonts w:cs="Times New Roman"/>
          <w:b/>
          <w:bCs/>
          <w:sz w:val="26"/>
          <w:szCs w:val="26"/>
          <w:lang w:val="pt-BR"/>
        </w:rPr>
        <w:t xml:space="preserve"> </w:t>
      </w:r>
      <w:r w:rsidRPr="00E64FB3">
        <w:rPr>
          <w:rFonts w:cs="Times New Roman"/>
          <w:b/>
          <w:bCs/>
          <w:i/>
          <w:iCs/>
          <w:sz w:val="26"/>
          <w:szCs w:val="26"/>
          <w:lang w:val="pt-BR"/>
        </w:rPr>
        <w:t>hạ tầng khu công nghiệp</w:t>
      </w:r>
    </w:p>
    <w:p w14:paraId="08BF8B2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2.1. Tên dự án đầu tư xây dựng và kinh doanh kết cấu hạ tầng khu công nghiệp: .......................</w:t>
      </w:r>
    </w:p>
    <w:p w14:paraId="374A1B4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2.2. Địa điểm thực hiện dự án: .............................................................................</w:t>
      </w:r>
    </w:p>
    <w:p w14:paraId="310550E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2.4. Thông tin về đăng ký đầu tư của dự án: Chủ trương đầu tư/Giấy phép đầu tư/Giấy chứng nhận đầu tư số ................. do ........................... (tên cơ quan cấp) cấp lần đầu ngày ...........................; lần điều chỉnh gần nhất (nếu có) ngày.........................................</w:t>
      </w:r>
    </w:p>
    <w:p w14:paraId="33FD8D2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2.5 Diện tích đất của khu công nghiệp và đất dành cho hạ tầng chung được cơ quan có thẩm quyền phê duyệt : </w:t>
      </w:r>
    </w:p>
    <w:p w14:paraId="211CE5D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Tổng diện tích đất khu công nghiệp (ha): ..............., trong đó:</w:t>
      </w:r>
    </w:p>
    <w:p w14:paraId="6CAA2652"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Diện tích đất dành cho cây xanh (ha):.................. (chiếm ...... % diện tích khu công nghiệp)</w:t>
      </w:r>
    </w:p>
    <w:p w14:paraId="568D00F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Diện tích đất dành cho giao thông (ha):................ (chiếm ......... % diện tích khu công nghiệp)</w:t>
      </w:r>
    </w:p>
    <w:p w14:paraId="7A6BC4A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Diện tích đất dành cho các khu kỹ thuật (ha):....... (chiếm ......... % diện tích khu công nghiệp)</w:t>
      </w:r>
    </w:p>
    <w:p w14:paraId="1363ECDF"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Diện tích đất dành cho hạ tầng xã hội dùng chung (ha):................. (chiếm .................. % diện tích khu công nghiệp)</w:t>
      </w:r>
    </w:p>
    <w:p w14:paraId="7B82F57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2.6. Các giải pháp về công trình xã hội (báo cáo cụ thể) </w:t>
      </w:r>
    </w:p>
    <w:p w14:paraId="6A0F9086"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Nhà ở cho người lao động:..........................................</w:t>
      </w:r>
    </w:p>
    <w:p w14:paraId="72284ACE"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Công trình dịch vụ, tiện ích công cộng:.......................</w:t>
      </w:r>
    </w:p>
    <w:p w14:paraId="0ECAB0C8"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 xml:space="preserve">II. Tóm tắt tình hình thực hiện quy định của pháp luật về đầu tư, doanh nghiệp, xây dựng, đất đai, bảo vệ môi trường, lao động </w:t>
      </w:r>
    </w:p>
    <w:p w14:paraId="10ECAA8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w:t>
      </w:r>
      <w:r w:rsidRPr="00E64FB3">
        <w:rPr>
          <w:rFonts w:cs="Times New Roman"/>
          <w:sz w:val="26"/>
          <w:szCs w:val="26"/>
          <w:lang w:val="vi-VN"/>
        </w:rPr>
        <w:t xml:space="preserve">Trong trường hợp không lập các báo cáo riêng, nhà đầu tư </w:t>
      </w:r>
      <w:r w:rsidRPr="00E64FB3">
        <w:rPr>
          <w:rFonts w:cs="Times New Roman"/>
          <w:sz w:val="26"/>
          <w:szCs w:val="26"/>
          <w:lang w:val="pt-BR"/>
        </w:rPr>
        <w:t>xây dựng và kinh doanh kết cấu</w:t>
      </w:r>
      <w:r w:rsidRPr="00E64FB3">
        <w:rPr>
          <w:rFonts w:cs="Times New Roman"/>
          <w:sz w:val="26"/>
          <w:szCs w:val="26"/>
          <w:lang w:val="vi-VN"/>
        </w:rPr>
        <w:t xml:space="preserve"> hạ tầng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r w:rsidRPr="00E64FB3">
        <w:rPr>
          <w:rFonts w:cs="Times New Roman"/>
          <w:sz w:val="26"/>
          <w:szCs w:val="26"/>
          <w:lang w:val="pt-BR"/>
        </w:rPr>
        <w:t>).</w:t>
      </w:r>
    </w:p>
    <w:p w14:paraId="62567D31"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III. Tình hình thực hiện khu công nghiệp sinh thái</w:t>
      </w:r>
    </w:p>
    <w:p w14:paraId="2B0DA894" w14:textId="77777777" w:rsidR="000C3833" w:rsidRPr="00E64FB3" w:rsidRDefault="000C3833" w:rsidP="00FB6514">
      <w:pPr>
        <w:spacing w:after="40"/>
        <w:rPr>
          <w:rFonts w:cs="Times New Roman"/>
          <w:b/>
          <w:bCs/>
          <w:i/>
          <w:iCs/>
          <w:sz w:val="26"/>
          <w:szCs w:val="26"/>
          <w:lang w:val="pt-BR"/>
        </w:rPr>
      </w:pPr>
      <w:r w:rsidRPr="00E64FB3">
        <w:rPr>
          <w:rFonts w:cs="Times New Roman"/>
          <w:b/>
          <w:bCs/>
          <w:i/>
          <w:iCs/>
          <w:sz w:val="26"/>
          <w:szCs w:val="26"/>
          <w:lang w:val="pt-BR"/>
        </w:rPr>
        <w:t xml:space="preserve">1. Tình hình thực hiện và duy trì hoạt động sử dụng hiệu quả tài nguyên và sản xuất sạch hơn </w:t>
      </w:r>
    </w:p>
    <w:p w14:paraId="4608FF32"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1.1. Thực hiện hiệu quả tài nguyên và sản xuất sạch hơn (RECP): </w:t>
      </w:r>
    </w:p>
    <w:p w14:paraId="6232FB4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Tổng số doanh nghiệp trong khu công nghiệp đã áp dụng RECP đến năm [N-2]: .............</w:t>
      </w:r>
    </w:p>
    <w:p w14:paraId="58DFA684"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Tổng số giải pháp đã áp dụng đến năm [N-2]:.............</w:t>
      </w:r>
    </w:p>
    <w:p w14:paraId="17040539"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Tổng số doanh nghiệp trong khu công nghiệp đã áp dụng RECP trong năm [N-1]: ...........</w:t>
      </w:r>
    </w:p>
    <w:p w14:paraId="10492B6F"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Tổng số giải pháp đã áp dụng trong năm [N-1]: ..........................</w:t>
      </w:r>
    </w:p>
    <w:p w14:paraId="6213FEF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Dự kiến số doanh nghiệp trong khu công nghiệp có kế hoạch áp dụng RECP trong 3 năm tới [N+3] ...............</w:t>
      </w:r>
    </w:p>
    <w:p w14:paraId="342A1C8F"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1.2.  Các giải pháp tiết kiệm năng lượng (nếu có)</w:t>
      </w:r>
    </w:p>
    <w:p w14:paraId="4E965BF6"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Áp dụng hệ thống quản lý năng lượng nào (nêu cụ thể): ..........................</w:t>
      </w:r>
    </w:p>
    <w:p w14:paraId="7952C72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Mức tiết kiệm năng lượng cho năm [N-1]: </w:t>
      </w:r>
    </w:p>
    <w:p w14:paraId="77B00F3E"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lastRenderedPageBreak/>
        <w:t>+ Điện năng: .................. kWh</w:t>
      </w:r>
    </w:p>
    <w:p w14:paraId="3845AE24"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Mức tiết kiệm năng lượng: .......................... ( %)</w:t>
      </w:r>
      <w:r w:rsidRPr="00E64FB3">
        <w:rPr>
          <w:rFonts w:cs="Times New Roman"/>
          <w:sz w:val="26"/>
          <w:szCs w:val="26"/>
          <w:vertAlign w:val="superscript"/>
          <w:lang w:val="pt-BR"/>
        </w:rPr>
        <w:t>1</w:t>
      </w:r>
    </w:p>
    <w:p w14:paraId="64367537"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Giảm phát thải CO</w:t>
      </w:r>
      <w:r w:rsidRPr="00E64FB3">
        <w:rPr>
          <w:rFonts w:cs="Times New Roman"/>
          <w:sz w:val="26"/>
          <w:szCs w:val="26"/>
          <w:vertAlign w:val="subscript"/>
          <w:lang w:val="vi-VN"/>
        </w:rPr>
        <w:t>2</w:t>
      </w:r>
      <w:r w:rsidRPr="00E64FB3">
        <w:rPr>
          <w:rFonts w:cs="Times New Roman"/>
          <w:sz w:val="26"/>
          <w:szCs w:val="26"/>
          <w:lang w:val="vi-VN"/>
        </w:rPr>
        <w:t xml:space="preserve"> từ tiết kiệm điện</w:t>
      </w:r>
      <w:r w:rsidRPr="00E64FB3">
        <w:rPr>
          <w:rFonts w:cs="Times New Roman"/>
          <w:sz w:val="26"/>
          <w:szCs w:val="26"/>
          <w:lang w:val="pt-BR"/>
        </w:rPr>
        <w:t xml:space="preserve">: ................................ </w:t>
      </w:r>
      <w:r w:rsidRPr="00E64FB3">
        <w:rPr>
          <w:rFonts w:cs="Times New Roman"/>
          <w:sz w:val="26"/>
          <w:szCs w:val="26"/>
          <w:lang w:val="vi-VN"/>
        </w:rPr>
        <w:t>(T/n)</w:t>
      </w:r>
    </w:p>
    <w:p w14:paraId="183BAC87"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w:t>
      </w:r>
      <w:r w:rsidRPr="00E64FB3">
        <w:rPr>
          <w:rFonts w:cs="Times New Roman"/>
          <w:sz w:val="26"/>
          <w:szCs w:val="26"/>
          <w:lang w:val="pt-BR"/>
        </w:rPr>
        <w:t>: .....................................</w:t>
      </w:r>
      <w:r w:rsidRPr="00E64FB3">
        <w:rPr>
          <w:rFonts w:cs="Times New Roman"/>
          <w:sz w:val="26"/>
          <w:szCs w:val="26"/>
          <w:lang w:val="vi-VN"/>
        </w:rPr>
        <w:t xml:space="preserve"> (</w:t>
      </w:r>
      <w:r w:rsidRPr="00E64FB3">
        <w:rPr>
          <w:rFonts w:cs="Times New Roman"/>
          <w:sz w:val="26"/>
          <w:szCs w:val="26"/>
          <w:lang w:val="pt-BR"/>
        </w:rPr>
        <w:t>triệu</w:t>
      </w:r>
      <w:r w:rsidRPr="00E64FB3">
        <w:rPr>
          <w:rFonts w:cs="Times New Roman"/>
          <w:sz w:val="26"/>
          <w:szCs w:val="26"/>
          <w:lang w:val="vi-VN"/>
        </w:rPr>
        <w:t xml:space="preserve"> đồng)</w:t>
      </w:r>
    </w:p>
    <w:p w14:paraId="44567FF3"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Lợi ích khác</w:t>
      </w:r>
      <w:r w:rsidRPr="00E64FB3">
        <w:rPr>
          <w:rFonts w:cs="Times New Roman"/>
          <w:sz w:val="26"/>
          <w:szCs w:val="26"/>
          <w:lang w:val="pt-BR"/>
        </w:rPr>
        <w:t xml:space="preserve"> (nêu cụ thể) ..........................................................................</w:t>
      </w:r>
    </w:p>
    <w:p w14:paraId="45775D00"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 xml:space="preserve">+ </w:t>
      </w:r>
      <w:r w:rsidRPr="00E64FB3">
        <w:rPr>
          <w:rFonts w:cs="Times New Roman"/>
          <w:sz w:val="26"/>
          <w:szCs w:val="26"/>
          <w:lang w:val="pt-BR"/>
        </w:rPr>
        <w:t xml:space="preserve">Nhiên liệu khác năm [N-1]: ................... (đơn vị đo) </w:t>
      </w:r>
    </w:p>
    <w:p w14:paraId="0F37AD08"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 xml:space="preserve">1.3. Hiệu quả thu được: </w:t>
      </w:r>
    </w:p>
    <w:p w14:paraId="65F5D230" w14:textId="77777777" w:rsidR="000C3833" w:rsidRPr="00E64FB3" w:rsidRDefault="000C3833" w:rsidP="00FB6514">
      <w:pPr>
        <w:spacing w:after="40"/>
        <w:rPr>
          <w:rFonts w:cs="Times New Roman"/>
          <w:sz w:val="26"/>
          <w:szCs w:val="26"/>
          <w:lang w:val="vi-VN"/>
        </w:rPr>
      </w:pPr>
      <w:r w:rsidRPr="00E64FB3">
        <w:rPr>
          <w:rFonts w:cs="Times New Roman"/>
          <w:sz w:val="26"/>
          <w:szCs w:val="26"/>
        </w:rPr>
        <w:t xml:space="preserve">- </w:t>
      </w:r>
      <w:r w:rsidRPr="00E64FB3">
        <w:rPr>
          <w:rFonts w:cs="Times New Roman"/>
          <w:sz w:val="26"/>
          <w:szCs w:val="26"/>
          <w:lang w:val="vi-VN"/>
        </w:rPr>
        <w:t>Giảm phát thải CO</w:t>
      </w:r>
      <w:r w:rsidRPr="00E64FB3">
        <w:rPr>
          <w:rFonts w:cs="Times New Roman"/>
          <w:sz w:val="26"/>
          <w:szCs w:val="26"/>
          <w:vertAlign w:val="subscript"/>
          <w:lang w:val="vi-VN"/>
        </w:rPr>
        <w:t>2</w:t>
      </w:r>
      <w:r w:rsidRPr="00E64FB3">
        <w:rPr>
          <w:rFonts w:cs="Times New Roman"/>
          <w:sz w:val="26"/>
          <w:szCs w:val="26"/>
          <w:lang w:val="pt-BR"/>
        </w:rPr>
        <w:t xml:space="preserve"> trong năm [N-1]</w:t>
      </w:r>
      <w:r w:rsidRPr="00E64FB3">
        <w:rPr>
          <w:rFonts w:cs="Times New Roman"/>
          <w:sz w:val="26"/>
          <w:szCs w:val="26"/>
          <w:lang w:val="vi-VN"/>
        </w:rPr>
        <w:t xml:space="preserve">: </w:t>
      </w:r>
      <w:r w:rsidRPr="00E64FB3">
        <w:rPr>
          <w:rFonts w:cs="Times New Roman"/>
          <w:sz w:val="26"/>
          <w:szCs w:val="26"/>
        </w:rPr>
        <w:t>..................................</w:t>
      </w:r>
      <w:r w:rsidRPr="00E64FB3">
        <w:rPr>
          <w:rFonts w:cs="Times New Roman"/>
          <w:sz w:val="26"/>
          <w:szCs w:val="26"/>
          <w:lang w:val="vi-VN"/>
        </w:rPr>
        <w:t xml:space="preserve">(T/n) </w:t>
      </w:r>
    </w:p>
    <w:p w14:paraId="228D63D1"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Tiết kiệm nước </w:t>
      </w:r>
      <w:r w:rsidRPr="00E64FB3">
        <w:rPr>
          <w:rFonts w:cs="Times New Roman"/>
          <w:sz w:val="26"/>
          <w:szCs w:val="26"/>
          <w:lang w:val="pt-BR"/>
        </w:rPr>
        <w:t>trong năm [N-1]:.......</w:t>
      </w:r>
      <w:r w:rsidRPr="00E64FB3">
        <w:rPr>
          <w:rFonts w:cs="Times New Roman"/>
          <w:sz w:val="26"/>
          <w:szCs w:val="26"/>
          <w:lang w:val="vi-VN"/>
        </w:rPr>
        <w:t>(m</w:t>
      </w:r>
      <w:r w:rsidRPr="00E64FB3">
        <w:rPr>
          <w:rFonts w:cs="Times New Roman"/>
          <w:sz w:val="26"/>
          <w:szCs w:val="26"/>
          <w:vertAlign w:val="superscript"/>
          <w:lang w:val="vi-VN"/>
        </w:rPr>
        <w:t>3</w:t>
      </w:r>
      <w:r w:rsidRPr="00E64FB3">
        <w:rPr>
          <w:rFonts w:cs="Times New Roman"/>
          <w:sz w:val="26"/>
          <w:szCs w:val="26"/>
          <w:lang w:val="vi-VN"/>
        </w:rPr>
        <w:t>/n); tiết kiệm chi phí..... (triệu đồng)</w:t>
      </w:r>
    </w:p>
    <w:p w14:paraId="253AFD61"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Giảm </w:t>
      </w:r>
      <w:r w:rsidRPr="00E64FB3">
        <w:rPr>
          <w:rFonts w:cs="Times New Roman"/>
          <w:sz w:val="26"/>
          <w:szCs w:val="26"/>
          <w:lang w:val="pt-BR"/>
        </w:rPr>
        <w:t>nước</w:t>
      </w:r>
      <w:r w:rsidRPr="00E64FB3">
        <w:rPr>
          <w:rFonts w:cs="Times New Roman"/>
          <w:sz w:val="26"/>
          <w:szCs w:val="26"/>
          <w:lang w:val="vi-VN"/>
        </w:rPr>
        <w:t xml:space="preserve"> thải </w:t>
      </w:r>
      <w:r w:rsidRPr="00E64FB3">
        <w:rPr>
          <w:rFonts w:cs="Times New Roman"/>
          <w:sz w:val="26"/>
          <w:szCs w:val="26"/>
          <w:lang w:val="pt-BR"/>
        </w:rPr>
        <w:t>trong năm [N-1]:.......</w:t>
      </w:r>
      <w:r w:rsidRPr="00E64FB3">
        <w:rPr>
          <w:rFonts w:cs="Times New Roman"/>
          <w:sz w:val="26"/>
          <w:szCs w:val="26"/>
          <w:lang w:val="vi-VN"/>
        </w:rPr>
        <w:t>(m</w:t>
      </w:r>
      <w:r w:rsidRPr="00E64FB3">
        <w:rPr>
          <w:rFonts w:cs="Times New Roman"/>
          <w:sz w:val="26"/>
          <w:szCs w:val="26"/>
          <w:vertAlign w:val="superscript"/>
          <w:lang w:val="vi-VN"/>
        </w:rPr>
        <w:t>3</w:t>
      </w:r>
      <w:r w:rsidRPr="00E64FB3">
        <w:rPr>
          <w:rFonts w:cs="Times New Roman"/>
          <w:sz w:val="26"/>
          <w:szCs w:val="26"/>
          <w:lang w:val="vi-VN"/>
        </w:rPr>
        <w:t>/n); tiết kiệm chi phí..... (triệu đồng)</w:t>
      </w:r>
    </w:p>
    <w:p w14:paraId="63172B68"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Giảm chất thải phải xử lý thông qua:  </w:t>
      </w:r>
    </w:p>
    <w:p w14:paraId="0AE92554"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Tái sử dụng: ..................... (T/n); tiết kiệm chi phí.................. (triệu đồng)</w:t>
      </w:r>
    </w:p>
    <w:p w14:paraId="2D49B440"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Tái chế: ..............................(T/n); tiết kiệm chi phí:..................(triệu đồng)</w:t>
      </w:r>
    </w:p>
    <w:p w14:paraId="7F94BF95"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Tiết kiệm vật liệu </w:t>
      </w:r>
      <w:r w:rsidRPr="00E64FB3">
        <w:rPr>
          <w:rFonts w:cs="Times New Roman"/>
          <w:sz w:val="26"/>
          <w:szCs w:val="26"/>
          <w:lang w:val="pt-BR"/>
        </w:rPr>
        <w:t>năm [N-1]:</w:t>
      </w:r>
      <w:r w:rsidRPr="00E64FB3">
        <w:rPr>
          <w:rFonts w:cs="Times New Roman"/>
          <w:sz w:val="26"/>
          <w:szCs w:val="26"/>
          <w:lang w:val="vi-VN"/>
        </w:rPr>
        <w:t>............ (t/n); tiết kiệm chi phí.........(triệu đồng)</w:t>
      </w:r>
    </w:p>
    <w:p w14:paraId="0886AA26"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Tiết kiệm hóa chất </w:t>
      </w:r>
      <w:r w:rsidRPr="00E64FB3">
        <w:rPr>
          <w:rFonts w:cs="Times New Roman"/>
          <w:sz w:val="26"/>
          <w:szCs w:val="26"/>
          <w:lang w:val="pt-BR"/>
        </w:rPr>
        <w:t>năm [N-1]:</w:t>
      </w:r>
      <w:r w:rsidRPr="00E64FB3">
        <w:rPr>
          <w:rFonts w:cs="Times New Roman"/>
          <w:sz w:val="26"/>
          <w:szCs w:val="26"/>
          <w:lang w:val="vi-VN"/>
        </w:rPr>
        <w:t>..........(t/n); tiết kiệm chi phí:.........(triệu đồng)</w:t>
      </w:r>
    </w:p>
    <w:p w14:paraId="313A2063"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Tổng chi phí tiết kiệm trong năm </w:t>
      </w:r>
      <w:r w:rsidRPr="00E64FB3">
        <w:rPr>
          <w:rFonts w:cs="Times New Roman"/>
          <w:sz w:val="26"/>
          <w:szCs w:val="26"/>
          <w:lang w:val="pt-BR"/>
        </w:rPr>
        <w:t>[N-1]: .....................................</w:t>
      </w:r>
      <w:r w:rsidRPr="00E64FB3">
        <w:rPr>
          <w:rFonts w:cs="Times New Roman"/>
          <w:sz w:val="26"/>
          <w:szCs w:val="26"/>
          <w:lang w:val="vi-VN"/>
        </w:rPr>
        <w:t xml:space="preserve"> (triệu đồng)</w:t>
      </w:r>
    </w:p>
    <w:p w14:paraId="1DF952BA" w14:textId="77777777" w:rsidR="000C3833" w:rsidRPr="00E64FB3" w:rsidRDefault="000C3833" w:rsidP="00FB6514">
      <w:pPr>
        <w:spacing w:after="40"/>
        <w:rPr>
          <w:rFonts w:cs="Times New Roman"/>
          <w:b/>
          <w:bCs/>
          <w:i/>
          <w:iCs/>
          <w:sz w:val="26"/>
          <w:szCs w:val="26"/>
          <w:lang w:val="vi-VN"/>
        </w:rPr>
      </w:pPr>
      <w:r w:rsidRPr="00E64FB3">
        <w:rPr>
          <w:rFonts w:cs="Times New Roman"/>
          <w:b/>
          <w:bCs/>
          <w:i/>
          <w:iCs/>
          <w:sz w:val="26"/>
          <w:szCs w:val="26"/>
          <w:lang w:val="vi-VN"/>
        </w:rPr>
        <w:t>2. Tình hình thực hiện cộng sinh công nghiệp, hiệu quả thu được và các doanh nghiệp mới tham gia vào liên kết cộng sinh (nếu có)</w:t>
      </w:r>
    </w:p>
    <w:p w14:paraId="00E77E78"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2.1. Số lượng và loại hình cộng sinh công nghiệp</w:t>
      </w:r>
    </w:p>
    <w:p w14:paraId="4BEB6D5A"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 xml:space="preserve">a) Số lượng cộng sinh công nghiệp đã thực hiện đến hết năm </w:t>
      </w:r>
      <w:r w:rsidRPr="00E64FB3">
        <w:rPr>
          <w:rFonts w:cs="Times New Roman"/>
          <w:sz w:val="26"/>
          <w:szCs w:val="26"/>
          <w:lang w:val="pt-BR"/>
        </w:rPr>
        <w:t>[N-1]:......... (mạng lưới);</w:t>
      </w:r>
    </w:p>
    <w:p w14:paraId="21CEF289"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b) </w:t>
      </w:r>
      <w:r w:rsidRPr="00E64FB3">
        <w:rPr>
          <w:rFonts w:cs="Times New Roman"/>
          <w:sz w:val="26"/>
          <w:szCs w:val="26"/>
          <w:lang w:val="vi-VN"/>
        </w:rPr>
        <w:t xml:space="preserve">Loại hình </w:t>
      </w:r>
      <w:r w:rsidRPr="00E64FB3">
        <w:rPr>
          <w:rFonts w:cs="Times New Roman"/>
          <w:sz w:val="26"/>
          <w:szCs w:val="26"/>
          <w:lang w:val="pt-BR"/>
        </w:rPr>
        <w:t>cộng sinh công nghiệp</w:t>
      </w:r>
      <w:r w:rsidRPr="00E64FB3">
        <w:rPr>
          <w:rFonts w:cs="Times New Roman"/>
          <w:sz w:val="26"/>
          <w:szCs w:val="26"/>
          <w:lang w:val="vi-VN"/>
        </w:rPr>
        <w:t xml:space="preserve"> đã thực hiện</w:t>
      </w:r>
      <w:r w:rsidRPr="00E64FB3">
        <w:rPr>
          <w:rFonts w:cs="Times New Roman"/>
          <w:sz w:val="26"/>
          <w:szCs w:val="26"/>
          <w:lang w:val="pt-BR"/>
        </w:rPr>
        <w:t xml:space="preserve">: </w:t>
      </w:r>
    </w:p>
    <w:p w14:paraId="1B3B32BC" w14:textId="77777777" w:rsidR="000C3833" w:rsidRPr="00E64FB3" w:rsidRDefault="000C3833" w:rsidP="00FB6514">
      <w:pPr>
        <w:spacing w:after="40"/>
        <w:rPr>
          <w:rFonts w:cs="Times New Roman"/>
          <w:sz w:val="26"/>
          <w:szCs w:val="26"/>
          <w:lang w:val="pt-BR"/>
        </w:rPr>
      </w:pPr>
      <w:r w:rsidRPr="00E64FB3">
        <w:rPr>
          <w:rFonts w:cs="Times New Roman"/>
          <w:sz w:val="26"/>
          <w:szCs w:val="26"/>
          <w:lang w:val="sv-SE"/>
        </w:rPr>
        <w:t xml:space="preserve">- </w:t>
      </w:r>
      <w:r w:rsidRPr="00E64FB3">
        <w:rPr>
          <w:rFonts w:cs="Times New Roman"/>
          <w:sz w:val="26"/>
          <w:szCs w:val="26"/>
          <w:lang w:val="vi-VN"/>
        </w:rPr>
        <w:t>Trao đổi yếu tố đầu vào, đầu ra phục vụ sản xuất (nguyên vật liệu, nước, năng lượng, chất thải, sản phẩm phụ, phế liệu…)</w:t>
      </w:r>
      <w:r w:rsidRPr="00E64FB3">
        <w:rPr>
          <w:rFonts w:cs="Times New Roman"/>
          <w:sz w:val="26"/>
          <w:szCs w:val="26"/>
          <w:lang w:val="pt-BR"/>
        </w:rPr>
        <w:t xml:space="preserve">; </w:t>
      </w:r>
    </w:p>
    <w:p w14:paraId="49161C4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w:t>
      </w:r>
      <w:r w:rsidRPr="00E64FB3">
        <w:rPr>
          <w:rFonts w:cs="Times New Roman"/>
          <w:sz w:val="26"/>
          <w:szCs w:val="26"/>
          <w:lang w:val="vi-VN"/>
        </w:rPr>
        <w:t xml:space="preserve">Sử dụng chung hạ tầng phục vụ sản xuất trong </w:t>
      </w:r>
      <w:r w:rsidRPr="00E64FB3">
        <w:rPr>
          <w:rFonts w:cs="Times New Roman"/>
          <w:sz w:val="26"/>
          <w:szCs w:val="26"/>
          <w:lang w:val="pt-BR"/>
        </w:rPr>
        <w:t xml:space="preserve">khu công nghiệp </w:t>
      </w:r>
      <w:r w:rsidRPr="00E64FB3">
        <w:rPr>
          <w:rFonts w:cs="Times New Roman"/>
          <w:sz w:val="26"/>
          <w:szCs w:val="26"/>
          <w:lang w:val="vi-VN"/>
        </w:rPr>
        <w:t xml:space="preserve">(không bao gồm  hạ tầng kỹ thuật và xã hội dùng chung do </w:t>
      </w:r>
      <w:r w:rsidRPr="00E64FB3">
        <w:rPr>
          <w:rFonts w:cs="Times New Roman"/>
          <w:sz w:val="26"/>
          <w:szCs w:val="26"/>
          <w:lang w:val="pt-BR"/>
        </w:rPr>
        <w:t xml:space="preserve">doanh nghiệp </w:t>
      </w:r>
      <w:r w:rsidRPr="00E64FB3">
        <w:rPr>
          <w:rFonts w:cs="Times New Roman"/>
          <w:sz w:val="26"/>
          <w:szCs w:val="26"/>
          <w:lang w:val="vi-VN"/>
        </w:rPr>
        <w:t xml:space="preserve">đầu tư phát triển hạ tầng </w:t>
      </w:r>
      <w:r w:rsidRPr="00E64FB3">
        <w:rPr>
          <w:rFonts w:cs="Times New Roman"/>
          <w:sz w:val="26"/>
          <w:szCs w:val="26"/>
          <w:lang w:val="pt-BR"/>
        </w:rPr>
        <w:t>khu công nghiệp</w:t>
      </w:r>
      <w:r w:rsidRPr="00E64FB3">
        <w:rPr>
          <w:rFonts w:cs="Times New Roman"/>
          <w:sz w:val="26"/>
          <w:szCs w:val="26"/>
          <w:lang w:val="vi-VN"/>
        </w:rPr>
        <w:t xml:space="preserve"> cung cấp)</w:t>
      </w:r>
      <w:r w:rsidRPr="00E64FB3">
        <w:rPr>
          <w:rFonts w:cs="Times New Roman"/>
          <w:sz w:val="26"/>
          <w:szCs w:val="26"/>
          <w:lang w:val="pt-BR"/>
        </w:rPr>
        <w:t xml:space="preserve">; </w:t>
      </w:r>
    </w:p>
    <w:p w14:paraId="7047C2A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w:t>
      </w:r>
      <w:r w:rsidRPr="00E64FB3">
        <w:rPr>
          <w:rFonts w:cs="Times New Roman"/>
          <w:sz w:val="26"/>
          <w:szCs w:val="26"/>
          <w:lang w:val="vi-VN"/>
        </w:rPr>
        <w:t xml:space="preserve">Sử dụng dịch vụ hoạt động sản xuất kinh doanh trong </w:t>
      </w:r>
      <w:r w:rsidRPr="00E64FB3">
        <w:rPr>
          <w:rFonts w:cs="Times New Roman"/>
          <w:sz w:val="26"/>
          <w:szCs w:val="26"/>
          <w:lang w:val="pt-BR"/>
        </w:rPr>
        <w:t>khu công nghiệp</w:t>
      </w:r>
      <w:r w:rsidRPr="00E64FB3">
        <w:rPr>
          <w:rFonts w:cs="Times New Roman"/>
          <w:sz w:val="26"/>
          <w:szCs w:val="26"/>
          <w:lang w:val="vi-VN"/>
        </w:rPr>
        <w:t xml:space="preserve"> </w:t>
      </w:r>
      <w:r w:rsidRPr="00E64FB3">
        <w:rPr>
          <w:rFonts w:cs="Times New Roman"/>
          <w:sz w:val="26"/>
          <w:szCs w:val="26"/>
          <w:lang w:val="pt-BR"/>
        </w:rPr>
        <w:t xml:space="preserve">do Cty phát triển hạ tầng hoặc bên thứ 3 cung cấp </w:t>
      </w:r>
      <w:r w:rsidRPr="00E64FB3">
        <w:rPr>
          <w:rFonts w:cs="Times New Roman"/>
          <w:sz w:val="26"/>
          <w:szCs w:val="26"/>
          <w:lang w:val="vi-VN"/>
        </w:rPr>
        <w:t>(dịch vụ đào tạo nhân viên, dịch vụ bảo dưỡng, dịch vụ cung cấp hơi</w:t>
      </w:r>
      <w:r w:rsidRPr="00E64FB3">
        <w:rPr>
          <w:rFonts w:cs="Times New Roman"/>
          <w:sz w:val="26"/>
          <w:szCs w:val="26"/>
          <w:lang w:val="pt-BR"/>
        </w:rPr>
        <w:t>, dịch vụ kho hàng, dịch vụ kho đông lạnh</w:t>
      </w:r>
      <w:r w:rsidRPr="00E64FB3">
        <w:rPr>
          <w:rFonts w:cs="Times New Roman"/>
          <w:sz w:val="26"/>
          <w:szCs w:val="26"/>
          <w:lang w:val="vi-VN"/>
        </w:rPr>
        <w:t xml:space="preserve"> …)</w:t>
      </w:r>
      <w:r w:rsidRPr="00E64FB3">
        <w:rPr>
          <w:rFonts w:cs="Times New Roman"/>
          <w:sz w:val="26"/>
          <w:szCs w:val="26"/>
          <w:lang w:val="pt-BR"/>
        </w:rPr>
        <w:t xml:space="preserve">; </w:t>
      </w:r>
    </w:p>
    <w:p w14:paraId="0C03925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w:t>
      </w:r>
      <w:r w:rsidRPr="00E64FB3">
        <w:rPr>
          <w:rFonts w:cs="Times New Roman"/>
          <w:sz w:val="26"/>
          <w:szCs w:val="26"/>
          <w:lang w:val="vi-VN"/>
        </w:rPr>
        <w:t xml:space="preserve">Liên kết cộng tác giữa các doanh nghiệp </w:t>
      </w:r>
      <w:r w:rsidRPr="00E64FB3">
        <w:rPr>
          <w:rFonts w:cs="Times New Roman"/>
          <w:sz w:val="26"/>
          <w:szCs w:val="26"/>
          <w:lang w:val="pt-BR"/>
        </w:rPr>
        <w:t xml:space="preserve">trong các khu công nghiệp khác </w:t>
      </w:r>
      <w:r w:rsidRPr="00E64FB3">
        <w:rPr>
          <w:rFonts w:cs="Times New Roman"/>
          <w:sz w:val="26"/>
          <w:szCs w:val="26"/>
          <w:lang w:val="vi-VN"/>
        </w:rPr>
        <w:t>trong việc thu gom, xử lý</w:t>
      </w:r>
      <w:r w:rsidRPr="00E64FB3">
        <w:rPr>
          <w:rFonts w:cs="Times New Roman"/>
          <w:sz w:val="26"/>
          <w:szCs w:val="26"/>
          <w:lang w:val="pt-BR"/>
        </w:rPr>
        <w:t xml:space="preserve">, </w:t>
      </w:r>
      <w:r w:rsidRPr="00E64FB3">
        <w:rPr>
          <w:rFonts w:cs="Times New Roman"/>
          <w:sz w:val="26"/>
          <w:szCs w:val="26"/>
          <w:lang w:val="vi-VN"/>
        </w:rPr>
        <w:t xml:space="preserve">tái sử dụng </w:t>
      </w:r>
      <w:r w:rsidRPr="00E64FB3">
        <w:rPr>
          <w:rFonts w:cs="Times New Roman"/>
          <w:sz w:val="26"/>
          <w:szCs w:val="26"/>
          <w:lang w:val="pt-BR"/>
        </w:rPr>
        <w:t xml:space="preserve">và tái chế </w:t>
      </w:r>
      <w:r w:rsidRPr="00E64FB3">
        <w:rPr>
          <w:rFonts w:cs="Times New Roman"/>
          <w:sz w:val="26"/>
          <w:szCs w:val="26"/>
          <w:lang w:val="vi-VN"/>
        </w:rPr>
        <w:t xml:space="preserve">nguyên vật liệu, </w:t>
      </w:r>
      <w:r w:rsidRPr="00E64FB3">
        <w:rPr>
          <w:rFonts w:cs="Times New Roman"/>
          <w:sz w:val="26"/>
          <w:szCs w:val="26"/>
          <w:lang w:val="pt-BR"/>
        </w:rPr>
        <w:t xml:space="preserve">chất </w:t>
      </w:r>
      <w:r w:rsidRPr="00E64FB3">
        <w:rPr>
          <w:rFonts w:cs="Times New Roman"/>
          <w:sz w:val="26"/>
          <w:szCs w:val="26"/>
          <w:lang w:val="vi-VN"/>
        </w:rPr>
        <w:t xml:space="preserve"> thải, </w:t>
      </w:r>
      <w:r w:rsidRPr="00E64FB3">
        <w:rPr>
          <w:rFonts w:cs="Times New Roman"/>
          <w:sz w:val="26"/>
          <w:szCs w:val="26"/>
          <w:lang w:val="pt-BR"/>
        </w:rPr>
        <w:t xml:space="preserve">phế liệu, thu hồi </w:t>
      </w:r>
      <w:r w:rsidRPr="00E64FB3">
        <w:rPr>
          <w:rFonts w:cs="Times New Roman"/>
          <w:sz w:val="26"/>
          <w:szCs w:val="26"/>
          <w:lang w:val="vi-VN"/>
        </w:rPr>
        <w:t>năng lượng</w:t>
      </w:r>
      <w:r w:rsidRPr="00E64FB3">
        <w:rPr>
          <w:rFonts w:cs="Times New Roman"/>
          <w:sz w:val="26"/>
          <w:szCs w:val="26"/>
          <w:lang w:val="pt-BR"/>
        </w:rPr>
        <w:t xml:space="preserve"> và nhiệt dư, tái sử dụng và tuần hoàn</w:t>
      </w:r>
      <w:r w:rsidRPr="00E64FB3">
        <w:rPr>
          <w:rFonts w:cs="Times New Roman"/>
          <w:sz w:val="26"/>
          <w:szCs w:val="26"/>
          <w:lang w:val="vi-VN"/>
        </w:rPr>
        <w:t xml:space="preserve"> nước</w:t>
      </w:r>
      <w:r w:rsidRPr="00E64FB3">
        <w:rPr>
          <w:rFonts w:cs="Times New Roman"/>
          <w:sz w:val="26"/>
          <w:szCs w:val="26"/>
          <w:lang w:val="pt-BR"/>
        </w:rPr>
        <w:t>..</w:t>
      </w:r>
      <w:r w:rsidRPr="00E64FB3">
        <w:rPr>
          <w:rFonts w:cs="Times New Roman"/>
          <w:sz w:val="26"/>
          <w:szCs w:val="26"/>
          <w:lang w:val="vi-VN"/>
        </w:rPr>
        <w:t xml:space="preserve"> </w:t>
      </w:r>
    </w:p>
    <w:p w14:paraId="00117E8E"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Các liên kết cộng sinh khác (nếu có, đề nghị mô tả)</w:t>
      </w:r>
    </w:p>
    <w:p w14:paraId="3A30BF7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c) Số lượng cộng sinh công nghiệp dự kiến đến năm [N+3]:.......... (mạng lưới)</w:t>
      </w:r>
    </w:p>
    <w:p w14:paraId="7B2EF733"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Nêu cụ thể mạng lưới dự kiến (nếu có)</w:t>
      </w:r>
    </w:p>
    <w:p w14:paraId="53CE505E" w14:textId="77777777" w:rsidR="000C3833" w:rsidRPr="00E64FB3" w:rsidRDefault="000C3833" w:rsidP="00FB6514">
      <w:pPr>
        <w:spacing w:after="40"/>
        <w:rPr>
          <w:rFonts w:cs="Times New Roman"/>
          <w:sz w:val="26"/>
          <w:szCs w:val="26"/>
          <w:vertAlign w:val="superscript"/>
          <w:lang w:val="pt-BR"/>
        </w:rPr>
      </w:pPr>
      <w:r w:rsidRPr="00E64FB3">
        <w:rPr>
          <w:rFonts w:cs="Times New Roman"/>
          <w:sz w:val="26"/>
          <w:szCs w:val="26"/>
          <w:lang w:val="pt-BR"/>
        </w:rPr>
        <w:t>d) Hình thức thỏa thuận cộng sinh công nghiệp: ...........................................</w:t>
      </w:r>
      <w:r w:rsidRPr="00E64FB3">
        <w:rPr>
          <w:rFonts w:cs="Times New Roman"/>
          <w:sz w:val="26"/>
          <w:szCs w:val="26"/>
          <w:vertAlign w:val="superscript"/>
          <w:lang w:val="pt-BR"/>
        </w:rPr>
        <w:t>3</w:t>
      </w:r>
    </w:p>
    <w:p w14:paraId="2CEE154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(tài liệu chứng minh kèm theo)</w:t>
      </w:r>
    </w:p>
    <w:p w14:paraId="44B2B9DA"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đ) Đối tượng thực hiện cộng sinh công nghiệp: </w:t>
      </w:r>
    </w:p>
    <w:p w14:paraId="1790CC7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Các doanh nghiệp trong cùng khu công nghiệp: ................</w:t>
      </w:r>
    </w:p>
    <w:p w14:paraId="2900DD2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Các doanh nghiệp trong các khu công nghiệp khác nhau: ............</w:t>
      </w:r>
    </w:p>
    <w:p w14:paraId="2130040C"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Doanh nghiệp trong khu công nghiệp và khu vực dân cư ngoài khu công nghiệp: .................. </w:t>
      </w:r>
    </w:p>
    <w:p w14:paraId="4A17F7A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e) Hỗ trợ của nhà đầu tư hạ tầng khu công nghiệp để thực hiện cộng sinh công nghiệp:.............................. (báo cáo cụ thể).  </w:t>
      </w:r>
    </w:p>
    <w:p w14:paraId="1484C3D2"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pt-BR"/>
        </w:rPr>
        <w:lastRenderedPageBreak/>
        <w:t xml:space="preserve">3. </w:t>
      </w:r>
      <w:r w:rsidRPr="00E64FB3">
        <w:rPr>
          <w:rFonts w:cs="Times New Roman"/>
          <w:b/>
          <w:bCs/>
          <w:sz w:val="26"/>
          <w:szCs w:val="26"/>
          <w:lang w:val="vi-VN"/>
        </w:rPr>
        <w:t xml:space="preserve">Kết quả thực hiện </w:t>
      </w:r>
      <w:r w:rsidRPr="00E64FB3">
        <w:rPr>
          <w:rFonts w:cs="Times New Roman"/>
          <w:b/>
          <w:bCs/>
          <w:sz w:val="26"/>
          <w:szCs w:val="26"/>
          <w:lang w:val="pt-BR"/>
        </w:rPr>
        <w:t>cộng sinh công nghiệp</w:t>
      </w:r>
      <w:r w:rsidRPr="00E64FB3">
        <w:rPr>
          <w:rFonts w:cs="Times New Roman"/>
          <w:b/>
          <w:bCs/>
          <w:sz w:val="26"/>
          <w:szCs w:val="26"/>
          <w:lang w:val="vi-VN"/>
        </w:rPr>
        <w:t xml:space="preserve"> </w:t>
      </w:r>
      <w:r w:rsidRPr="00E64FB3">
        <w:rPr>
          <w:rFonts w:cs="Times New Roman"/>
          <w:b/>
          <w:bCs/>
          <w:sz w:val="26"/>
          <w:szCs w:val="26"/>
          <w:lang w:val="pt-BR"/>
        </w:rPr>
        <w:t>của khu công nghiệp</w:t>
      </w:r>
      <w:r w:rsidRPr="00E64FB3">
        <w:rPr>
          <w:rFonts w:cs="Times New Roman"/>
          <w:b/>
          <w:bCs/>
          <w:sz w:val="26"/>
          <w:szCs w:val="26"/>
          <w:lang w:val="vi-VN"/>
        </w:rPr>
        <w:t xml:space="preserve">: </w:t>
      </w:r>
    </w:p>
    <w:p w14:paraId="44591652"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Tiết kiệm năng lượng cho năm [N-1]: </w:t>
      </w:r>
    </w:p>
    <w:p w14:paraId="28BA291F"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Điện năng: .................. kWh</w:t>
      </w:r>
    </w:p>
    <w:p w14:paraId="08C8623B"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Mức tiết kiệm năng lượng: .......................... ( %)</w:t>
      </w:r>
      <w:r w:rsidRPr="00E64FB3">
        <w:rPr>
          <w:rFonts w:cs="Times New Roman"/>
          <w:sz w:val="26"/>
          <w:szCs w:val="26"/>
          <w:vertAlign w:val="superscript"/>
          <w:lang w:val="pt-BR"/>
        </w:rPr>
        <w:t>4</w:t>
      </w:r>
    </w:p>
    <w:p w14:paraId="0A6D2E5B"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Giảm phát thải CO</w:t>
      </w:r>
      <w:r w:rsidRPr="00E64FB3">
        <w:rPr>
          <w:rFonts w:cs="Times New Roman"/>
          <w:sz w:val="26"/>
          <w:szCs w:val="26"/>
          <w:vertAlign w:val="subscript"/>
          <w:lang w:val="vi-VN"/>
        </w:rPr>
        <w:t>2</w:t>
      </w:r>
      <w:r w:rsidRPr="00E64FB3">
        <w:rPr>
          <w:rFonts w:cs="Times New Roman"/>
          <w:sz w:val="26"/>
          <w:szCs w:val="26"/>
          <w:lang w:val="vi-VN"/>
        </w:rPr>
        <w:t xml:space="preserve"> từ tiết kiệm điện</w:t>
      </w:r>
      <w:r w:rsidRPr="00E64FB3">
        <w:rPr>
          <w:rFonts w:cs="Times New Roman"/>
          <w:sz w:val="26"/>
          <w:szCs w:val="26"/>
          <w:lang w:val="pt-BR"/>
        </w:rPr>
        <w:t xml:space="preserve">: ................................ </w:t>
      </w:r>
      <w:r w:rsidRPr="00E64FB3">
        <w:rPr>
          <w:rFonts w:cs="Times New Roman"/>
          <w:sz w:val="26"/>
          <w:szCs w:val="26"/>
          <w:lang w:val="vi-VN"/>
        </w:rPr>
        <w:t>(T/n)</w:t>
      </w:r>
    </w:p>
    <w:p w14:paraId="19980006"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w:t>
      </w:r>
      <w:r w:rsidRPr="00E64FB3">
        <w:rPr>
          <w:rFonts w:cs="Times New Roman"/>
          <w:sz w:val="26"/>
          <w:szCs w:val="26"/>
          <w:lang w:val="pt-BR"/>
        </w:rPr>
        <w:t>: .....................................</w:t>
      </w:r>
      <w:r w:rsidRPr="00E64FB3">
        <w:rPr>
          <w:rFonts w:cs="Times New Roman"/>
          <w:sz w:val="26"/>
          <w:szCs w:val="26"/>
          <w:lang w:val="vi-VN"/>
        </w:rPr>
        <w:t xml:space="preserve"> (</w:t>
      </w:r>
      <w:r w:rsidRPr="00E64FB3">
        <w:rPr>
          <w:rFonts w:cs="Times New Roman"/>
          <w:sz w:val="26"/>
          <w:szCs w:val="26"/>
          <w:lang w:val="pt-BR"/>
        </w:rPr>
        <w:t>triệu</w:t>
      </w:r>
      <w:r w:rsidRPr="00E64FB3">
        <w:rPr>
          <w:rFonts w:cs="Times New Roman"/>
          <w:sz w:val="26"/>
          <w:szCs w:val="26"/>
          <w:lang w:val="vi-VN"/>
        </w:rPr>
        <w:t xml:space="preserve"> đồng)</w:t>
      </w:r>
    </w:p>
    <w:p w14:paraId="7745AB09"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Lợi ích khác</w:t>
      </w:r>
      <w:r w:rsidRPr="00E64FB3">
        <w:rPr>
          <w:rFonts w:cs="Times New Roman"/>
          <w:sz w:val="26"/>
          <w:szCs w:val="26"/>
          <w:lang w:val="pt-BR"/>
        </w:rPr>
        <w:t xml:space="preserve"> (nêu cụ thể) ..........................................................................</w:t>
      </w:r>
    </w:p>
    <w:p w14:paraId="46BF75B3"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 xml:space="preserve">+ </w:t>
      </w:r>
      <w:r w:rsidRPr="00E64FB3">
        <w:rPr>
          <w:rFonts w:cs="Times New Roman"/>
          <w:sz w:val="26"/>
          <w:szCs w:val="26"/>
          <w:lang w:val="pt-BR"/>
        </w:rPr>
        <w:t xml:space="preserve">Nhiên liệu khác năm [N-1]: ................... (đơn vị đo) </w:t>
      </w:r>
    </w:p>
    <w:p w14:paraId="3A133091"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 xml:space="preserve">- </w:t>
      </w:r>
      <w:r w:rsidRPr="00E64FB3">
        <w:rPr>
          <w:rFonts w:cs="Times New Roman"/>
          <w:sz w:val="26"/>
          <w:szCs w:val="26"/>
          <w:lang w:val="vi-VN"/>
        </w:rPr>
        <w:t>Giảm phát thải CO</w:t>
      </w:r>
      <w:r w:rsidRPr="00E64FB3">
        <w:rPr>
          <w:rFonts w:cs="Times New Roman"/>
          <w:sz w:val="26"/>
          <w:szCs w:val="26"/>
          <w:vertAlign w:val="subscript"/>
          <w:lang w:val="vi-VN"/>
        </w:rPr>
        <w:t>2</w:t>
      </w:r>
      <w:r w:rsidRPr="00E64FB3">
        <w:rPr>
          <w:rFonts w:cs="Times New Roman"/>
          <w:sz w:val="26"/>
          <w:szCs w:val="26"/>
          <w:lang w:val="pt-BR"/>
        </w:rPr>
        <w:t xml:space="preserve"> trong năm [N-1]</w:t>
      </w:r>
      <w:r w:rsidRPr="00E64FB3">
        <w:rPr>
          <w:rFonts w:cs="Times New Roman"/>
          <w:sz w:val="26"/>
          <w:szCs w:val="26"/>
          <w:lang w:val="vi-VN"/>
        </w:rPr>
        <w:t xml:space="preserve">: </w:t>
      </w:r>
      <w:r w:rsidRPr="00E64FB3">
        <w:rPr>
          <w:rFonts w:cs="Times New Roman"/>
          <w:sz w:val="26"/>
          <w:szCs w:val="26"/>
          <w:lang w:val="pt-BR"/>
        </w:rPr>
        <w:t>..................................</w:t>
      </w:r>
      <w:r w:rsidRPr="00E64FB3">
        <w:rPr>
          <w:rFonts w:cs="Times New Roman"/>
          <w:sz w:val="26"/>
          <w:szCs w:val="26"/>
          <w:lang w:val="vi-VN"/>
        </w:rPr>
        <w:t xml:space="preserve">(T/n) </w:t>
      </w:r>
    </w:p>
    <w:p w14:paraId="0D3AEAAB"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Tiết kiệm nước </w:t>
      </w:r>
      <w:r w:rsidRPr="00E64FB3">
        <w:rPr>
          <w:rFonts w:cs="Times New Roman"/>
          <w:sz w:val="26"/>
          <w:szCs w:val="26"/>
          <w:lang w:val="pt-BR"/>
        </w:rPr>
        <w:t>trong năm [N-1]:.......</w:t>
      </w:r>
      <w:r w:rsidRPr="00E64FB3">
        <w:rPr>
          <w:rFonts w:cs="Times New Roman"/>
          <w:sz w:val="26"/>
          <w:szCs w:val="26"/>
          <w:lang w:val="vi-VN"/>
        </w:rPr>
        <w:t>(m</w:t>
      </w:r>
      <w:r w:rsidRPr="00E64FB3">
        <w:rPr>
          <w:rFonts w:cs="Times New Roman"/>
          <w:sz w:val="26"/>
          <w:szCs w:val="26"/>
          <w:vertAlign w:val="superscript"/>
          <w:lang w:val="vi-VN"/>
        </w:rPr>
        <w:t>3</w:t>
      </w:r>
      <w:r w:rsidRPr="00E64FB3">
        <w:rPr>
          <w:rFonts w:cs="Times New Roman"/>
          <w:sz w:val="26"/>
          <w:szCs w:val="26"/>
          <w:lang w:val="vi-VN"/>
        </w:rPr>
        <w:t>/n); tiết kiệm chi phí..... (triệu đồng)</w:t>
      </w:r>
    </w:p>
    <w:p w14:paraId="28495A3F"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Giảm </w:t>
      </w:r>
      <w:r w:rsidRPr="00E64FB3">
        <w:rPr>
          <w:rFonts w:cs="Times New Roman"/>
          <w:sz w:val="26"/>
          <w:szCs w:val="26"/>
          <w:lang w:val="pt-BR"/>
        </w:rPr>
        <w:t>nước</w:t>
      </w:r>
      <w:r w:rsidRPr="00E64FB3">
        <w:rPr>
          <w:rFonts w:cs="Times New Roman"/>
          <w:sz w:val="26"/>
          <w:szCs w:val="26"/>
          <w:lang w:val="vi-VN"/>
        </w:rPr>
        <w:t xml:space="preserve"> thải </w:t>
      </w:r>
      <w:r w:rsidRPr="00E64FB3">
        <w:rPr>
          <w:rFonts w:cs="Times New Roman"/>
          <w:sz w:val="26"/>
          <w:szCs w:val="26"/>
          <w:lang w:val="pt-BR"/>
        </w:rPr>
        <w:t>trong năm [N-1]:.......</w:t>
      </w:r>
      <w:r w:rsidRPr="00E64FB3">
        <w:rPr>
          <w:rFonts w:cs="Times New Roman"/>
          <w:sz w:val="26"/>
          <w:szCs w:val="26"/>
          <w:lang w:val="vi-VN"/>
        </w:rPr>
        <w:t>(m</w:t>
      </w:r>
      <w:r w:rsidRPr="00E64FB3">
        <w:rPr>
          <w:rFonts w:cs="Times New Roman"/>
          <w:sz w:val="26"/>
          <w:szCs w:val="26"/>
          <w:vertAlign w:val="superscript"/>
          <w:lang w:val="vi-VN"/>
        </w:rPr>
        <w:t>3</w:t>
      </w:r>
      <w:r w:rsidRPr="00E64FB3">
        <w:rPr>
          <w:rFonts w:cs="Times New Roman"/>
          <w:sz w:val="26"/>
          <w:szCs w:val="26"/>
          <w:lang w:val="vi-VN"/>
        </w:rPr>
        <w:t>/n); tiết kiệm chi phí..... (triệu đồng)</w:t>
      </w:r>
    </w:p>
    <w:p w14:paraId="2117D83D"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Giảm chất thải phải xử lý thông qua:  </w:t>
      </w:r>
    </w:p>
    <w:p w14:paraId="2ACF5C3A"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Tái sử dụng: ..................... (T/n); tiết kiệm chi phí.................. (triệu đồng)</w:t>
      </w:r>
    </w:p>
    <w:p w14:paraId="7011DC28"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Tái chế: ..............................(T/n); tiết kiệm chi phí:..................(triệu đồng)</w:t>
      </w:r>
    </w:p>
    <w:p w14:paraId="7837E87C"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Tiết kiệm vật liệu </w:t>
      </w:r>
      <w:r w:rsidRPr="00E64FB3">
        <w:rPr>
          <w:rFonts w:cs="Times New Roman"/>
          <w:sz w:val="26"/>
          <w:szCs w:val="26"/>
          <w:lang w:val="pt-BR"/>
        </w:rPr>
        <w:t>năm [N-1]:</w:t>
      </w:r>
      <w:r w:rsidRPr="00E64FB3">
        <w:rPr>
          <w:rFonts w:cs="Times New Roman"/>
          <w:sz w:val="26"/>
          <w:szCs w:val="26"/>
          <w:lang w:val="vi-VN"/>
        </w:rPr>
        <w:t>............ (t/n); tiết kiệm chi phí.........(triệu đồng)</w:t>
      </w:r>
    </w:p>
    <w:p w14:paraId="13DEC3ED"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Sử dụng vật liệu từ doanh nghiệp khác năm </w:t>
      </w:r>
      <w:r w:rsidRPr="00E64FB3">
        <w:rPr>
          <w:rFonts w:cs="Times New Roman"/>
          <w:sz w:val="26"/>
          <w:szCs w:val="26"/>
          <w:lang w:val="pt-BR"/>
        </w:rPr>
        <w:t>[N-1]:</w:t>
      </w:r>
      <w:r w:rsidRPr="00E64FB3">
        <w:rPr>
          <w:rFonts w:cs="Times New Roman"/>
          <w:sz w:val="26"/>
          <w:szCs w:val="26"/>
          <w:lang w:val="vi-VN"/>
        </w:rPr>
        <w:t>............ (t/n); tiết kiệm chi phí.........(triệu đồng)</w:t>
      </w:r>
    </w:p>
    <w:p w14:paraId="640F1DB5"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Cung cấp vật liệu cho doanh nghiệp khác năm </w:t>
      </w:r>
      <w:r w:rsidRPr="00E64FB3">
        <w:rPr>
          <w:rFonts w:cs="Times New Roman"/>
          <w:sz w:val="26"/>
          <w:szCs w:val="26"/>
          <w:lang w:val="pt-BR"/>
        </w:rPr>
        <w:t>[N-1]:</w:t>
      </w:r>
      <w:r w:rsidRPr="00E64FB3">
        <w:rPr>
          <w:rFonts w:cs="Times New Roman"/>
          <w:sz w:val="26"/>
          <w:szCs w:val="26"/>
          <w:lang w:val="vi-VN"/>
        </w:rPr>
        <w:t>............ (t/n); thu được chi phí.........(triệu đồng)</w:t>
      </w:r>
    </w:p>
    <w:p w14:paraId="32F394F4"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Tiết kiệm hóa chất </w:t>
      </w:r>
      <w:r w:rsidRPr="00E64FB3">
        <w:rPr>
          <w:rFonts w:cs="Times New Roman"/>
          <w:sz w:val="26"/>
          <w:szCs w:val="26"/>
          <w:lang w:val="pt-BR"/>
        </w:rPr>
        <w:t>năm [N-1]:</w:t>
      </w:r>
      <w:r w:rsidRPr="00E64FB3">
        <w:rPr>
          <w:rFonts w:cs="Times New Roman"/>
          <w:sz w:val="26"/>
          <w:szCs w:val="26"/>
          <w:lang w:val="vi-VN"/>
        </w:rPr>
        <w:t>..........(t/n); tiết kiệm chi phí:.........(triệu đồng)</w:t>
      </w:r>
    </w:p>
    <w:p w14:paraId="45A61335"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 Tổng chi phí tiết kiệm trong năm </w:t>
      </w:r>
      <w:r w:rsidRPr="00E64FB3">
        <w:rPr>
          <w:rFonts w:cs="Times New Roman"/>
          <w:sz w:val="26"/>
          <w:szCs w:val="26"/>
          <w:lang w:val="pt-BR"/>
        </w:rPr>
        <w:t>[N-1]: .....................................</w:t>
      </w:r>
      <w:r w:rsidRPr="00E64FB3">
        <w:rPr>
          <w:rFonts w:cs="Times New Roman"/>
          <w:sz w:val="26"/>
          <w:szCs w:val="26"/>
          <w:lang w:val="vi-VN"/>
        </w:rPr>
        <w:t xml:space="preserve"> (triệu đồng)</w:t>
      </w:r>
    </w:p>
    <w:p w14:paraId="0F3BA56F" w14:textId="77777777" w:rsidR="000C3833" w:rsidRPr="00E64FB3" w:rsidRDefault="000C3833" w:rsidP="00FB6514">
      <w:pPr>
        <w:spacing w:after="40"/>
        <w:rPr>
          <w:rFonts w:cs="Times New Roman"/>
          <w:sz w:val="26"/>
          <w:szCs w:val="26"/>
        </w:rPr>
      </w:pPr>
      <w:r w:rsidRPr="00E64FB3">
        <w:rPr>
          <w:rFonts w:cs="Times New Roman"/>
          <w:sz w:val="26"/>
          <w:szCs w:val="26"/>
          <w:lang w:val="pt-BR"/>
        </w:rPr>
        <w:t xml:space="preserve">- </w:t>
      </w:r>
      <w:r w:rsidRPr="00E64FB3">
        <w:rPr>
          <w:rFonts w:cs="Times New Roman"/>
          <w:sz w:val="26"/>
          <w:szCs w:val="26"/>
          <w:lang w:val="vi-VN"/>
        </w:rPr>
        <w:t xml:space="preserve">Chia sẻ dịch vụ/dịch vụ dùng chung trong năm </w:t>
      </w:r>
      <w:r w:rsidRPr="00E64FB3">
        <w:rPr>
          <w:rFonts w:cs="Times New Roman"/>
          <w:sz w:val="26"/>
          <w:szCs w:val="26"/>
          <w:lang w:val="pt-BR"/>
        </w:rPr>
        <w:t>[N-1]:</w:t>
      </w:r>
      <w:r w:rsidRPr="00E64FB3">
        <w:rPr>
          <w:rFonts w:cs="Times New Roman"/>
          <w:sz w:val="26"/>
          <w:szCs w:val="26"/>
          <w:lang w:val="vi-VN"/>
        </w:rPr>
        <w:t>.................; tiết kiệm chi phí: ........................... (</w:t>
      </w:r>
      <w:r w:rsidRPr="00E64FB3">
        <w:rPr>
          <w:rFonts w:cs="Times New Roman"/>
          <w:sz w:val="26"/>
          <w:szCs w:val="26"/>
        </w:rPr>
        <w:t>triệu</w:t>
      </w:r>
      <w:r w:rsidRPr="00E64FB3">
        <w:rPr>
          <w:rFonts w:cs="Times New Roman"/>
          <w:sz w:val="26"/>
          <w:szCs w:val="26"/>
          <w:lang w:val="vi-VN"/>
        </w:rPr>
        <w:t xml:space="preserve"> đồng)</w:t>
      </w:r>
      <w:r w:rsidRPr="00E64FB3">
        <w:rPr>
          <w:rFonts w:cs="Times New Roman"/>
          <w:sz w:val="26"/>
          <w:szCs w:val="26"/>
        </w:rPr>
        <w:t xml:space="preserve">; </w:t>
      </w:r>
    </w:p>
    <w:p w14:paraId="7E464A3E" w14:textId="77777777" w:rsidR="000C3833" w:rsidRPr="00E64FB3" w:rsidRDefault="000C3833" w:rsidP="00FB6514">
      <w:pPr>
        <w:spacing w:after="40"/>
        <w:rPr>
          <w:rFonts w:cs="Times New Roman"/>
          <w:sz w:val="26"/>
          <w:szCs w:val="26"/>
        </w:rPr>
      </w:pPr>
      <w:r w:rsidRPr="00E64FB3">
        <w:rPr>
          <w:rFonts w:cs="Times New Roman"/>
          <w:sz w:val="26"/>
          <w:szCs w:val="26"/>
        </w:rPr>
        <w:t>- Các kết quả khác (nếu có):…………………………………………………...</w:t>
      </w:r>
    </w:p>
    <w:p w14:paraId="699B3231" w14:textId="77777777" w:rsidR="000C3833" w:rsidRPr="00E64FB3" w:rsidRDefault="000C3833" w:rsidP="00FB6514">
      <w:pPr>
        <w:spacing w:after="40"/>
        <w:rPr>
          <w:rFonts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706"/>
      </w:tblGrid>
      <w:tr w:rsidR="000C3833" w:rsidRPr="00E64FB3" w14:paraId="5FE481AA" w14:textId="77777777" w:rsidTr="00367CE8">
        <w:tc>
          <w:tcPr>
            <w:tcW w:w="2500" w:type="pct"/>
          </w:tcPr>
          <w:p w14:paraId="01E183CE" w14:textId="77777777" w:rsidR="000C3833" w:rsidRPr="00E64FB3" w:rsidRDefault="000C3833" w:rsidP="00FB6514">
            <w:pPr>
              <w:spacing w:after="40"/>
              <w:rPr>
                <w:sz w:val="26"/>
                <w:szCs w:val="26"/>
              </w:rPr>
            </w:pPr>
          </w:p>
        </w:tc>
        <w:tc>
          <w:tcPr>
            <w:tcW w:w="2500" w:type="pct"/>
            <w:hideMark/>
          </w:tcPr>
          <w:p w14:paraId="438A2EEE" w14:textId="77777777" w:rsidR="000C3833" w:rsidRPr="00E64FB3" w:rsidRDefault="000C3833" w:rsidP="00FB6514">
            <w:pPr>
              <w:spacing w:after="40"/>
              <w:jc w:val="center"/>
              <w:rPr>
                <w:sz w:val="26"/>
                <w:szCs w:val="26"/>
                <w:lang w:val="nb-NO"/>
              </w:rPr>
            </w:pPr>
            <w:r w:rsidRPr="00E64FB3">
              <w:rPr>
                <w:sz w:val="26"/>
                <w:szCs w:val="26"/>
                <w:lang w:val="nb-NO"/>
              </w:rPr>
              <w:t>……., ngày ….. tháng …..năm……</w:t>
            </w:r>
          </w:p>
          <w:p w14:paraId="27374A0A" w14:textId="77777777" w:rsidR="000C3833" w:rsidRPr="00E64FB3" w:rsidRDefault="000C3833" w:rsidP="00FB6514">
            <w:pPr>
              <w:spacing w:after="40"/>
              <w:jc w:val="center"/>
              <w:rPr>
                <w:b/>
                <w:bCs/>
                <w:sz w:val="26"/>
                <w:szCs w:val="26"/>
                <w:lang w:val="nb-NO"/>
              </w:rPr>
            </w:pPr>
            <w:r w:rsidRPr="00E64FB3">
              <w:rPr>
                <w:b/>
                <w:bCs/>
                <w:sz w:val="26"/>
                <w:szCs w:val="26"/>
                <w:lang w:val="nb-NO"/>
              </w:rPr>
              <w:t xml:space="preserve">Người đại diện theo pháp luật của nhà </w:t>
            </w:r>
            <w:r w:rsidRPr="00E64FB3">
              <w:rPr>
                <w:b/>
                <w:bCs/>
                <w:sz w:val="26"/>
                <w:szCs w:val="26"/>
                <w:lang w:val="nb-NO"/>
              </w:rPr>
              <w:br/>
              <w:t>đầu tư/ tổ chức kinh tế thực hiện dự án</w:t>
            </w:r>
          </w:p>
          <w:p w14:paraId="0F20297E" w14:textId="77777777" w:rsidR="000C3833" w:rsidRPr="00E64FB3" w:rsidRDefault="000C3833" w:rsidP="00FB6514">
            <w:pPr>
              <w:spacing w:after="40"/>
              <w:jc w:val="center"/>
              <w:rPr>
                <w:sz w:val="26"/>
                <w:szCs w:val="26"/>
                <w:lang w:val="nb-NO"/>
              </w:rPr>
            </w:pPr>
            <w:r w:rsidRPr="00E64FB3">
              <w:rPr>
                <w:sz w:val="26"/>
                <w:szCs w:val="26"/>
                <w:lang w:val="nb-NO"/>
              </w:rPr>
              <w:t>(ký, ghi rõ họ tên,chức danh và đóng dấu)</w:t>
            </w:r>
          </w:p>
        </w:tc>
      </w:tr>
    </w:tbl>
    <w:p w14:paraId="5C4F4E1E" w14:textId="77777777" w:rsidR="000C3833" w:rsidRPr="00E64FB3" w:rsidRDefault="000C3833" w:rsidP="00FB6514">
      <w:pPr>
        <w:spacing w:after="40"/>
        <w:jc w:val="center"/>
        <w:rPr>
          <w:rFonts w:cs="Times New Roman"/>
          <w:b/>
          <w:bCs/>
          <w:sz w:val="26"/>
          <w:szCs w:val="26"/>
          <w:lang w:val="nb-NO"/>
        </w:rPr>
      </w:pPr>
    </w:p>
    <w:p w14:paraId="6974BC4C" w14:textId="77777777" w:rsidR="000C3833" w:rsidRPr="00E64FB3" w:rsidRDefault="000C3833" w:rsidP="00FB6514">
      <w:pPr>
        <w:spacing w:after="40"/>
        <w:rPr>
          <w:rFonts w:cs="Times New Roman"/>
          <w:sz w:val="26"/>
          <w:szCs w:val="26"/>
          <w:lang w:val="nb-NO"/>
        </w:rPr>
      </w:pPr>
      <w:r w:rsidRPr="00E64FB3">
        <w:rPr>
          <w:rFonts w:cs="Times New Roman"/>
          <w:sz w:val="26"/>
          <w:szCs w:val="26"/>
          <w:vertAlign w:val="superscript"/>
          <w:lang w:val="nb-NO"/>
        </w:rPr>
        <w:t>___________________________________</w:t>
      </w:r>
    </w:p>
    <w:p w14:paraId="3E68A2ED" w14:textId="77777777" w:rsidR="000C3833" w:rsidRPr="00E64FB3" w:rsidRDefault="000C3833" w:rsidP="00FB6514">
      <w:pPr>
        <w:spacing w:after="40"/>
        <w:rPr>
          <w:rFonts w:cs="Times New Roman"/>
          <w:sz w:val="26"/>
          <w:szCs w:val="26"/>
          <w:lang w:val="sv-SE"/>
        </w:rPr>
      </w:pPr>
      <w:r w:rsidRPr="00E64FB3">
        <w:rPr>
          <w:rFonts w:cs="Times New Roman"/>
          <w:sz w:val="26"/>
          <w:szCs w:val="26"/>
          <w:vertAlign w:val="superscript"/>
          <w:lang w:val="nb-NO"/>
        </w:rPr>
        <w:t xml:space="preserve">1 </w:t>
      </w:r>
      <w:r w:rsidRPr="00E64FB3">
        <w:rPr>
          <w:rFonts w:cs="Times New Roman"/>
          <w:sz w:val="26"/>
          <w:szCs w:val="26"/>
          <w:lang w:val="sv-SE"/>
        </w:rPr>
        <w:t>S</w:t>
      </w:r>
      <w:r w:rsidRPr="00E64FB3">
        <w:rPr>
          <w:rFonts w:cs="Times New Roman"/>
          <w:sz w:val="26"/>
          <w:szCs w:val="26"/>
          <w:lang w:val="vi-VN"/>
        </w:rPr>
        <w:t>o với tổng năng lượng sử dụng</w:t>
      </w:r>
    </w:p>
    <w:p w14:paraId="4F3F267A" w14:textId="77777777" w:rsidR="000C3833" w:rsidRPr="00E64FB3" w:rsidRDefault="000C3833" w:rsidP="00FB6514">
      <w:pPr>
        <w:spacing w:after="40"/>
        <w:rPr>
          <w:rFonts w:cs="Times New Roman"/>
          <w:sz w:val="26"/>
          <w:szCs w:val="26"/>
          <w:lang w:val="sv-SE"/>
        </w:rPr>
      </w:pPr>
      <w:r w:rsidRPr="00E64FB3">
        <w:rPr>
          <w:rFonts w:cs="Times New Roman"/>
          <w:sz w:val="26"/>
          <w:szCs w:val="26"/>
          <w:vertAlign w:val="superscript"/>
          <w:lang w:val="nb-NO"/>
        </w:rPr>
        <w:t xml:space="preserve">2 </w:t>
      </w:r>
      <w:r w:rsidRPr="00E64FB3">
        <w:rPr>
          <w:rFonts w:cs="Times New Roman"/>
          <w:sz w:val="26"/>
          <w:szCs w:val="26"/>
          <w:lang w:val="sv-SE"/>
        </w:rPr>
        <w:t>S</w:t>
      </w:r>
      <w:r w:rsidRPr="00E64FB3">
        <w:rPr>
          <w:rFonts w:cs="Times New Roman"/>
          <w:sz w:val="26"/>
          <w:szCs w:val="26"/>
          <w:lang w:val="vi-VN"/>
        </w:rPr>
        <w:t>o với tổng năng lượng sử dụng</w:t>
      </w:r>
    </w:p>
    <w:p w14:paraId="44B401FE"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nb-NO"/>
        </w:rPr>
        <w:t xml:space="preserve">3 </w:t>
      </w:r>
      <w:r w:rsidRPr="00E64FB3">
        <w:rPr>
          <w:rFonts w:cs="Times New Roman"/>
          <w:sz w:val="26"/>
          <w:szCs w:val="26"/>
          <w:lang w:val="vi-VN"/>
        </w:rPr>
        <w:t>Hợp đồng dân sự hoặc thỏa thuận</w:t>
      </w:r>
    </w:p>
    <w:p w14:paraId="48BD47C9"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nb-NO"/>
        </w:rPr>
        <w:t xml:space="preserve">4 </w:t>
      </w:r>
      <w:r w:rsidRPr="00E64FB3">
        <w:rPr>
          <w:rFonts w:cs="Times New Roman"/>
          <w:sz w:val="26"/>
          <w:szCs w:val="26"/>
          <w:lang w:val="vi-VN"/>
        </w:rPr>
        <w:t xml:space="preserve">So với tổng năng lượng sử dụng </w:t>
      </w:r>
    </w:p>
    <w:p w14:paraId="2077D40C"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vi-VN"/>
        </w:rPr>
        <w:t>A.5. Các chỉ số đánh giá hiệu quả kinh tế, xã hội, môi trường của khu công nghiệp</w:t>
      </w:r>
      <w:r w:rsidRPr="00E64FB3">
        <w:rPr>
          <w:rFonts w:cs="Times New Roman"/>
          <w:b/>
          <w:bCs/>
          <w:sz w:val="26"/>
          <w:szCs w:val="26"/>
        </w:rPr>
        <w:t xml:space="preserve"> </w:t>
      </w:r>
      <w:r w:rsidRPr="00E64FB3">
        <w:rPr>
          <w:rFonts w:cs="Times New Roman"/>
          <w:b/>
          <w:bCs/>
          <w:sz w:val="26"/>
          <w:szCs w:val="26"/>
          <w:lang w:val="vi-VN"/>
        </w:rPr>
        <w:t>sinh thái</w:t>
      </w:r>
    </w:p>
    <w:p w14:paraId="300E84A9" w14:textId="77777777" w:rsidR="000C3833" w:rsidRPr="00E64FB3" w:rsidRDefault="000C3833" w:rsidP="00FB6514">
      <w:pPr>
        <w:spacing w:after="40"/>
        <w:jc w:val="center"/>
        <w:rPr>
          <w:rFonts w:cs="Times New Roman"/>
          <w:i/>
          <w:sz w:val="26"/>
          <w:szCs w:val="26"/>
          <w:lang w:val="vi-VN"/>
        </w:rPr>
      </w:pPr>
      <w:r w:rsidRPr="00E64FB3">
        <w:rPr>
          <w:rFonts w:cs="Times New Roman"/>
          <w:b/>
          <w:bCs/>
          <w:noProof/>
          <w:sz w:val="26"/>
          <w:szCs w:val="26"/>
        </w:rPr>
        <mc:AlternateContent>
          <mc:Choice Requires="wps">
            <w:drawing>
              <wp:anchor distT="0" distB="0" distL="114300" distR="114300" simplePos="0" relativeHeight="251667456" behindDoc="0" locked="0" layoutInCell="1" allowOverlap="1" wp14:anchorId="715A5351" wp14:editId="313B31D4">
                <wp:simplePos x="0" y="0"/>
                <wp:positionH relativeFrom="column">
                  <wp:posOffset>1559560</wp:posOffset>
                </wp:positionH>
                <wp:positionV relativeFrom="paragraph">
                  <wp:posOffset>171450</wp:posOffset>
                </wp:positionV>
                <wp:extent cx="2838450" cy="0"/>
                <wp:effectExtent l="0" t="0" r="0" b="0"/>
                <wp:wrapNone/>
                <wp:docPr id="1443012907" name="Straight Connector 9"/>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B8B133"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2.8pt,13.5pt" to="346.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" strokecolor="black [3200]" strokeweight=".5pt">
                <v:stroke joinstyle="miter"/>
              </v:line>
            </w:pict>
          </mc:Fallback>
        </mc:AlternateContent>
      </w:r>
      <w:r w:rsidRPr="00E64FB3">
        <w:rPr>
          <w:rFonts w:cs="Times New Roman"/>
          <w:i/>
          <w:sz w:val="26"/>
          <w:szCs w:val="26"/>
          <w:lang w:val="vi-VN"/>
        </w:rPr>
        <w:t>(khoản 4 Điều 43 Nghị định số 35/2022/NĐ-CP)</w:t>
      </w:r>
    </w:p>
    <w:p w14:paraId="380418FE" w14:textId="77777777" w:rsidR="000C3833" w:rsidRPr="00E64FB3" w:rsidRDefault="000C3833" w:rsidP="00FB6514">
      <w:pPr>
        <w:spacing w:after="40"/>
        <w:jc w:val="center"/>
        <w:rPr>
          <w:rFonts w:cs="Times New Roman"/>
          <w:b/>
          <w:bCs/>
          <w:sz w:val="26"/>
          <w:szCs w:val="26"/>
          <w:lang w:val="vi-VN"/>
        </w:rPr>
      </w:pPr>
    </w:p>
    <w:tbl>
      <w:tblPr>
        <w:tblpPr w:leftFromText="180" w:rightFromText="180" w:vertAnchor="text" w:horzAnchor="margin" w:tblpXSpec="center" w:tblpY="16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35"/>
        <w:gridCol w:w="2459"/>
        <w:gridCol w:w="2239"/>
        <w:gridCol w:w="2977"/>
      </w:tblGrid>
      <w:tr w:rsidR="000C3833" w:rsidRPr="00E64FB3" w14:paraId="0D0C29C5" w14:textId="77777777" w:rsidTr="00367CE8">
        <w:trPr>
          <w:trHeight w:val="520"/>
          <w:tblHeader/>
        </w:trPr>
        <w:tc>
          <w:tcPr>
            <w:tcW w:w="563" w:type="dxa"/>
            <w:tcBorders>
              <w:top w:val="single" w:sz="4" w:space="0" w:color="auto"/>
              <w:left w:val="single" w:sz="4" w:space="0" w:color="auto"/>
              <w:bottom w:val="single" w:sz="4" w:space="0" w:color="auto"/>
              <w:right w:val="single" w:sz="4" w:space="0" w:color="auto"/>
            </w:tcBorders>
            <w:vAlign w:val="center"/>
            <w:hideMark/>
          </w:tcPr>
          <w:p w14:paraId="103F9AB3"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TT</w:t>
            </w:r>
          </w:p>
        </w:tc>
        <w:tc>
          <w:tcPr>
            <w:tcW w:w="1935" w:type="dxa"/>
            <w:tcBorders>
              <w:top w:val="single" w:sz="4" w:space="0" w:color="auto"/>
              <w:left w:val="single" w:sz="4" w:space="0" w:color="auto"/>
              <w:bottom w:val="single" w:sz="4" w:space="0" w:color="auto"/>
              <w:right w:val="single" w:sz="4" w:space="0" w:color="auto"/>
            </w:tcBorders>
            <w:vAlign w:val="center"/>
            <w:hideMark/>
          </w:tcPr>
          <w:p w14:paraId="731E7102"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Chỉ số</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71E24B77"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Nội dung</w:t>
            </w:r>
          </w:p>
        </w:tc>
        <w:tc>
          <w:tcPr>
            <w:tcW w:w="2239" w:type="dxa"/>
            <w:tcBorders>
              <w:top w:val="single" w:sz="4" w:space="0" w:color="auto"/>
              <w:left w:val="single" w:sz="4" w:space="0" w:color="auto"/>
              <w:bottom w:val="single" w:sz="4" w:space="0" w:color="auto"/>
              <w:right w:val="single" w:sz="4" w:space="0" w:color="auto"/>
            </w:tcBorders>
            <w:vAlign w:val="center"/>
            <w:hideMark/>
          </w:tcPr>
          <w:p w14:paraId="11760A3F"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Đối tượng áp dụng</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73C9A8"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Yêu cầu</w:t>
            </w:r>
          </w:p>
        </w:tc>
      </w:tr>
      <w:tr w:rsidR="000C3833" w:rsidRPr="00E64FB3" w14:paraId="0F334C15" w14:textId="77777777" w:rsidTr="00367CE8">
        <w:trPr>
          <w:trHeight w:val="288"/>
        </w:trPr>
        <w:tc>
          <w:tcPr>
            <w:tcW w:w="10173" w:type="dxa"/>
            <w:gridSpan w:val="5"/>
            <w:tcBorders>
              <w:top w:val="single" w:sz="4" w:space="0" w:color="auto"/>
              <w:left w:val="single" w:sz="4" w:space="0" w:color="auto"/>
              <w:bottom w:val="single" w:sz="4" w:space="0" w:color="auto"/>
              <w:right w:val="single" w:sz="4" w:space="0" w:color="auto"/>
            </w:tcBorders>
            <w:vAlign w:val="center"/>
            <w:hideMark/>
          </w:tcPr>
          <w:p w14:paraId="26AB283C" w14:textId="77777777" w:rsidR="000C3833" w:rsidRPr="00E64FB3" w:rsidRDefault="000C3833" w:rsidP="00FB6514">
            <w:pPr>
              <w:spacing w:after="40"/>
              <w:rPr>
                <w:rFonts w:cs="Times New Roman"/>
                <w:b/>
                <w:bCs/>
                <w:sz w:val="26"/>
                <w:szCs w:val="26"/>
              </w:rPr>
            </w:pPr>
            <w:r w:rsidRPr="00E64FB3">
              <w:rPr>
                <w:rFonts w:cs="Times New Roman"/>
                <w:b/>
                <w:bCs/>
                <w:sz w:val="26"/>
                <w:szCs w:val="26"/>
              </w:rPr>
              <w:t>MÔI TRƯỜNG</w:t>
            </w:r>
          </w:p>
        </w:tc>
      </w:tr>
      <w:tr w:rsidR="000C3833" w:rsidRPr="00E64FB3" w14:paraId="592F114F" w14:textId="77777777" w:rsidTr="00367CE8">
        <w:trPr>
          <w:trHeight w:val="787"/>
        </w:trPr>
        <w:tc>
          <w:tcPr>
            <w:tcW w:w="563" w:type="dxa"/>
            <w:tcBorders>
              <w:top w:val="single" w:sz="4" w:space="0" w:color="auto"/>
              <w:left w:val="single" w:sz="4" w:space="0" w:color="auto"/>
              <w:bottom w:val="single" w:sz="4" w:space="0" w:color="auto"/>
              <w:right w:val="single" w:sz="4" w:space="0" w:color="auto"/>
            </w:tcBorders>
            <w:vAlign w:val="center"/>
            <w:hideMark/>
          </w:tcPr>
          <w:p w14:paraId="3DFA83A4" w14:textId="77777777" w:rsidR="000C3833" w:rsidRPr="00E64FB3" w:rsidRDefault="000C3833" w:rsidP="00FB6514">
            <w:pPr>
              <w:spacing w:after="40"/>
              <w:jc w:val="center"/>
              <w:rPr>
                <w:rFonts w:cs="Times New Roman"/>
                <w:sz w:val="26"/>
                <w:szCs w:val="26"/>
              </w:rPr>
            </w:pPr>
            <w:r w:rsidRPr="00E64FB3">
              <w:rPr>
                <w:rFonts w:cs="Times New Roman"/>
                <w:sz w:val="26"/>
                <w:szCs w:val="26"/>
              </w:rPr>
              <w:lastRenderedPageBreak/>
              <w:t>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E990564" w14:textId="77777777" w:rsidR="000C3833" w:rsidRPr="00E64FB3" w:rsidRDefault="000C3833" w:rsidP="00FB6514">
            <w:pPr>
              <w:spacing w:after="40"/>
              <w:rPr>
                <w:rFonts w:cs="Times New Roman"/>
                <w:sz w:val="26"/>
                <w:szCs w:val="26"/>
              </w:rPr>
            </w:pPr>
            <w:r w:rsidRPr="00E64FB3">
              <w:rPr>
                <w:rFonts w:cs="Times New Roman"/>
                <w:sz w:val="26"/>
                <w:szCs w:val="26"/>
              </w:rPr>
              <w:t>Cộng sinh công nghiệp (ENV.1)</w:t>
            </w:r>
          </w:p>
        </w:tc>
        <w:tc>
          <w:tcPr>
            <w:tcW w:w="2459" w:type="dxa"/>
            <w:tcBorders>
              <w:top w:val="single" w:sz="4" w:space="0" w:color="auto"/>
              <w:left w:val="single" w:sz="4" w:space="0" w:color="auto"/>
              <w:bottom w:val="single" w:sz="4" w:space="0" w:color="auto"/>
              <w:right w:val="single" w:sz="4" w:space="0" w:color="auto"/>
            </w:tcBorders>
            <w:vAlign w:val="center"/>
            <w:hideMark/>
          </w:tcPr>
          <w:p w14:paraId="5F70ACDC" w14:textId="77777777" w:rsidR="000C3833" w:rsidRPr="00E64FB3" w:rsidRDefault="000C3833" w:rsidP="00FB6514">
            <w:pPr>
              <w:spacing w:after="40"/>
              <w:rPr>
                <w:rFonts w:cs="Times New Roman"/>
                <w:sz w:val="26"/>
                <w:szCs w:val="26"/>
              </w:rPr>
            </w:pPr>
            <w:r w:rsidRPr="00E64FB3">
              <w:rPr>
                <w:rFonts w:cs="Times New Roman"/>
                <w:sz w:val="26"/>
                <w:szCs w:val="26"/>
              </w:rPr>
              <w:t xml:space="preserve">Số lượng cộng sinh công nghiệp đã thực hiện trong khu công nghiệp.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0A46478"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AEFC54" w14:textId="77777777" w:rsidR="000C3833" w:rsidRPr="00E64FB3" w:rsidRDefault="000C3833" w:rsidP="00FB6514">
            <w:pPr>
              <w:spacing w:after="40"/>
              <w:rPr>
                <w:rFonts w:cs="Times New Roman"/>
                <w:sz w:val="26"/>
                <w:szCs w:val="26"/>
              </w:rPr>
            </w:pPr>
            <w:r w:rsidRPr="00E64FB3">
              <w:rPr>
                <w:rFonts w:cs="Times New Roman"/>
                <w:sz w:val="26"/>
                <w:szCs w:val="26"/>
              </w:rPr>
              <w:t>Chỉ số bắt buộc thực hiện.</w:t>
            </w:r>
          </w:p>
          <w:p w14:paraId="7D12E6D9" w14:textId="77777777" w:rsidR="000C3833" w:rsidRPr="00E64FB3" w:rsidRDefault="000C3833" w:rsidP="00FB6514">
            <w:pPr>
              <w:spacing w:after="40"/>
              <w:rPr>
                <w:rFonts w:cs="Times New Roman"/>
                <w:sz w:val="26"/>
                <w:szCs w:val="26"/>
              </w:rPr>
            </w:pPr>
            <w:r w:rsidRPr="00E64FB3">
              <w:rPr>
                <w:rFonts w:cs="Times New Roman"/>
                <w:sz w:val="26"/>
                <w:szCs w:val="26"/>
              </w:rPr>
              <w:t xml:space="preserve">Thời gian đầu khu công nghiệp cần thực hiện 01 cộng sinh công nghiệp và sau đó số lượng cộng sinh công nghiệp sẽ tăng thêm 01 sau mỗi chu kỳ 3 năm  </w:t>
            </w:r>
          </w:p>
        </w:tc>
      </w:tr>
      <w:tr w:rsidR="000C3833" w:rsidRPr="00E64FB3" w14:paraId="7605A9A6" w14:textId="77777777" w:rsidTr="00367CE8">
        <w:trPr>
          <w:trHeight w:val="337"/>
        </w:trPr>
        <w:tc>
          <w:tcPr>
            <w:tcW w:w="563" w:type="dxa"/>
            <w:tcBorders>
              <w:top w:val="single" w:sz="4" w:space="0" w:color="auto"/>
              <w:left w:val="single" w:sz="4" w:space="0" w:color="auto"/>
              <w:bottom w:val="single" w:sz="4" w:space="0" w:color="auto"/>
              <w:right w:val="single" w:sz="4" w:space="0" w:color="auto"/>
            </w:tcBorders>
            <w:vAlign w:val="center"/>
            <w:hideMark/>
          </w:tcPr>
          <w:p w14:paraId="7DB7F4EA" w14:textId="77777777" w:rsidR="000C3833" w:rsidRPr="00E64FB3" w:rsidRDefault="000C3833" w:rsidP="00FB6514">
            <w:pPr>
              <w:spacing w:after="40"/>
              <w:jc w:val="center"/>
              <w:rPr>
                <w:rFonts w:cs="Times New Roman"/>
                <w:sz w:val="26"/>
                <w:szCs w:val="26"/>
              </w:rPr>
            </w:pPr>
            <w:r w:rsidRPr="00E64FB3">
              <w:rPr>
                <w:rFonts w:cs="Times New Roman"/>
                <w:sz w:val="26"/>
                <w:szCs w:val="26"/>
              </w:rPr>
              <w:t>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53BA075" w14:textId="77777777" w:rsidR="000C3833" w:rsidRPr="00E64FB3" w:rsidRDefault="000C3833" w:rsidP="00FB6514">
            <w:pPr>
              <w:spacing w:after="40"/>
              <w:rPr>
                <w:rFonts w:cs="Times New Roman"/>
                <w:sz w:val="26"/>
                <w:szCs w:val="26"/>
              </w:rPr>
            </w:pPr>
            <w:r w:rsidRPr="00E64FB3">
              <w:rPr>
                <w:rFonts w:cs="Times New Roman"/>
                <w:sz w:val="26"/>
                <w:szCs w:val="26"/>
              </w:rPr>
              <w:t>Tuần hoàn tái sử dụng nước thải công nghiệp (EVN.3)</w:t>
            </w:r>
          </w:p>
        </w:tc>
        <w:tc>
          <w:tcPr>
            <w:tcW w:w="2459" w:type="dxa"/>
            <w:tcBorders>
              <w:top w:val="single" w:sz="4" w:space="0" w:color="auto"/>
              <w:left w:val="single" w:sz="4" w:space="0" w:color="auto"/>
              <w:bottom w:val="single" w:sz="4" w:space="0" w:color="auto"/>
              <w:right w:val="single" w:sz="4" w:space="0" w:color="auto"/>
            </w:tcBorders>
            <w:vAlign w:val="center"/>
            <w:hideMark/>
          </w:tcPr>
          <w:p w14:paraId="2B876E44" w14:textId="77777777" w:rsidR="000C3833" w:rsidRPr="00E64FB3" w:rsidRDefault="000C3833" w:rsidP="00FB6514">
            <w:pPr>
              <w:spacing w:after="40"/>
              <w:rPr>
                <w:rFonts w:cs="Times New Roman"/>
                <w:sz w:val="26"/>
                <w:szCs w:val="26"/>
              </w:rPr>
            </w:pPr>
            <w:bookmarkStart w:id="11" w:name="OLE_LINK4"/>
            <w:r w:rsidRPr="00E64FB3">
              <w:rPr>
                <w:rFonts w:cs="Times New Roman"/>
                <w:sz w:val="26"/>
                <w:szCs w:val="26"/>
              </w:rPr>
              <w:t xml:space="preserve">Tỉ lệ phần trăm nước thải công nghiệp của các doanh nghiệp trong khu công nghiệp được tái sử dụng/tuần hoàn trong và ngoài khu công nghiệp </w:t>
            </w:r>
            <w:bookmarkEnd w:id="11"/>
            <w:r w:rsidRPr="00E64FB3">
              <w:rPr>
                <w:rFonts w:cs="Times New Roman"/>
                <w:sz w:val="26"/>
                <w:szCs w:val="26"/>
              </w:rPr>
              <w:t xml:space="preserve">theo quy định của pháp luật. </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59DDE4E"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 và doanh nghiệp trong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4660146"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284B90FB" w14:textId="77777777" w:rsidR="000C3833" w:rsidRPr="00E64FB3" w:rsidRDefault="000C3833" w:rsidP="00FB6514">
            <w:pPr>
              <w:spacing w:after="40"/>
              <w:rPr>
                <w:rFonts w:cs="Times New Roman"/>
                <w:sz w:val="26"/>
                <w:szCs w:val="26"/>
              </w:rPr>
            </w:pPr>
            <w:r w:rsidRPr="00E64FB3">
              <w:rPr>
                <w:rFonts w:cs="Times New Roman"/>
                <w:sz w:val="26"/>
                <w:szCs w:val="26"/>
              </w:rPr>
              <w:t>Tỷ lệ phần trăm nước thải công nghiệp của các doanh nghiệp trong khu công nghiệp được tái sử dụng/tuần hoàn trong và ngoài  khu công nghiệp đạt 5% tại thời điểm đánh giá lần đầu và tăng lên 25% sau 5 năm.</w:t>
            </w:r>
          </w:p>
        </w:tc>
      </w:tr>
      <w:tr w:rsidR="000C3833" w:rsidRPr="00E64FB3" w14:paraId="0C2C58DB" w14:textId="77777777" w:rsidTr="00367CE8">
        <w:trPr>
          <w:trHeight w:val="416"/>
        </w:trPr>
        <w:tc>
          <w:tcPr>
            <w:tcW w:w="563" w:type="dxa"/>
            <w:tcBorders>
              <w:top w:val="single" w:sz="4" w:space="0" w:color="auto"/>
              <w:left w:val="single" w:sz="4" w:space="0" w:color="auto"/>
              <w:bottom w:val="single" w:sz="4" w:space="0" w:color="auto"/>
              <w:right w:val="single" w:sz="4" w:space="0" w:color="auto"/>
            </w:tcBorders>
            <w:vAlign w:val="center"/>
          </w:tcPr>
          <w:p w14:paraId="524A358C" w14:textId="77777777" w:rsidR="000C3833" w:rsidRPr="00E64FB3" w:rsidRDefault="000C3833" w:rsidP="00FB6514">
            <w:pPr>
              <w:spacing w:after="40"/>
              <w:jc w:val="center"/>
              <w:rPr>
                <w:rFonts w:cs="Times New Roman"/>
                <w:sz w:val="26"/>
                <w:szCs w:val="26"/>
              </w:rPr>
            </w:pPr>
          </w:p>
          <w:p w14:paraId="03F51999" w14:textId="77777777" w:rsidR="000C3833" w:rsidRPr="00E64FB3" w:rsidRDefault="000C3833" w:rsidP="00FB6514">
            <w:pPr>
              <w:spacing w:after="40"/>
              <w:jc w:val="center"/>
              <w:rPr>
                <w:rFonts w:cs="Times New Roman"/>
                <w:sz w:val="26"/>
                <w:szCs w:val="26"/>
              </w:rPr>
            </w:pPr>
            <w:r w:rsidRPr="00E64FB3">
              <w:rPr>
                <w:rFonts w:cs="Times New Roman"/>
                <w:sz w:val="26"/>
                <w:szCs w:val="26"/>
              </w:rPr>
              <w:t>3</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CE3BEF9" w14:textId="77777777" w:rsidR="000C3833" w:rsidRPr="00E64FB3" w:rsidRDefault="000C3833" w:rsidP="00FB6514">
            <w:pPr>
              <w:spacing w:after="40"/>
              <w:rPr>
                <w:rFonts w:cs="Times New Roman"/>
                <w:sz w:val="26"/>
                <w:szCs w:val="26"/>
              </w:rPr>
            </w:pPr>
            <w:r w:rsidRPr="00E64FB3">
              <w:rPr>
                <w:rFonts w:cs="Times New Roman"/>
                <w:sz w:val="26"/>
                <w:szCs w:val="26"/>
              </w:rPr>
              <w:t>Giám sát giảm phát thải khí nhà kính (EVN.4)</w:t>
            </w:r>
          </w:p>
        </w:tc>
        <w:tc>
          <w:tcPr>
            <w:tcW w:w="2459" w:type="dxa"/>
            <w:tcBorders>
              <w:top w:val="single" w:sz="4" w:space="0" w:color="auto"/>
              <w:left w:val="single" w:sz="4" w:space="0" w:color="auto"/>
              <w:bottom w:val="single" w:sz="4" w:space="0" w:color="auto"/>
              <w:right w:val="single" w:sz="4" w:space="0" w:color="auto"/>
            </w:tcBorders>
            <w:vAlign w:val="center"/>
            <w:hideMark/>
          </w:tcPr>
          <w:p w14:paraId="78223FBA" w14:textId="77777777" w:rsidR="000C3833" w:rsidRPr="00E64FB3" w:rsidRDefault="000C3833" w:rsidP="00FB6514">
            <w:pPr>
              <w:spacing w:after="40"/>
              <w:rPr>
                <w:rFonts w:cs="Times New Roman"/>
                <w:sz w:val="26"/>
                <w:szCs w:val="26"/>
              </w:rPr>
            </w:pPr>
            <w:r w:rsidRPr="00E64FB3">
              <w:rPr>
                <w:rFonts w:cs="Times New Roman"/>
                <w:sz w:val="26"/>
                <w:szCs w:val="26"/>
              </w:rPr>
              <w:t>Chương trình và kế hoạch cụ thể để giám sát và giảm thiểu phát thải khí nhà kính như CO2, CH4, và NOx.</w:t>
            </w:r>
          </w:p>
        </w:tc>
        <w:tc>
          <w:tcPr>
            <w:tcW w:w="2239" w:type="dxa"/>
            <w:tcBorders>
              <w:top w:val="single" w:sz="4" w:space="0" w:color="auto"/>
              <w:left w:val="single" w:sz="4" w:space="0" w:color="auto"/>
              <w:bottom w:val="single" w:sz="4" w:space="0" w:color="auto"/>
              <w:right w:val="single" w:sz="4" w:space="0" w:color="auto"/>
            </w:tcBorders>
            <w:vAlign w:val="center"/>
            <w:hideMark/>
          </w:tcPr>
          <w:p w14:paraId="54F3CAB7"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B4A9F8" w14:textId="77777777" w:rsidR="000C3833" w:rsidRPr="00E64FB3" w:rsidRDefault="000C3833" w:rsidP="00FB6514">
            <w:pPr>
              <w:spacing w:after="40"/>
              <w:rPr>
                <w:rFonts w:cs="Times New Roman"/>
                <w:sz w:val="26"/>
                <w:szCs w:val="26"/>
              </w:rPr>
            </w:pPr>
            <w:bookmarkStart w:id="12" w:name="OLE_LINK5"/>
            <w:r w:rsidRPr="00E64FB3">
              <w:rPr>
                <w:rFonts w:cs="Times New Roman"/>
                <w:sz w:val="26"/>
                <w:szCs w:val="26"/>
              </w:rPr>
              <w:t>Chỉ số khuyến khích thực hiện.</w:t>
            </w:r>
            <w:bookmarkEnd w:id="12"/>
          </w:p>
          <w:p w14:paraId="58E9609D" w14:textId="77777777" w:rsidR="000C3833" w:rsidRPr="00E64FB3" w:rsidRDefault="000C3833" w:rsidP="00FB6514">
            <w:pPr>
              <w:spacing w:after="40"/>
              <w:rPr>
                <w:rFonts w:cs="Times New Roman"/>
                <w:sz w:val="26"/>
                <w:szCs w:val="26"/>
              </w:rPr>
            </w:pPr>
            <w:r w:rsidRPr="00E64FB3">
              <w:rPr>
                <w:rFonts w:cs="Times New Roman"/>
                <w:sz w:val="26"/>
                <w:szCs w:val="26"/>
              </w:rPr>
              <w:t xml:space="preserve">Công ty phát triển hạ tầng theo dõi danh sách các doanh nghiệp tiêu thụ năng lượng trọng điểm và có kế hoạch hỗ trợ, giám sát các doanh nghiệp giảm phát thải khí nhà kính. </w:t>
            </w:r>
          </w:p>
        </w:tc>
      </w:tr>
      <w:tr w:rsidR="000C3833" w:rsidRPr="00E64FB3" w14:paraId="37587941" w14:textId="77777777" w:rsidTr="00367CE8">
        <w:trPr>
          <w:trHeight w:val="319"/>
        </w:trPr>
        <w:tc>
          <w:tcPr>
            <w:tcW w:w="563" w:type="dxa"/>
            <w:tcBorders>
              <w:top w:val="single" w:sz="4" w:space="0" w:color="auto"/>
              <w:left w:val="single" w:sz="4" w:space="0" w:color="auto"/>
              <w:bottom w:val="single" w:sz="4" w:space="0" w:color="auto"/>
              <w:right w:val="single" w:sz="4" w:space="0" w:color="auto"/>
            </w:tcBorders>
            <w:vAlign w:val="center"/>
          </w:tcPr>
          <w:p w14:paraId="1C5979AA" w14:textId="77777777" w:rsidR="000C3833" w:rsidRPr="00E64FB3" w:rsidRDefault="000C3833" w:rsidP="00FB6514">
            <w:pPr>
              <w:spacing w:after="40"/>
              <w:jc w:val="center"/>
              <w:rPr>
                <w:rFonts w:cs="Times New Roman"/>
                <w:sz w:val="26"/>
                <w:szCs w:val="26"/>
              </w:rPr>
            </w:pPr>
          </w:p>
          <w:p w14:paraId="2F9D39C3" w14:textId="77777777" w:rsidR="000C3833" w:rsidRPr="00E64FB3" w:rsidRDefault="000C3833" w:rsidP="00FB6514">
            <w:pPr>
              <w:spacing w:after="40"/>
              <w:jc w:val="center"/>
              <w:rPr>
                <w:rFonts w:cs="Times New Roman"/>
                <w:sz w:val="26"/>
                <w:szCs w:val="26"/>
              </w:rPr>
            </w:pPr>
          </w:p>
          <w:p w14:paraId="3DBDC0DC" w14:textId="77777777" w:rsidR="000C3833" w:rsidRPr="00E64FB3" w:rsidRDefault="000C3833" w:rsidP="00FB6514">
            <w:pPr>
              <w:spacing w:after="40"/>
              <w:jc w:val="center"/>
              <w:rPr>
                <w:rFonts w:cs="Times New Roman"/>
                <w:sz w:val="26"/>
                <w:szCs w:val="26"/>
              </w:rPr>
            </w:pPr>
          </w:p>
          <w:p w14:paraId="339C9BA7" w14:textId="77777777" w:rsidR="000C3833" w:rsidRPr="00E64FB3" w:rsidRDefault="000C3833" w:rsidP="00FB6514">
            <w:pPr>
              <w:spacing w:after="40"/>
              <w:jc w:val="center"/>
              <w:rPr>
                <w:rFonts w:cs="Times New Roman"/>
                <w:sz w:val="26"/>
                <w:szCs w:val="26"/>
              </w:rPr>
            </w:pPr>
          </w:p>
          <w:p w14:paraId="1A0C2671" w14:textId="77777777" w:rsidR="000C3833" w:rsidRPr="00E64FB3" w:rsidRDefault="000C3833" w:rsidP="00FB6514">
            <w:pPr>
              <w:spacing w:after="40"/>
              <w:jc w:val="center"/>
              <w:rPr>
                <w:rFonts w:cs="Times New Roman"/>
                <w:sz w:val="26"/>
                <w:szCs w:val="26"/>
              </w:rPr>
            </w:pPr>
            <w:r w:rsidRPr="00E64FB3">
              <w:rPr>
                <w:rFonts w:cs="Times New Roman"/>
                <w:sz w:val="26"/>
                <w:szCs w:val="26"/>
              </w:rPr>
              <w:t>4</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F2B8F8C" w14:textId="77777777" w:rsidR="000C3833" w:rsidRPr="00E64FB3" w:rsidRDefault="000C3833" w:rsidP="00FB6514">
            <w:pPr>
              <w:spacing w:after="40"/>
              <w:rPr>
                <w:rFonts w:cs="Times New Roman"/>
                <w:sz w:val="26"/>
                <w:szCs w:val="26"/>
              </w:rPr>
            </w:pPr>
            <w:r w:rsidRPr="00E64FB3">
              <w:rPr>
                <w:rFonts w:cs="Times New Roman"/>
                <w:sz w:val="26"/>
                <w:szCs w:val="26"/>
              </w:rPr>
              <w:t>Xây dựng và thực hiện cơ chế phối hợp giám sát đầu vào và đầu ra về sử dụng nguyên vật liệu, nước, năng lượng, hóa chất, chất thải, phế liệu trong khu công nghiệp (ENV.5)</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252EC72D"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 phải xây dựng và thực hiện cơ chế phối hợp giám sát đầu vào và đầu ra về sử dụng nguyên liệu, vật liệu, nước, năng lượng, hóa chất, chất thải, phế liệu trong khu công nghiệp.</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E9BD09C"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9E9A30" w14:textId="77777777" w:rsidR="000C3833" w:rsidRPr="00E64FB3" w:rsidRDefault="000C3833" w:rsidP="00FB6514">
            <w:pPr>
              <w:spacing w:after="40"/>
              <w:rPr>
                <w:rFonts w:cs="Times New Roman"/>
                <w:sz w:val="26"/>
                <w:szCs w:val="26"/>
              </w:rPr>
            </w:pPr>
            <w:r w:rsidRPr="00E64FB3">
              <w:rPr>
                <w:rFonts w:cs="Times New Roman"/>
                <w:sz w:val="26"/>
                <w:szCs w:val="26"/>
              </w:rPr>
              <w:t>Chỉ số bắt buộc thực hiện.</w:t>
            </w:r>
          </w:p>
          <w:p w14:paraId="018DC8AE" w14:textId="77777777" w:rsidR="000C3833" w:rsidRPr="00E64FB3" w:rsidRDefault="000C3833" w:rsidP="00FB6514">
            <w:pPr>
              <w:spacing w:after="40"/>
              <w:rPr>
                <w:rFonts w:cs="Times New Roman"/>
                <w:sz w:val="26"/>
                <w:szCs w:val="26"/>
              </w:rPr>
            </w:pPr>
            <w:r w:rsidRPr="00E64FB3">
              <w:rPr>
                <w:rFonts w:cs="Times New Roman"/>
                <w:sz w:val="26"/>
                <w:szCs w:val="26"/>
              </w:rPr>
              <w:t>Báo cáo định kỳ hằng năm được gửi tới Ban quản lý khu công nghiệp, khu kinh tế  về các kết quả đạt được trong sử dụng hiệu quả tài nguyên, sản xuất sạch hơn và giám sát phát thải của khu công nghiệp.</w:t>
            </w:r>
          </w:p>
        </w:tc>
      </w:tr>
      <w:tr w:rsidR="000C3833" w:rsidRPr="00E64FB3" w14:paraId="5319CCAF"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58307560" w14:textId="77777777" w:rsidR="000C3833" w:rsidRPr="00E64FB3" w:rsidRDefault="000C3833" w:rsidP="00FB6514">
            <w:pPr>
              <w:spacing w:after="40"/>
              <w:jc w:val="center"/>
              <w:rPr>
                <w:rFonts w:cs="Times New Roman"/>
                <w:sz w:val="26"/>
                <w:szCs w:val="26"/>
              </w:rPr>
            </w:pPr>
            <w:r w:rsidRPr="00E64FB3">
              <w:rPr>
                <w:rFonts w:cs="Times New Roman"/>
                <w:sz w:val="26"/>
                <w:szCs w:val="26"/>
              </w:rPr>
              <w:t>5</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613C31C" w14:textId="77777777" w:rsidR="000C3833" w:rsidRPr="00E64FB3" w:rsidRDefault="000C3833" w:rsidP="00FB6514">
            <w:pPr>
              <w:spacing w:after="40"/>
              <w:rPr>
                <w:rFonts w:cs="Times New Roman"/>
                <w:sz w:val="26"/>
                <w:szCs w:val="26"/>
              </w:rPr>
            </w:pPr>
            <w:r w:rsidRPr="00E64FB3">
              <w:rPr>
                <w:rFonts w:cs="Times New Roman"/>
                <w:sz w:val="26"/>
                <w:szCs w:val="26"/>
              </w:rPr>
              <w:t>Báo cáo phát triển bền vững (ENV.6)</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4F30DDD7" w14:textId="77777777" w:rsidR="000C3833" w:rsidRPr="00E64FB3" w:rsidRDefault="000C3833" w:rsidP="00FB6514">
            <w:pPr>
              <w:spacing w:after="40"/>
              <w:rPr>
                <w:rFonts w:cs="Times New Roman"/>
                <w:sz w:val="26"/>
                <w:szCs w:val="26"/>
              </w:rPr>
            </w:pPr>
            <w:r w:rsidRPr="00E64FB3">
              <w:rPr>
                <w:rFonts w:cs="Times New Roman"/>
                <w:sz w:val="26"/>
                <w:szCs w:val="26"/>
              </w:rPr>
              <w:t xml:space="preserve">Hàng năm nhà đầu tư thực hiện dự án đầu tư xây dựng và kinh doanh kết cấu hạ tầng khu công nghiệp phải công bố </w:t>
            </w:r>
            <w:r w:rsidRPr="00E64FB3">
              <w:rPr>
                <w:rFonts w:cs="Times New Roman"/>
                <w:sz w:val="26"/>
                <w:szCs w:val="26"/>
              </w:rPr>
              <w:lastRenderedPageBreak/>
              <w:t>báo cáo thực hiện bảo vệ môi trường, trách nhiệm xã hội 5đối với cộng đồng xung quanh.</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20BB64B0" w14:textId="77777777" w:rsidR="000C3833" w:rsidRPr="00E64FB3" w:rsidRDefault="000C3833" w:rsidP="00FB6514">
            <w:pPr>
              <w:spacing w:after="40"/>
              <w:rPr>
                <w:rFonts w:cs="Times New Roman"/>
                <w:sz w:val="26"/>
                <w:szCs w:val="26"/>
              </w:rPr>
            </w:pPr>
            <w:r w:rsidRPr="00E64FB3">
              <w:rPr>
                <w:rFonts w:cs="Times New Roman"/>
                <w:sz w:val="26"/>
                <w:szCs w:val="26"/>
              </w:rPr>
              <w:lastRenderedPageBreak/>
              <w:t xml:space="preserve">Nhà đầu tư thực hiện dự án đầu tư xây dựng và kinh doanh kết cấu hạ </w:t>
            </w:r>
            <w:r w:rsidRPr="00E64FB3">
              <w:rPr>
                <w:rFonts w:cs="Times New Roman"/>
                <w:sz w:val="26"/>
                <w:szCs w:val="26"/>
              </w:rPr>
              <w:lastRenderedPageBreak/>
              <w:t>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1276C6" w14:textId="77777777" w:rsidR="000C3833" w:rsidRPr="00E64FB3" w:rsidRDefault="000C3833" w:rsidP="00FB6514">
            <w:pPr>
              <w:spacing w:after="40"/>
              <w:rPr>
                <w:rFonts w:cs="Times New Roman"/>
                <w:sz w:val="26"/>
                <w:szCs w:val="26"/>
              </w:rPr>
            </w:pPr>
            <w:bookmarkStart w:id="13" w:name="OLE_LINK10"/>
            <w:r w:rsidRPr="00E64FB3">
              <w:rPr>
                <w:rFonts w:cs="Times New Roman"/>
                <w:sz w:val="26"/>
                <w:szCs w:val="26"/>
              </w:rPr>
              <w:lastRenderedPageBreak/>
              <w:t>Chỉ số bắt buộc thực hiện.</w:t>
            </w:r>
            <w:bookmarkEnd w:id="13"/>
          </w:p>
          <w:p w14:paraId="6F6364AA" w14:textId="77777777" w:rsidR="000C3833" w:rsidRPr="00E64FB3" w:rsidRDefault="000C3833" w:rsidP="00FB6514">
            <w:pPr>
              <w:spacing w:after="40"/>
              <w:rPr>
                <w:rFonts w:cs="Times New Roman"/>
                <w:sz w:val="26"/>
                <w:szCs w:val="26"/>
              </w:rPr>
            </w:pPr>
            <w:r w:rsidRPr="00E64FB3">
              <w:rPr>
                <w:rFonts w:cs="Times New Roman"/>
                <w:sz w:val="26"/>
                <w:szCs w:val="26"/>
              </w:rPr>
              <w:t xml:space="preserve">Báo cáo gửi định kỳ hàng năm cho Ban quản lý khu công nghiệp, khu kinh tế </w:t>
            </w:r>
            <w:r w:rsidRPr="00E64FB3">
              <w:rPr>
                <w:rFonts w:cs="Times New Roman"/>
                <w:sz w:val="26"/>
                <w:szCs w:val="26"/>
              </w:rPr>
              <w:lastRenderedPageBreak/>
              <w:t>và đăng tải trên website của doanh nghiệp.</w:t>
            </w:r>
          </w:p>
        </w:tc>
      </w:tr>
      <w:tr w:rsidR="000C3833" w:rsidRPr="00E64FB3" w14:paraId="4808989F" w14:textId="77777777" w:rsidTr="00367CE8">
        <w:trPr>
          <w:trHeight w:val="346"/>
        </w:trPr>
        <w:tc>
          <w:tcPr>
            <w:tcW w:w="10173" w:type="dxa"/>
            <w:gridSpan w:val="5"/>
            <w:tcBorders>
              <w:top w:val="single" w:sz="4" w:space="0" w:color="auto"/>
              <w:left w:val="single" w:sz="4" w:space="0" w:color="auto"/>
              <w:bottom w:val="single" w:sz="4" w:space="0" w:color="auto"/>
              <w:right w:val="single" w:sz="4" w:space="0" w:color="auto"/>
            </w:tcBorders>
            <w:vAlign w:val="center"/>
            <w:hideMark/>
          </w:tcPr>
          <w:p w14:paraId="1FCE4A64" w14:textId="77777777" w:rsidR="000C3833" w:rsidRPr="00E64FB3" w:rsidRDefault="000C3833" w:rsidP="00FB6514">
            <w:pPr>
              <w:spacing w:after="40"/>
              <w:rPr>
                <w:rFonts w:cs="Times New Roman"/>
                <w:sz w:val="26"/>
                <w:szCs w:val="26"/>
              </w:rPr>
            </w:pPr>
            <w:r w:rsidRPr="00E64FB3">
              <w:rPr>
                <w:rFonts w:cs="Times New Roman"/>
                <w:sz w:val="26"/>
                <w:szCs w:val="26"/>
              </w:rPr>
              <w:lastRenderedPageBreak/>
              <w:t>QUẢN LÝ KHU CÔNG NGHIỆP</w:t>
            </w:r>
          </w:p>
        </w:tc>
      </w:tr>
      <w:tr w:rsidR="000C3833" w:rsidRPr="00E64FB3" w14:paraId="65836C1B"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0CD3F1BE" w14:textId="77777777" w:rsidR="000C3833" w:rsidRPr="00E64FB3" w:rsidRDefault="000C3833" w:rsidP="00FB6514">
            <w:pPr>
              <w:spacing w:after="40"/>
              <w:jc w:val="center"/>
              <w:rPr>
                <w:rFonts w:cs="Times New Roman"/>
                <w:sz w:val="26"/>
                <w:szCs w:val="26"/>
              </w:rPr>
            </w:pPr>
            <w:r w:rsidRPr="00E64FB3">
              <w:rPr>
                <w:rFonts w:cs="Times New Roman"/>
                <w:sz w:val="26"/>
                <w:szCs w:val="26"/>
              </w:rPr>
              <w:t>6</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9EDC1AB" w14:textId="77777777" w:rsidR="000C3833" w:rsidRPr="00E64FB3" w:rsidRDefault="000C3833" w:rsidP="00FB6514">
            <w:pPr>
              <w:spacing w:after="40"/>
              <w:rPr>
                <w:rFonts w:cs="Times New Roman"/>
                <w:sz w:val="26"/>
                <w:szCs w:val="26"/>
              </w:rPr>
            </w:pPr>
            <w:r w:rsidRPr="00E64FB3">
              <w:rPr>
                <w:rFonts w:cs="Times New Roman"/>
                <w:sz w:val="26"/>
                <w:szCs w:val="26"/>
              </w:rPr>
              <w:t>Hệ thống giám sát khung về rủi ro (PM.1)</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712B8713" w14:textId="77777777" w:rsidR="000C3833" w:rsidRPr="00E64FB3" w:rsidRDefault="000C3833" w:rsidP="00FB6514">
            <w:pPr>
              <w:spacing w:after="40"/>
              <w:rPr>
                <w:rFonts w:cs="Times New Roman"/>
                <w:sz w:val="26"/>
                <w:szCs w:val="26"/>
              </w:rPr>
            </w:pPr>
            <w:r w:rsidRPr="00E64FB3">
              <w:rPr>
                <w:rFonts w:cs="Times New Roman"/>
                <w:sz w:val="26"/>
                <w:szCs w:val="26"/>
              </w:rPr>
              <w:t xml:space="preserve">Khu công nghiệp thành lập và duy trì </w:t>
            </w:r>
            <w:bookmarkStart w:id="14" w:name="OLE_LINK8"/>
            <w:r w:rsidRPr="00E64FB3">
              <w:rPr>
                <w:rFonts w:cs="Times New Roman"/>
                <w:sz w:val="26"/>
                <w:szCs w:val="26"/>
              </w:rPr>
              <w:t xml:space="preserve">hệ thống giám sát khung để theo dõi và lập báo cáo </w:t>
            </w:r>
            <w:bookmarkEnd w:id="14"/>
            <w:r w:rsidRPr="00E64FB3">
              <w:rPr>
                <w:rFonts w:cs="Times New Roman"/>
                <w:sz w:val="26"/>
                <w:szCs w:val="26"/>
              </w:rPr>
              <w:t xml:space="preserve">về </w:t>
            </w:r>
            <w:bookmarkStart w:id="15" w:name="OLE_LINK42"/>
            <w:r w:rsidRPr="00E64FB3">
              <w:rPr>
                <w:rFonts w:cs="Times New Roman"/>
                <w:sz w:val="26"/>
                <w:szCs w:val="26"/>
              </w:rPr>
              <w:t>các yếu tố rủi ro nguy kịch và kế hoạch ứng phó.</w:t>
            </w:r>
            <w:bookmarkEnd w:id="15"/>
            <w:r w:rsidRPr="00E64FB3">
              <w:rPr>
                <w:rFonts w:cs="Times New Roman"/>
                <w:sz w:val="26"/>
                <w:szCs w:val="26"/>
              </w:rPr>
              <w:br/>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2DE9C875"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BC0159"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538CB329" w14:textId="77777777" w:rsidR="000C3833" w:rsidRPr="00E64FB3" w:rsidRDefault="000C3833" w:rsidP="00FB6514">
            <w:pPr>
              <w:spacing w:after="40"/>
              <w:rPr>
                <w:rFonts w:cs="Times New Roman"/>
                <w:sz w:val="26"/>
                <w:szCs w:val="26"/>
              </w:rPr>
            </w:pPr>
            <w:r w:rsidRPr="00E64FB3">
              <w:rPr>
                <w:rFonts w:cs="Times New Roman"/>
                <w:sz w:val="26"/>
                <w:szCs w:val="26"/>
              </w:rPr>
              <w:t>Khu công nghiệp phải có đơn vị kiểm soát  các yếu tố rủi ro nguy kịch về môi trường,  thảm họa thiên nhiên và chịu trách nhiệm duy trì hệ thống giám sát khung để theo dõi và lập báo cáo về các yếu tố rủi ro nguy kịch và kế hoạch ứng phó (cụ thể:</w:t>
            </w:r>
          </w:p>
          <w:p w14:paraId="57C2013D" w14:textId="77777777" w:rsidR="000C3833" w:rsidRPr="00E64FB3" w:rsidRDefault="000C3833" w:rsidP="00FB6514">
            <w:pPr>
              <w:spacing w:after="40"/>
              <w:rPr>
                <w:rFonts w:cs="Times New Roman"/>
                <w:sz w:val="26"/>
                <w:szCs w:val="26"/>
              </w:rPr>
            </w:pPr>
            <w:r w:rsidRPr="00E64FB3">
              <w:rPr>
                <w:rFonts w:cs="Times New Roman"/>
                <w:sz w:val="26"/>
                <w:szCs w:val="26"/>
              </w:rPr>
              <w:t xml:space="preserve">- Điểm rủi ro đối với những phát thải về chất thải rắn, chất thải lỏng, khí thải và nguy cơ về cháy nổ;  </w:t>
            </w:r>
          </w:p>
          <w:p w14:paraId="48B656BA" w14:textId="77777777" w:rsidR="000C3833" w:rsidRPr="00E64FB3" w:rsidRDefault="000C3833" w:rsidP="00FB6514">
            <w:pPr>
              <w:spacing w:after="40"/>
              <w:rPr>
                <w:rFonts w:cs="Times New Roman"/>
                <w:sz w:val="26"/>
                <w:szCs w:val="26"/>
              </w:rPr>
            </w:pPr>
            <w:r w:rsidRPr="00E64FB3">
              <w:rPr>
                <w:rFonts w:cs="Times New Roman"/>
                <w:sz w:val="26"/>
                <w:szCs w:val="26"/>
              </w:rPr>
              <w:t>- Rủi ro liên quan đến thảm họa thiên nhiên;</w:t>
            </w:r>
          </w:p>
          <w:p w14:paraId="162A080C" w14:textId="77777777" w:rsidR="000C3833" w:rsidRPr="00E64FB3" w:rsidRDefault="000C3833" w:rsidP="00FB6514">
            <w:pPr>
              <w:spacing w:after="40"/>
              <w:rPr>
                <w:rFonts w:cs="Times New Roman"/>
                <w:sz w:val="26"/>
                <w:szCs w:val="26"/>
              </w:rPr>
            </w:pPr>
            <w:r w:rsidRPr="00E64FB3">
              <w:rPr>
                <w:rFonts w:cs="Times New Roman"/>
                <w:sz w:val="26"/>
                <w:szCs w:val="26"/>
              </w:rPr>
              <w:t>và các rủi ro khác có liên quan)</w:t>
            </w:r>
          </w:p>
        </w:tc>
      </w:tr>
      <w:tr w:rsidR="000C3833" w:rsidRPr="00E64FB3" w14:paraId="2F81EB51"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7DD7270A" w14:textId="77777777" w:rsidR="000C3833" w:rsidRPr="00E64FB3" w:rsidRDefault="000C3833" w:rsidP="00FB6514">
            <w:pPr>
              <w:spacing w:after="40"/>
              <w:jc w:val="center"/>
              <w:rPr>
                <w:rFonts w:cs="Times New Roman"/>
                <w:sz w:val="26"/>
                <w:szCs w:val="26"/>
              </w:rPr>
            </w:pPr>
            <w:r w:rsidRPr="00E64FB3">
              <w:rPr>
                <w:rFonts w:cs="Times New Roman"/>
                <w:sz w:val="26"/>
                <w:szCs w:val="26"/>
              </w:rPr>
              <w:t>7</w:t>
            </w:r>
          </w:p>
        </w:tc>
        <w:tc>
          <w:tcPr>
            <w:tcW w:w="1935" w:type="dxa"/>
            <w:tcBorders>
              <w:top w:val="single" w:sz="4" w:space="0" w:color="auto"/>
              <w:left w:val="single" w:sz="4" w:space="0" w:color="auto"/>
              <w:bottom w:val="single" w:sz="4" w:space="0" w:color="auto"/>
              <w:right w:val="single" w:sz="4" w:space="0" w:color="auto"/>
            </w:tcBorders>
            <w:vAlign w:val="center"/>
            <w:hideMark/>
          </w:tcPr>
          <w:p w14:paraId="4201A5AA" w14:textId="77777777" w:rsidR="000C3833" w:rsidRPr="00E64FB3" w:rsidRDefault="000C3833" w:rsidP="00FB6514">
            <w:pPr>
              <w:spacing w:after="40"/>
              <w:rPr>
                <w:rFonts w:cs="Times New Roman"/>
                <w:sz w:val="26"/>
                <w:szCs w:val="26"/>
              </w:rPr>
            </w:pPr>
            <w:r w:rsidRPr="00E64FB3">
              <w:rPr>
                <w:rFonts w:cs="Times New Roman"/>
                <w:sz w:val="26"/>
                <w:szCs w:val="26"/>
              </w:rPr>
              <w:t>Kế hoạch ứng phó rủi ro (PM.2)</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543D4E7D" w14:textId="77777777" w:rsidR="000C3833" w:rsidRPr="00E64FB3" w:rsidRDefault="000C3833" w:rsidP="00FB6514">
            <w:pPr>
              <w:spacing w:after="40"/>
              <w:rPr>
                <w:rFonts w:cs="Times New Roman"/>
                <w:sz w:val="26"/>
                <w:szCs w:val="26"/>
              </w:rPr>
            </w:pPr>
            <w:r w:rsidRPr="00E64FB3">
              <w:rPr>
                <w:rFonts w:cs="Times New Roman"/>
                <w:sz w:val="26"/>
                <w:szCs w:val="26"/>
              </w:rPr>
              <w:t xml:space="preserve">Cơ quan quản lý khu công nghiệp có kế hoạch ứng phó với các tác động tiêu cực của biến đổi khí hậu và cập nhật 7 năm/lần (như nóng và hạn hán đỉnh điểm, các hiện tượng bão lụt) </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4EF8E22F" w14:textId="77777777" w:rsidR="000C3833" w:rsidRPr="00E64FB3" w:rsidRDefault="000C3833" w:rsidP="00FB6514">
            <w:pPr>
              <w:spacing w:after="40"/>
              <w:rPr>
                <w:rFonts w:cs="Times New Roman"/>
                <w:sz w:val="26"/>
                <w:szCs w:val="26"/>
              </w:rPr>
            </w:pPr>
            <w:bookmarkStart w:id="16" w:name="OLE_LINK20"/>
            <w:r w:rsidRPr="00E64FB3">
              <w:rPr>
                <w:rFonts w:cs="Times New Roman"/>
                <w:sz w:val="26"/>
                <w:szCs w:val="26"/>
              </w:rPr>
              <w:t xml:space="preserve">Nhà đầu tư thực hiện dự án đầu tư xây dựng và kinh doanh kết cấu hạ tầng </w:t>
            </w:r>
            <w:bookmarkEnd w:id="16"/>
            <w:r w:rsidRPr="00E64FB3">
              <w:rPr>
                <w:rFonts w:cs="Times New Roman"/>
                <w:sz w:val="26"/>
                <w:szCs w:val="26"/>
              </w:rPr>
              <w:t>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D09F792"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426B755B" w14:textId="77777777" w:rsidR="000C3833" w:rsidRPr="00E64FB3" w:rsidRDefault="000C3833" w:rsidP="00FB6514">
            <w:pPr>
              <w:spacing w:after="40"/>
              <w:rPr>
                <w:rFonts w:cs="Times New Roman"/>
                <w:sz w:val="26"/>
                <w:szCs w:val="26"/>
              </w:rPr>
            </w:pPr>
            <w:r w:rsidRPr="00E64FB3">
              <w:rPr>
                <w:rFonts w:cs="Times New Roman"/>
                <w:sz w:val="26"/>
                <w:szCs w:val="26"/>
              </w:rPr>
              <w:t>Kế hoạch cần cập nhật thường xuyên. Tối thiểu 7 năm/lần</w:t>
            </w:r>
          </w:p>
        </w:tc>
      </w:tr>
      <w:tr w:rsidR="000C3833" w:rsidRPr="00E64FB3" w14:paraId="6EC47657"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262D524D" w14:textId="77777777" w:rsidR="000C3833" w:rsidRPr="00E64FB3" w:rsidRDefault="000C3833" w:rsidP="00FB6514">
            <w:pPr>
              <w:spacing w:after="40"/>
              <w:jc w:val="center"/>
              <w:rPr>
                <w:rFonts w:cs="Times New Roman"/>
                <w:sz w:val="26"/>
                <w:szCs w:val="26"/>
              </w:rPr>
            </w:pPr>
            <w:r w:rsidRPr="00E64FB3">
              <w:rPr>
                <w:rFonts w:cs="Times New Roman"/>
                <w:sz w:val="26"/>
                <w:szCs w:val="26"/>
              </w:rPr>
              <w:t>8</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3BB1F94" w14:textId="77777777" w:rsidR="000C3833" w:rsidRPr="00E64FB3" w:rsidRDefault="000C3833" w:rsidP="00FB6514">
            <w:pPr>
              <w:spacing w:after="40"/>
              <w:rPr>
                <w:rFonts w:cs="Times New Roman"/>
                <w:sz w:val="26"/>
                <w:szCs w:val="26"/>
              </w:rPr>
            </w:pPr>
            <w:r w:rsidRPr="00E64FB3">
              <w:rPr>
                <w:rFonts w:cs="Times New Roman"/>
                <w:sz w:val="26"/>
                <w:szCs w:val="26"/>
              </w:rPr>
              <w:t>Đơn vị hỗ trợ phát triển khu công nghiệp sinh thái (PM.3)</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2CB72ECF" w14:textId="77777777" w:rsidR="000C3833" w:rsidRPr="00E64FB3" w:rsidRDefault="000C3833" w:rsidP="00FB6514">
            <w:pPr>
              <w:spacing w:after="40"/>
              <w:rPr>
                <w:rFonts w:cs="Times New Roman"/>
                <w:sz w:val="26"/>
                <w:szCs w:val="26"/>
              </w:rPr>
            </w:pPr>
            <w:bookmarkStart w:id="17" w:name="OLE_LINK9"/>
            <w:r w:rsidRPr="00E64FB3">
              <w:rPr>
                <w:rFonts w:cs="Times New Roman"/>
                <w:sz w:val="26"/>
                <w:szCs w:val="26"/>
              </w:rPr>
              <w:t xml:space="preserve">Ban quản lý khu công nghiệp, khu kinh tế giao một đơn vị sự nghiệp công lập trực thuộc Ban quản lý hoặc một đơn vị phù hợp </w:t>
            </w:r>
            <w:bookmarkEnd w:id="17"/>
            <w:r w:rsidRPr="00E64FB3">
              <w:rPr>
                <w:rFonts w:cs="Times New Roman"/>
                <w:sz w:val="26"/>
                <w:szCs w:val="26"/>
              </w:rPr>
              <w:t xml:space="preserve">thực hiện chức năng xây dựng, cung cấp thông tin, </w:t>
            </w:r>
            <w:r w:rsidRPr="00E64FB3">
              <w:rPr>
                <w:rFonts w:cs="Times New Roman"/>
                <w:sz w:val="26"/>
                <w:szCs w:val="26"/>
              </w:rPr>
              <w:lastRenderedPageBreak/>
              <w:t>cơ sở dữ liệu về sử dụng hiệu quả tài nguyên và sản xuất sạch hơn; đề xuất giải pháp và kết nối doanh nghiệp thực hiện cộng sinh công nghiệp; cung cấp dịch vụ hỗ trợ chuyển đổi hoặc đầu tư mới khu công nghiệp sinh thái</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A8B7DF7" w14:textId="77777777" w:rsidR="000C3833" w:rsidRPr="00E64FB3" w:rsidRDefault="000C3833" w:rsidP="00FB6514">
            <w:pPr>
              <w:spacing w:after="40"/>
              <w:rPr>
                <w:rFonts w:cs="Times New Roman"/>
                <w:sz w:val="26"/>
                <w:szCs w:val="26"/>
              </w:rPr>
            </w:pPr>
            <w:bookmarkStart w:id="18" w:name="OLE_LINK15"/>
            <w:r w:rsidRPr="00E64FB3">
              <w:rPr>
                <w:rFonts w:cs="Times New Roman"/>
                <w:sz w:val="26"/>
                <w:szCs w:val="26"/>
              </w:rPr>
              <w:lastRenderedPageBreak/>
              <w:t>Ban quản lý khu công nghiệp, khu kinh tế</w:t>
            </w:r>
            <w:bookmarkEnd w:id="18"/>
          </w:p>
        </w:tc>
        <w:tc>
          <w:tcPr>
            <w:tcW w:w="2977" w:type="dxa"/>
            <w:tcBorders>
              <w:top w:val="single" w:sz="4" w:space="0" w:color="auto"/>
              <w:left w:val="single" w:sz="4" w:space="0" w:color="auto"/>
              <w:bottom w:val="single" w:sz="4" w:space="0" w:color="auto"/>
              <w:right w:val="single" w:sz="4" w:space="0" w:color="auto"/>
            </w:tcBorders>
            <w:vAlign w:val="center"/>
            <w:hideMark/>
          </w:tcPr>
          <w:p w14:paraId="246C1A24" w14:textId="77777777" w:rsidR="000C3833" w:rsidRPr="00E64FB3" w:rsidRDefault="000C3833" w:rsidP="00FB6514">
            <w:pPr>
              <w:spacing w:after="40"/>
              <w:rPr>
                <w:rFonts w:cs="Times New Roman"/>
                <w:sz w:val="26"/>
                <w:szCs w:val="26"/>
              </w:rPr>
            </w:pPr>
            <w:bookmarkStart w:id="19" w:name="OLE_LINK11"/>
            <w:r w:rsidRPr="00E64FB3">
              <w:rPr>
                <w:rFonts w:cs="Times New Roman"/>
                <w:sz w:val="26"/>
                <w:szCs w:val="26"/>
              </w:rPr>
              <w:t>Chỉ số khuyến khích thực hiện.</w:t>
            </w:r>
            <w:bookmarkEnd w:id="19"/>
          </w:p>
          <w:p w14:paraId="62338D66" w14:textId="77777777" w:rsidR="000C3833" w:rsidRPr="00E64FB3" w:rsidRDefault="000C3833" w:rsidP="00FB6514">
            <w:pPr>
              <w:spacing w:after="40"/>
              <w:rPr>
                <w:rFonts w:cs="Times New Roman"/>
                <w:sz w:val="26"/>
                <w:szCs w:val="26"/>
              </w:rPr>
            </w:pPr>
            <w:r w:rsidRPr="00E64FB3">
              <w:rPr>
                <w:rFonts w:cs="Times New Roman"/>
                <w:sz w:val="26"/>
                <w:szCs w:val="26"/>
              </w:rPr>
              <w:t>Ban quản lý khu công nghiệp, khu kinh tế giao một đơn vị sự nghiệp công lập trực thuộc Ban quản lý  hoặc một đơn vị phù hợp để thực hiện các chức năng trên.</w:t>
            </w:r>
          </w:p>
        </w:tc>
      </w:tr>
      <w:tr w:rsidR="000C3833" w:rsidRPr="00E64FB3" w14:paraId="3E51DBEF"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01FCE437" w14:textId="77777777" w:rsidR="000C3833" w:rsidRPr="00E64FB3" w:rsidRDefault="000C3833" w:rsidP="00FB6514">
            <w:pPr>
              <w:spacing w:after="40"/>
              <w:jc w:val="center"/>
              <w:rPr>
                <w:rFonts w:cs="Times New Roman"/>
                <w:sz w:val="26"/>
                <w:szCs w:val="26"/>
              </w:rPr>
            </w:pPr>
            <w:r w:rsidRPr="00E64FB3">
              <w:rPr>
                <w:rFonts w:cs="Times New Roman"/>
                <w:sz w:val="26"/>
                <w:szCs w:val="26"/>
              </w:rPr>
              <w:t>9</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DCBC827" w14:textId="77777777" w:rsidR="000C3833" w:rsidRPr="00E64FB3" w:rsidRDefault="000C3833" w:rsidP="00FB6514">
            <w:pPr>
              <w:spacing w:after="40"/>
              <w:rPr>
                <w:rFonts w:cs="Times New Roman"/>
                <w:sz w:val="26"/>
                <w:szCs w:val="26"/>
              </w:rPr>
            </w:pPr>
            <w:r w:rsidRPr="00E64FB3">
              <w:rPr>
                <w:rFonts w:cs="Times New Roman"/>
                <w:sz w:val="26"/>
                <w:szCs w:val="26"/>
              </w:rPr>
              <w:t>Thành lập mới khu công nghiệp sinh thái (PM.4)</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6DCA6685" w14:textId="77777777" w:rsidR="000C3833" w:rsidRPr="00E64FB3" w:rsidRDefault="000C3833" w:rsidP="00FB6514">
            <w:pPr>
              <w:spacing w:after="40"/>
              <w:rPr>
                <w:rFonts w:cs="Times New Roman"/>
                <w:sz w:val="26"/>
                <w:szCs w:val="26"/>
              </w:rPr>
            </w:pPr>
            <w:r w:rsidRPr="00E64FB3">
              <w:rPr>
                <w:rFonts w:cs="Times New Roman"/>
                <w:sz w:val="26"/>
                <w:szCs w:val="26"/>
              </w:rPr>
              <w:t xml:space="preserve">Nhà đầu tư thực hiện dự án đầu tư xây dựng và kinh doanh kết cấu hạ tầng khu công nghiệp sinh thái đăng ký ngành, nghề thu hút đầu tư vào khu công nghiệp; dự kiến mức phát thải cho từng ngành, nghề; dự kiến phương án cộng sinh công nghiệp trong khu công nghiệp, phương án xây dựng và thực hiện cơ chế giám sát đầu vào, đầu ra của khu công nghiệp về sử dụng nguyên liệu, vật liệu, nước, năng lượng, hóa chất, chất thải, phế liệu và phương án thực hiện trách nhiệm xã hội đối với cộng đồng xung quanh tại hồ sơ dự án đầu tư xây dựng và kinh doanh kết cấu hạ tầng khu công nghiệp.  </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8CBF1CF" w14:textId="77777777" w:rsidR="000C3833" w:rsidRPr="00E64FB3" w:rsidRDefault="000C3833" w:rsidP="00FB6514">
            <w:pPr>
              <w:spacing w:after="40"/>
              <w:rPr>
                <w:rFonts w:cs="Times New Roman"/>
                <w:sz w:val="26"/>
                <w:szCs w:val="26"/>
              </w:rPr>
            </w:pPr>
            <w:r w:rsidRPr="00E64FB3">
              <w:rPr>
                <w:rFonts w:cs="Times New Roman"/>
                <w:sz w:val="26"/>
                <w:szCs w:val="26"/>
              </w:rPr>
              <w:t xml:space="preserve">Nhà đầu tư thực hiện dự án đầu tư xây dựng và kinh doanh kết cấu hạ tầng khu công nghiệp.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083E7C" w14:textId="77777777" w:rsidR="000C3833" w:rsidRPr="00E64FB3" w:rsidRDefault="000C3833" w:rsidP="00FB6514">
            <w:pPr>
              <w:spacing w:after="40"/>
              <w:rPr>
                <w:rFonts w:cs="Times New Roman"/>
                <w:sz w:val="26"/>
                <w:szCs w:val="26"/>
              </w:rPr>
            </w:pPr>
            <w:r w:rsidRPr="00E64FB3">
              <w:rPr>
                <w:rFonts w:cs="Times New Roman"/>
                <w:sz w:val="26"/>
                <w:szCs w:val="26"/>
              </w:rPr>
              <w:t xml:space="preserve">Chỉ số bắt buộc thực hiện, áp dụng cho khu công nghiệp sinh thái mới. </w:t>
            </w:r>
          </w:p>
        </w:tc>
      </w:tr>
      <w:tr w:rsidR="000C3833" w:rsidRPr="00E64FB3" w14:paraId="78BEAC83" w14:textId="77777777" w:rsidTr="00367CE8">
        <w:trPr>
          <w:trHeight w:val="346"/>
        </w:trPr>
        <w:tc>
          <w:tcPr>
            <w:tcW w:w="10173" w:type="dxa"/>
            <w:gridSpan w:val="5"/>
            <w:tcBorders>
              <w:top w:val="single" w:sz="4" w:space="0" w:color="auto"/>
              <w:left w:val="single" w:sz="4" w:space="0" w:color="auto"/>
              <w:bottom w:val="single" w:sz="4" w:space="0" w:color="auto"/>
              <w:right w:val="single" w:sz="4" w:space="0" w:color="auto"/>
            </w:tcBorders>
            <w:vAlign w:val="center"/>
            <w:hideMark/>
          </w:tcPr>
          <w:p w14:paraId="656F4533" w14:textId="77777777" w:rsidR="000C3833" w:rsidRPr="00E64FB3" w:rsidRDefault="000C3833" w:rsidP="00FB6514">
            <w:pPr>
              <w:spacing w:after="40"/>
              <w:rPr>
                <w:rFonts w:cs="Times New Roman"/>
                <w:b/>
                <w:bCs/>
                <w:sz w:val="26"/>
                <w:szCs w:val="26"/>
              </w:rPr>
            </w:pPr>
            <w:r w:rsidRPr="00E64FB3">
              <w:rPr>
                <w:rFonts w:cs="Times New Roman"/>
                <w:b/>
                <w:bCs/>
                <w:sz w:val="26"/>
                <w:szCs w:val="26"/>
              </w:rPr>
              <w:t>XÃ HỘI</w:t>
            </w:r>
          </w:p>
        </w:tc>
      </w:tr>
      <w:tr w:rsidR="000C3833" w:rsidRPr="00E64FB3" w14:paraId="2407F830"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45ED0883" w14:textId="77777777" w:rsidR="000C3833" w:rsidRPr="00E64FB3" w:rsidRDefault="000C3833" w:rsidP="00FB6514">
            <w:pPr>
              <w:spacing w:after="40"/>
              <w:rPr>
                <w:rFonts w:cs="Times New Roman"/>
                <w:sz w:val="26"/>
                <w:szCs w:val="26"/>
              </w:rPr>
            </w:pPr>
            <w:r w:rsidRPr="00E64FB3">
              <w:rPr>
                <w:rFonts w:cs="Times New Roman"/>
                <w:sz w:val="26"/>
                <w:szCs w:val="26"/>
              </w:rPr>
              <w:t>10</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16C6B39" w14:textId="77777777" w:rsidR="000C3833" w:rsidRPr="00E64FB3" w:rsidRDefault="000C3833" w:rsidP="00FB6514">
            <w:pPr>
              <w:spacing w:after="40"/>
              <w:rPr>
                <w:rFonts w:cs="Times New Roman"/>
                <w:sz w:val="26"/>
                <w:szCs w:val="26"/>
              </w:rPr>
            </w:pPr>
            <w:r w:rsidRPr="00E64FB3">
              <w:rPr>
                <w:rFonts w:cs="Times New Roman"/>
                <w:sz w:val="26"/>
                <w:szCs w:val="26"/>
              </w:rPr>
              <w:t xml:space="preserve">Cơ sở hạ tầng xã hội phục vụ người lao động </w:t>
            </w:r>
            <w:r w:rsidRPr="00E64FB3">
              <w:rPr>
                <w:rFonts w:cs="Times New Roman"/>
                <w:sz w:val="26"/>
                <w:szCs w:val="26"/>
              </w:rPr>
              <w:lastRenderedPageBreak/>
              <w:t>trong khu công nghiệp (SOC.3)</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275A372F" w14:textId="77777777" w:rsidR="000C3833" w:rsidRPr="00E64FB3" w:rsidRDefault="000C3833" w:rsidP="00FB6514">
            <w:pPr>
              <w:spacing w:after="40"/>
              <w:rPr>
                <w:rFonts w:cs="Times New Roman"/>
                <w:sz w:val="26"/>
                <w:szCs w:val="26"/>
              </w:rPr>
            </w:pPr>
            <w:r w:rsidRPr="00E64FB3">
              <w:rPr>
                <w:rFonts w:cs="Times New Roman"/>
                <w:sz w:val="26"/>
                <w:szCs w:val="26"/>
              </w:rPr>
              <w:lastRenderedPageBreak/>
              <w:t xml:space="preserve">Cơ sở hạ tầng xã hội phục vụ người lao động (quy định tại </w:t>
            </w:r>
            <w:r w:rsidRPr="00E64FB3">
              <w:rPr>
                <w:rFonts w:cs="Times New Roman"/>
                <w:sz w:val="26"/>
                <w:szCs w:val="26"/>
              </w:rPr>
              <w:lastRenderedPageBreak/>
              <w:t xml:space="preserve">quy hoạch xây dựng của khu công nghiệp) đáp ứng yêu cầu của người lao động </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4B03D8DF" w14:textId="77777777" w:rsidR="000C3833" w:rsidRPr="00E64FB3" w:rsidRDefault="000C3833" w:rsidP="00FB6514">
            <w:pPr>
              <w:spacing w:after="40"/>
              <w:rPr>
                <w:rFonts w:cs="Times New Roman"/>
                <w:sz w:val="26"/>
                <w:szCs w:val="26"/>
              </w:rPr>
            </w:pPr>
            <w:r w:rsidRPr="00E64FB3">
              <w:rPr>
                <w:rFonts w:cs="Times New Roman"/>
                <w:sz w:val="26"/>
                <w:szCs w:val="26"/>
              </w:rPr>
              <w:lastRenderedPageBreak/>
              <w:t xml:space="preserve">Nhà đầu tư thực hiện dự án đầu tư xây dựng và kinh </w:t>
            </w:r>
            <w:r w:rsidRPr="00E64FB3">
              <w:rPr>
                <w:rFonts w:cs="Times New Roman"/>
                <w:sz w:val="26"/>
                <w:szCs w:val="26"/>
              </w:rPr>
              <w:lastRenderedPageBreak/>
              <w:t>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A3B1D5" w14:textId="77777777" w:rsidR="000C3833" w:rsidRPr="00E64FB3" w:rsidRDefault="000C3833" w:rsidP="00FB6514">
            <w:pPr>
              <w:spacing w:after="40"/>
              <w:rPr>
                <w:rFonts w:cs="Times New Roman"/>
                <w:sz w:val="26"/>
                <w:szCs w:val="26"/>
              </w:rPr>
            </w:pPr>
            <w:bookmarkStart w:id="20" w:name="OLE_LINK19"/>
            <w:r w:rsidRPr="00E64FB3">
              <w:rPr>
                <w:rFonts w:cs="Times New Roman"/>
                <w:sz w:val="26"/>
                <w:szCs w:val="26"/>
              </w:rPr>
              <w:lastRenderedPageBreak/>
              <w:t>Chỉ số khuyến khích thực hiện</w:t>
            </w:r>
            <w:bookmarkEnd w:id="20"/>
            <w:r w:rsidRPr="00E64FB3">
              <w:rPr>
                <w:rFonts w:cs="Times New Roman"/>
                <w:sz w:val="26"/>
                <w:szCs w:val="26"/>
              </w:rPr>
              <w:t>.</w:t>
            </w:r>
          </w:p>
          <w:p w14:paraId="3BEA3BE1" w14:textId="77777777" w:rsidR="000C3833" w:rsidRPr="00E64FB3" w:rsidRDefault="000C3833" w:rsidP="00FB6514">
            <w:pPr>
              <w:spacing w:after="40"/>
              <w:rPr>
                <w:rFonts w:cs="Times New Roman"/>
                <w:sz w:val="26"/>
                <w:szCs w:val="26"/>
              </w:rPr>
            </w:pPr>
            <w:r w:rsidRPr="00E64FB3">
              <w:rPr>
                <w:rFonts w:cs="Times New Roman"/>
                <w:sz w:val="26"/>
                <w:szCs w:val="26"/>
              </w:rPr>
              <w:lastRenderedPageBreak/>
              <w:t>Số lượng cán bộ, công nhân viên trong khu công nghiệp được lấy ý kiến đánh giá cơ sở hạ tầng xã hội phục vụ người lao động trong khu công nghiệp đáp ứng yêu cầu. Tỷ lệ tối thiểu đạt 75%.</w:t>
            </w:r>
          </w:p>
        </w:tc>
      </w:tr>
      <w:tr w:rsidR="000C3833" w:rsidRPr="00E64FB3" w14:paraId="3F9107C5"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60C90DEC" w14:textId="77777777" w:rsidR="000C3833" w:rsidRPr="00E64FB3" w:rsidRDefault="000C3833" w:rsidP="00FB6514">
            <w:pPr>
              <w:spacing w:after="40"/>
              <w:rPr>
                <w:rFonts w:cs="Times New Roman"/>
                <w:sz w:val="26"/>
                <w:szCs w:val="26"/>
              </w:rPr>
            </w:pPr>
            <w:r w:rsidRPr="00E64FB3">
              <w:rPr>
                <w:rFonts w:cs="Times New Roman"/>
                <w:sz w:val="26"/>
                <w:szCs w:val="26"/>
              </w:rPr>
              <w:lastRenderedPageBreak/>
              <w:t>11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C27F153" w14:textId="77777777" w:rsidR="000C3833" w:rsidRPr="00E64FB3" w:rsidRDefault="000C3833" w:rsidP="00FB6514">
            <w:pPr>
              <w:spacing w:after="40"/>
              <w:rPr>
                <w:rFonts w:cs="Times New Roman"/>
                <w:sz w:val="26"/>
                <w:szCs w:val="26"/>
              </w:rPr>
            </w:pPr>
            <w:r w:rsidRPr="00E64FB3">
              <w:rPr>
                <w:rFonts w:cs="Times New Roman"/>
                <w:sz w:val="26"/>
                <w:szCs w:val="26"/>
              </w:rPr>
              <w:t>Cán bộ quản lý khu công nghiệp (SOC.5)</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4361C7C8"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 hoặc Ban quản lý khu công nghiệp, khu kinh tế có cán bộ chuyên trách về các chỉ tiêu xã hội.</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193A1A33" w14:textId="77777777" w:rsidR="000C3833" w:rsidRPr="00E64FB3" w:rsidRDefault="000C3833" w:rsidP="00FB6514">
            <w:pPr>
              <w:spacing w:after="40"/>
              <w:rPr>
                <w:rFonts w:cs="Times New Roman"/>
                <w:sz w:val="26"/>
                <w:szCs w:val="26"/>
              </w:rPr>
            </w:pPr>
            <w:bookmarkStart w:id="21" w:name="OLE_LINK21"/>
            <w:r w:rsidRPr="00E64FB3">
              <w:rPr>
                <w:rFonts w:cs="Times New Roman"/>
                <w:sz w:val="26"/>
                <w:szCs w:val="26"/>
              </w:rPr>
              <w:t>Nhà đầu tư thực hiện dự án đầu tư xây dựng và kinh doanh kết cấu hạ tầng khu công nghiệp.</w:t>
            </w:r>
          </w:p>
          <w:p w14:paraId="650BE87F"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p w14:paraId="14E34567" w14:textId="77777777" w:rsidR="000C3833" w:rsidRPr="00E64FB3" w:rsidRDefault="000C3833" w:rsidP="00FB6514">
            <w:pPr>
              <w:spacing w:after="40"/>
              <w:rPr>
                <w:rFonts w:cs="Times New Roman"/>
                <w:sz w:val="26"/>
                <w:szCs w:val="26"/>
              </w:rPr>
            </w:pPr>
            <w:r w:rsidRPr="00E64FB3">
              <w:rPr>
                <w:rFonts w:cs="Times New Roman"/>
                <w:sz w:val="26"/>
                <w:szCs w:val="26"/>
              </w:rPr>
              <w:t xml:space="preserve">Ban quản lý khu công nghiệp, khu kinh tế </w:t>
            </w:r>
            <w:bookmarkEnd w:id="21"/>
          </w:p>
        </w:tc>
        <w:tc>
          <w:tcPr>
            <w:tcW w:w="2977" w:type="dxa"/>
            <w:tcBorders>
              <w:top w:val="single" w:sz="4" w:space="0" w:color="auto"/>
              <w:left w:val="single" w:sz="4" w:space="0" w:color="auto"/>
              <w:bottom w:val="single" w:sz="4" w:space="0" w:color="auto"/>
              <w:right w:val="single" w:sz="4" w:space="0" w:color="auto"/>
            </w:tcBorders>
            <w:vAlign w:val="center"/>
            <w:hideMark/>
          </w:tcPr>
          <w:p w14:paraId="6DEA3E28"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4E5F7825" w14:textId="77777777" w:rsidR="000C3833" w:rsidRPr="00E64FB3" w:rsidRDefault="000C3833" w:rsidP="00FB6514">
            <w:pPr>
              <w:spacing w:after="40"/>
              <w:rPr>
                <w:rFonts w:cs="Times New Roman"/>
                <w:sz w:val="26"/>
                <w:szCs w:val="26"/>
              </w:rPr>
            </w:pPr>
            <w:r w:rsidRPr="00E64FB3">
              <w:rPr>
                <w:rFonts w:cs="Times New Roman"/>
                <w:sz w:val="26"/>
                <w:szCs w:val="26"/>
              </w:rPr>
              <w:t xml:space="preserve">Nhà đầu tư thực hiện dự án đầu tư xây dựng và kinh doanh kết cấu hạ tầng khu công nghiệp hoặc Ban quản lý khu công nghiệp, khu kinh tế bố trí cán bộ chuyên trách về các chỉ tiêu xã hội (thể hiện tại văn bản phân công chức năng, nhiệm vụ hoặc Hợp đồng lao động).  </w:t>
            </w:r>
          </w:p>
        </w:tc>
      </w:tr>
      <w:tr w:rsidR="000C3833" w:rsidRPr="00E64FB3" w14:paraId="0790BD8D"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39E3F2B9" w14:textId="77777777" w:rsidR="000C3833" w:rsidRPr="00E64FB3" w:rsidRDefault="000C3833" w:rsidP="00FB6514">
            <w:pPr>
              <w:spacing w:after="40"/>
              <w:rPr>
                <w:rFonts w:cs="Times New Roman"/>
                <w:sz w:val="26"/>
                <w:szCs w:val="26"/>
              </w:rPr>
            </w:pPr>
            <w:r w:rsidRPr="00E64FB3">
              <w:rPr>
                <w:rFonts w:cs="Times New Roman"/>
                <w:sz w:val="26"/>
                <w:szCs w:val="26"/>
              </w:rPr>
              <w:t>12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78E37B18" w14:textId="77777777" w:rsidR="000C3833" w:rsidRPr="00E64FB3" w:rsidRDefault="000C3833" w:rsidP="00FB6514">
            <w:pPr>
              <w:spacing w:after="40"/>
              <w:rPr>
                <w:rFonts w:cs="Times New Roman"/>
                <w:sz w:val="26"/>
                <w:szCs w:val="26"/>
              </w:rPr>
            </w:pPr>
            <w:r w:rsidRPr="00E64FB3">
              <w:rPr>
                <w:rFonts w:cs="Times New Roman"/>
                <w:sz w:val="26"/>
                <w:szCs w:val="26"/>
              </w:rPr>
              <w:t>Duy trì kết nối và đối thoại với cộng đồng (SOC.7)</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49F64A65" w14:textId="77777777" w:rsidR="000C3833" w:rsidRPr="00E64FB3" w:rsidRDefault="000C3833" w:rsidP="00FB6514">
            <w:pPr>
              <w:spacing w:after="40"/>
              <w:rPr>
                <w:rFonts w:cs="Times New Roman"/>
                <w:sz w:val="26"/>
                <w:szCs w:val="26"/>
              </w:rPr>
            </w:pPr>
            <w:bookmarkStart w:id="22" w:name="OLE_LINK26"/>
            <w:r w:rsidRPr="00E64FB3">
              <w:rPr>
                <w:rFonts w:cs="Times New Roman"/>
                <w:sz w:val="26"/>
                <w:szCs w:val="26"/>
              </w:rPr>
              <w:t>Duy trì kinh phí chi cho kết nối cộng đồng hàng năm.</w:t>
            </w:r>
            <w:bookmarkEnd w:id="22"/>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890D624" w14:textId="77777777" w:rsidR="000C3833" w:rsidRPr="00E64FB3" w:rsidRDefault="000C3833" w:rsidP="00FB6514">
            <w:pPr>
              <w:spacing w:after="40"/>
              <w:rPr>
                <w:rFonts w:cs="Times New Roman"/>
                <w:sz w:val="26"/>
                <w:szCs w:val="26"/>
              </w:rPr>
            </w:pPr>
            <w:bookmarkStart w:id="23" w:name="OLE_LINK25"/>
            <w:r w:rsidRPr="00E64FB3">
              <w:rPr>
                <w:rFonts w:cs="Times New Roman"/>
                <w:sz w:val="26"/>
                <w:szCs w:val="26"/>
              </w:rPr>
              <w:t xml:space="preserve">Nhà đầu tư thực hiện dự án đầu tư xây dựng và kinh doanh kết cấu hạ tầng </w:t>
            </w:r>
            <w:bookmarkEnd w:id="23"/>
            <w:r w:rsidRPr="00E64FB3">
              <w:rPr>
                <w:rFonts w:cs="Times New Roman"/>
                <w:sz w:val="26"/>
                <w:szCs w:val="26"/>
              </w:rPr>
              <w:t>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73E790" w14:textId="77777777" w:rsidR="000C3833" w:rsidRPr="00E64FB3" w:rsidRDefault="000C3833" w:rsidP="00FB6514">
            <w:pPr>
              <w:spacing w:after="40"/>
              <w:rPr>
                <w:rFonts w:cs="Times New Roman"/>
                <w:sz w:val="26"/>
                <w:szCs w:val="26"/>
              </w:rPr>
            </w:pPr>
            <w:bookmarkStart w:id="24" w:name="OLE_LINK27"/>
            <w:r w:rsidRPr="00E64FB3">
              <w:rPr>
                <w:rFonts w:cs="Times New Roman"/>
                <w:sz w:val="26"/>
                <w:szCs w:val="26"/>
              </w:rPr>
              <w:t>Chỉ số khuyến khích thực hiện.</w:t>
            </w:r>
            <w:bookmarkEnd w:id="24"/>
          </w:p>
          <w:p w14:paraId="748759E6" w14:textId="77777777" w:rsidR="000C3833" w:rsidRPr="00E64FB3" w:rsidRDefault="000C3833" w:rsidP="00FB6514">
            <w:pPr>
              <w:spacing w:after="40"/>
              <w:rPr>
                <w:rFonts w:cs="Times New Roman"/>
                <w:sz w:val="26"/>
                <w:szCs w:val="26"/>
              </w:rPr>
            </w:pPr>
            <w:r w:rsidRPr="00E64FB3">
              <w:rPr>
                <w:rFonts w:cs="Times New Roman"/>
                <w:sz w:val="26"/>
                <w:szCs w:val="26"/>
              </w:rPr>
              <w:t xml:space="preserve">Nhà đầu tư thực hiện dự án đầu tư xây dựng và kinh doanh kết cấu hạ tầng khu công nghiệp duy trì kinh phí chi cho hoạt động kết nối cộng đồng hàng năm. </w:t>
            </w:r>
          </w:p>
        </w:tc>
      </w:tr>
      <w:tr w:rsidR="000C3833" w:rsidRPr="00E64FB3" w14:paraId="4A989364" w14:textId="77777777" w:rsidTr="00367CE8">
        <w:trPr>
          <w:trHeight w:val="346"/>
        </w:trPr>
        <w:tc>
          <w:tcPr>
            <w:tcW w:w="10173" w:type="dxa"/>
            <w:gridSpan w:val="5"/>
            <w:tcBorders>
              <w:top w:val="single" w:sz="4" w:space="0" w:color="auto"/>
              <w:left w:val="single" w:sz="4" w:space="0" w:color="auto"/>
              <w:bottom w:val="single" w:sz="4" w:space="0" w:color="auto"/>
              <w:right w:val="single" w:sz="4" w:space="0" w:color="auto"/>
            </w:tcBorders>
            <w:vAlign w:val="center"/>
            <w:hideMark/>
          </w:tcPr>
          <w:p w14:paraId="56C47A67" w14:textId="77777777" w:rsidR="000C3833" w:rsidRPr="00E64FB3" w:rsidRDefault="000C3833" w:rsidP="00FB6514">
            <w:pPr>
              <w:spacing w:after="40"/>
              <w:rPr>
                <w:rFonts w:cs="Times New Roman"/>
                <w:b/>
                <w:bCs/>
                <w:sz w:val="26"/>
                <w:szCs w:val="26"/>
              </w:rPr>
            </w:pPr>
            <w:r w:rsidRPr="00E64FB3">
              <w:rPr>
                <w:rFonts w:cs="Times New Roman"/>
                <w:b/>
                <w:bCs/>
                <w:sz w:val="26"/>
                <w:szCs w:val="26"/>
              </w:rPr>
              <w:t>KINH TẾ</w:t>
            </w:r>
          </w:p>
        </w:tc>
      </w:tr>
      <w:tr w:rsidR="000C3833" w:rsidRPr="00E64FB3" w14:paraId="7D426AD6"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5A5B323A" w14:textId="77777777" w:rsidR="000C3833" w:rsidRPr="00E64FB3" w:rsidRDefault="000C3833" w:rsidP="00FB6514">
            <w:pPr>
              <w:spacing w:after="40"/>
              <w:jc w:val="center"/>
              <w:rPr>
                <w:rFonts w:cs="Times New Roman"/>
                <w:sz w:val="26"/>
                <w:szCs w:val="26"/>
              </w:rPr>
            </w:pPr>
            <w:r w:rsidRPr="00E64FB3">
              <w:rPr>
                <w:rFonts w:cs="Times New Roman"/>
                <w:sz w:val="26"/>
                <w:szCs w:val="26"/>
              </w:rPr>
              <w:t>13</w:t>
            </w:r>
          </w:p>
        </w:tc>
        <w:tc>
          <w:tcPr>
            <w:tcW w:w="1935" w:type="dxa"/>
            <w:tcBorders>
              <w:top w:val="single" w:sz="4" w:space="0" w:color="auto"/>
              <w:left w:val="single" w:sz="4" w:space="0" w:color="auto"/>
              <w:bottom w:val="single" w:sz="4" w:space="0" w:color="auto"/>
              <w:right w:val="single" w:sz="4" w:space="0" w:color="auto"/>
            </w:tcBorders>
            <w:vAlign w:val="center"/>
            <w:hideMark/>
          </w:tcPr>
          <w:p w14:paraId="77A2BF2C" w14:textId="77777777" w:rsidR="000C3833" w:rsidRPr="00E64FB3" w:rsidRDefault="000C3833" w:rsidP="00FB6514">
            <w:pPr>
              <w:spacing w:after="40"/>
              <w:rPr>
                <w:rFonts w:cs="Times New Roman"/>
                <w:sz w:val="26"/>
                <w:szCs w:val="26"/>
              </w:rPr>
            </w:pPr>
            <w:r w:rsidRPr="00E64FB3">
              <w:rPr>
                <w:rFonts w:cs="Times New Roman"/>
                <w:sz w:val="26"/>
                <w:szCs w:val="26"/>
              </w:rPr>
              <w:t>Hợp tác kinh tế (ECO.1)</w:t>
            </w:r>
          </w:p>
        </w:tc>
        <w:tc>
          <w:tcPr>
            <w:tcW w:w="2459" w:type="dxa"/>
            <w:tcBorders>
              <w:top w:val="single" w:sz="4" w:space="0" w:color="auto"/>
              <w:left w:val="single" w:sz="4" w:space="0" w:color="auto"/>
              <w:bottom w:val="single" w:sz="4" w:space="0" w:color="auto"/>
              <w:right w:val="single" w:sz="4" w:space="0" w:color="auto"/>
            </w:tcBorders>
            <w:noWrap/>
            <w:hideMark/>
          </w:tcPr>
          <w:p w14:paraId="398CEE99" w14:textId="77777777" w:rsidR="000C3833" w:rsidRPr="00E64FB3" w:rsidRDefault="000C3833" w:rsidP="00FB6514">
            <w:pPr>
              <w:spacing w:after="40"/>
              <w:rPr>
                <w:rFonts w:cs="Times New Roman"/>
                <w:sz w:val="26"/>
                <w:szCs w:val="26"/>
              </w:rPr>
            </w:pPr>
            <w:bookmarkStart w:id="25" w:name="OLE_LINK28"/>
            <w:r w:rsidRPr="00E64FB3">
              <w:rPr>
                <w:rFonts w:cs="Times New Roman"/>
                <w:sz w:val="26"/>
                <w:szCs w:val="26"/>
              </w:rPr>
              <w:t xml:space="preserve">Khu công nghiệp có kế hoạch phát triển liên kết hợp tác kinh tế giữa các doanh nghiệp trong </w:t>
            </w:r>
            <w:bookmarkEnd w:id="25"/>
            <w:r w:rsidRPr="00E64FB3">
              <w:rPr>
                <w:rFonts w:cs="Times New Roman"/>
                <w:sz w:val="26"/>
                <w:szCs w:val="26"/>
              </w:rPr>
              <w:t xml:space="preserve">khu công nghiệp. </w:t>
            </w:r>
          </w:p>
        </w:tc>
        <w:tc>
          <w:tcPr>
            <w:tcW w:w="2239" w:type="dxa"/>
            <w:tcBorders>
              <w:top w:val="single" w:sz="4" w:space="0" w:color="auto"/>
              <w:left w:val="single" w:sz="4" w:space="0" w:color="auto"/>
              <w:bottom w:val="single" w:sz="4" w:space="0" w:color="auto"/>
              <w:right w:val="single" w:sz="4" w:space="0" w:color="auto"/>
            </w:tcBorders>
            <w:noWrap/>
            <w:hideMark/>
          </w:tcPr>
          <w:p w14:paraId="6EAA47E9"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hideMark/>
          </w:tcPr>
          <w:p w14:paraId="159597CE"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26ED6B84" w14:textId="77777777" w:rsidR="000C3833" w:rsidRPr="00E64FB3" w:rsidRDefault="000C3833" w:rsidP="00FB6514">
            <w:pPr>
              <w:spacing w:after="40"/>
              <w:rPr>
                <w:rFonts w:cs="Times New Roman"/>
                <w:sz w:val="26"/>
                <w:szCs w:val="26"/>
              </w:rPr>
            </w:pPr>
            <w:r w:rsidRPr="00E64FB3">
              <w:rPr>
                <w:rFonts w:cs="Times New Roman"/>
                <w:sz w:val="26"/>
                <w:szCs w:val="26"/>
              </w:rPr>
              <w:t>Khu công nghiệp thể hiện phát triển 01 liên kết hợp tác kinh tế giữa các doanh nghiệp trong khu công nghiệp.</w:t>
            </w:r>
          </w:p>
        </w:tc>
      </w:tr>
      <w:tr w:rsidR="000C3833" w:rsidRPr="00E64FB3" w14:paraId="74B992DD"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7809834F" w14:textId="77777777" w:rsidR="000C3833" w:rsidRPr="00E64FB3" w:rsidRDefault="000C3833" w:rsidP="00FB6514">
            <w:pPr>
              <w:spacing w:after="40"/>
              <w:jc w:val="center"/>
              <w:rPr>
                <w:rFonts w:cs="Times New Roman"/>
                <w:sz w:val="26"/>
                <w:szCs w:val="26"/>
              </w:rPr>
            </w:pPr>
            <w:r w:rsidRPr="00E64FB3">
              <w:rPr>
                <w:rFonts w:cs="Times New Roman"/>
                <w:sz w:val="26"/>
                <w:szCs w:val="26"/>
              </w:rPr>
              <w:t>14</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FFF5960" w14:textId="77777777" w:rsidR="000C3833" w:rsidRPr="00E64FB3" w:rsidRDefault="000C3833" w:rsidP="00FB6514">
            <w:pPr>
              <w:spacing w:after="40"/>
              <w:rPr>
                <w:rFonts w:cs="Times New Roman"/>
                <w:sz w:val="26"/>
                <w:szCs w:val="26"/>
              </w:rPr>
            </w:pPr>
            <w:r w:rsidRPr="00E64FB3">
              <w:rPr>
                <w:rFonts w:cs="Times New Roman"/>
                <w:sz w:val="26"/>
                <w:szCs w:val="26"/>
              </w:rPr>
              <w:t>Quảng bá thông tin về phát triển khu công nghiệp sinh thái (ECO.2)</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22146C1A" w14:textId="77777777" w:rsidR="000C3833" w:rsidRPr="00E64FB3" w:rsidRDefault="000C3833" w:rsidP="00FB6514">
            <w:pPr>
              <w:spacing w:after="40"/>
              <w:rPr>
                <w:rFonts w:cs="Times New Roman"/>
                <w:sz w:val="26"/>
                <w:szCs w:val="26"/>
              </w:rPr>
            </w:pPr>
            <w:r w:rsidRPr="00E64FB3">
              <w:rPr>
                <w:rFonts w:cs="Times New Roman"/>
                <w:sz w:val="26"/>
                <w:szCs w:val="26"/>
              </w:rPr>
              <w:t xml:space="preserve">Quảng bá  mô hình khu công nghiệp sinh thái </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483EC14" w14:textId="77777777" w:rsidR="000C3833" w:rsidRPr="00E64FB3" w:rsidRDefault="000C3833" w:rsidP="00FB6514">
            <w:pPr>
              <w:spacing w:after="40"/>
              <w:rPr>
                <w:rFonts w:cs="Times New Roman"/>
                <w:sz w:val="26"/>
                <w:szCs w:val="26"/>
              </w:rPr>
            </w:pPr>
            <w:bookmarkStart w:id="26" w:name="OLE_LINK31"/>
            <w:r w:rsidRPr="00E64FB3">
              <w:rPr>
                <w:rFonts w:cs="Times New Roman"/>
                <w:sz w:val="26"/>
                <w:szCs w:val="26"/>
              </w:rPr>
              <w:t xml:space="preserve">Nhà đầu tư thực hiện dự án đầu tư xây dựng và kinh doanh kết cấu hạ tầng </w:t>
            </w:r>
            <w:bookmarkEnd w:id="26"/>
            <w:r w:rsidRPr="00E64FB3">
              <w:rPr>
                <w:rFonts w:cs="Times New Roman"/>
                <w:sz w:val="26"/>
                <w:szCs w:val="26"/>
              </w:rPr>
              <w:t>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046B72"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489AC663" w14:textId="77777777" w:rsidR="000C3833" w:rsidRPr="00E64FB3" w:rsidRDefault="000C3833" w:rsidP="00FB6514">
            <w:pPr>
              <w:spacing w:after="40"/>
              <w:rPr>
                <w:rFonts w:cs="Times New Roman"/>
                <w:sz w:val="26"/>
                <w:szCs w:val="26"/>
              </w:rPr>
            </w:pPr>
            <w:r w:rsidRPr="00E64FB3">
              <w:rPr>
                <w:rFonts w:cs="Times New Roman"/>
                <w:sz w:val="26"/>
                <w:szCs w:val="26"/>
              </w:rPr>
              <w:t xml:space="preserve">Nhà đầu tư thực hiện dự án đầu tư xây dựng và kinh doanh kết cấu hạ tầng khu công nghiệp </w:t>
            </w:r>
            <w:r w:rsidRPr="00E64FB3">
              <w:rPr>
                <w:rFonts w:cs="Times New Roman"/>
                <w:sz w:val="26"/>
                <w:szCs w:val="26"/>
              </w:rPr>
              <w:lastRenderedPageBreak/>
              <w:t>quảng bá thông tin về khu công nghiệp sinh thái cho các nhà đầu tư tiềm năng trong nước và quốc tế.</w:t>
            </w:r>
          </w:p>
        </w:tc>
      </w:tr>
      <w:tr w:rsidR="000C3833" w:rsidRPr="00E64FB3" w14:paraId="39327C6D"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0E440C65" w14:textId="77777777" w:rsidR="000C3833" w:rsidRPr="00E64FB3" w:rsidRDefault="000C3833" w:rsidP="00FB6514">
            <w:pPr>
              <w:spacing w:after="40"/>
              <w:jc w:val="center"/>
              <w:rPr>
                <w:rFonts w:cs="Times New Roman"/>
                <w:sz w:val="26"/>
                <w:szCs w:val="26"/>
              </w:rPr>
            </w:pPr>
            <w:r w:rsidRPr="00E64FB3">
              <w:rPr>
                <w:rFonts w:cs="Times New Roman"/>
                <w:sz w:val="26"/>
                <w:szCs w:val="26"/>
              </w:rPr>
              <w:lastRenderedPageBreak/>
              <w:t>15</w:t>
            </w:r>
          </w:p>
        </w:tc>
        <w:tc>
          <w:tcPr>
            <w:tcW w:w="1935" w:type="dxa"/>
            <w:tcBorders>
              <w:top w:val="single" w:sz="4" w:space="0" w:color="auto"/>
              <w:left w:val="single" w:sz="4" w:space="0" w:color="auto"/>
              <w:bottom w:val="single" w:sz="4" w:space="0" w:color="auto"/>
              <w:right w:val="single" w:sz="4" w:space="0" w:color="auto"/>
            </w:tcBorders>
            <w:vAlign w:val="center"/>
            <w:hideMark/>
          </w:tcPr>
          <w:p w14:paraId="639C2594" w14:textId="77777777" w:rsidR="000C3833" w:rsidRPr="00E64FB3" w:rsidRDefault="000C3833" w:rsidP="00FB6514">
            <w:pPr>
              <w:spacing w:after="40"/>
              <w:rPr>
                <w:rFonts w:cs="Times New Roman"/>
                <w:sz w:val="26"/>
                <w:szCs w:val="26"/>
              </w:rPr>
            </w:pPr>
            <w:r w:rsidRPr="00E64FB3">
              <w:rPr>
                <w:rFonts w:cs="Times New Roman"/>
                <w:sz w:val="26"/>
                <w:szCs w:val="26"/>
              </w:rPr>
              <w:t>Tối đa hóa lợi ích cho lao động địa phương (ECO.3)</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785A8304" w14:textId="77777777" w:rsidR="000C3833" w:rsidRPr="00E64FB3" w:rsidRDefault="000C3833" w:rsidP="00FB6514">
            <w:pPr>
              <w:spacing w:after="40"/>
              <w:rPr>
                <w:rFonts w:cs="Times New Roman"/>
                <w:sz w:val="26"/>
                <w:szCs w:val="26"/>
              </w:rPr>
            </w:pPr>
            <w:r w:rsidRPr="00E64FB3">
              <w:rPr>
                <w:rFonts w:cs="Times New Roman"/>
                <w:sz w:val="26"/>
                <w:szCs w:val="26"/>
              </w:rPr>
              <w:t xml:space="preserve">Khu công nghiệp có chiến lược </w:t>
            </w:r>
            <w:bookmarkStart w:id="27" w:name="OLE_LINK32"/>
            <w:r w:rsidRPr="00E64FB3">
              <w:rPr>
                <w:rFonts w:cs="Times New Roman"/>
                <w:sz w:val="26"/>
                <w:szCs w:val="26"/>
              </w:rPr>
              <w:t>ưu tiên sử dụng lao động địa phương</w:t>
            </w:r>
            <w:bookmarkEnd w:id="27"/>
            <w:r w:rsidRPr="00E64FB3">
              <w:rPr>
                <w:rFonts w:cs="Times New Roman"/>
                <w:sz w:val="26"/>
                <w:szCs w:val="26"/>
              </w:rPr>
              <w:t>.</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43613201"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2C82C74"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545E1AAF" w14:textId="77777777" w:rsidR="000C3833" w:rsidRPr="00E64FB3" w:rsidRDefault="000C3833" w:rsidP="00FB6514">
            <w:pPr>
              <w:spacing w:after="40"/>
              <w:rPr>
                <w:rFonts w:cs="Times New Roman"/>
                <w:sz w:val="26"/>
                <w:szCs w:val="26"/>
              </w:rPr>
            </w:pPr>
            <w:r w:rsidRPr="00E64FB3">
              <w:rPr>
                <w:rFonts w:cs="Times New Roman"/>
                <w:sz w:val="26"/>
                <w:szCs w:val="26"/>
              </w:rPr>
              <w:t>Khu công nghiệp có bằng chứng rõ ràng về ưu tiên sử dụng lao động địa phương (Lao động địa phương được tính là lực lượng lao động tạm trú trong bán kính 100km quanh khu công nghiệp  hoặc nằm trong ranh giới hành chính của địa phương).</w:t>
            </w:r>
          </w:p>
        </w:tc>
      </w:tr>
      <w:tr w:rsidR="000C3833" w:rsidRPr="00E64FB3" w14:paraId="727D6BB5"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60DC2BB3" w14:textId="77777777" w:rsidR="000C3833" w:rsidRPr="00E64FB3" w:rsidRDefault="000C3833" w:rsidP="00FB6514">
            <w:pPr>
              <w:spacing w:after="40"/>
              <w:jc w:val="center"/>
              <w:rPr>
                <w:rFonts w:cs="Times New Roman"/>
                <w:sz w:val="26"/>
                <w:szCs w:val="26"/>
              </w:rPr>
            </w:pPr>
            <w:r w:rsidRPr="00E64FB3">
              <w:rPr>
                <w:rFonts w:cs="Times New Roman"/>
                <w:sz w:val="26"/>
                <w:szCs w:val="26"/>
              </w:rPr>
              <w:t>16</w:t>
            </w:r>
          </w:p>
        </w:tc>
        <w:tc>
          <w:tcPr>
            <w:tcW w:w="1935" w:type="dxa"/>
            <w:tcBorders>
              <w:top w:val="single" w:sz="4" w:space="0" w:color="auto"/>
              <w:left w:val="single" w:sz="4" w:space="0" w:color="auto"/>
              <w:bottom w:val="single" w:sz="4" w:space="0" w:color="auto"/>
              <w:right w:val="single" w:sz="4" w:space="0" w:color="auto"/>
            </w:tcBorders>
            <w:vAlign w:val="center"/>
            <w:hideMark/>
          </w:tcPr>
          <w:p w14:paraId="79856484" w14:textId="77777777" w:rsidR="000C3833" w:rsidRPr="00E64FB3" w:rsidRDefault="000C3833" w:rsidP="00FB6514">
            <w:pPr>
              <w:spacing w:after="40"/>
              <w:rPr>
                <w:rFonts w:cs="Times New Roman"/>
                <w:sz w:val="26"/>
                <w:szCs w:val="26"/>
              </w:rPr>
            </w:pPr>
            <w:r w:rsidRPr="00E64FB3">
              <w:rPr>
                <w:rFonts w:cs="Times New Roman"/>
                <w:sz w:val="26"/>
                <w:szCs w:val="26"/>
              </w:rPr>
              <w:t>Phát triển doanh nghiệp vừa và nhỏ (ECO.4)</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0D6E0AC7" w14:textId="77777777" w:rsidR="000C3833" w:rsidRPr="00E64FB3" w:rsidRDefault="000C3833" w:rsidP="00FB6514">
            <w:pPr>
              <w:spacing w:after="40"/>
              <w:rPr>
                <w:rFonts w:cs="Times New Roman"/>
                <w:sz w:val="26"/>
                <w:szCs w:val="26"/>
              </w:rPr>
            </w:pPr>
            <w:bookmarkStart w:id="28" w:name="OLE_LINK33"/>
            <w:r w:rsidRPr="00E64FB3">
              <w:rPr>
                <w:rFonts w:cs="Times New Roman"/>
                <w:sz w:val="26"/>
                <w:szCs w:val="26"/>
              </w:rPr>
              <w:t>Khu công nghiệp tạo điều kiện cho doanh nghiệp vừa và nhỏ cung cấp dịch vụ và tạo giá trị gia tăng cho khu công nghiệp.</w:t>
            </w:r>
            <w:bookmarkEnd w:id="28"/>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51A01A48"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1D1985"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2568C33B" w14:textId="77777777" w:rsidR="000C3833" w:rsidRPr="00E64FB3" w:rsidRDefault="000C3833" w:rsidP="00FB6514">
            <w:pPr>
              <w:spacing w:after="40"/>
              <w:rPr>
                <w:rFonts w:cs="Times New Roman"/>
                <w:sz w:val="26"/>
                <w:szCs w:val="26"/>
              </w:rPr>
            </w:pPr>
            <w:r w:rsidRPr="00E64FB3">
              <w:rPr>
                <w:rFonts w:cs="Times New Roman"/>
                <w:sz w:val="26"/>
                <w:szCs w:val="26"/>
              </w:rPr>
              <w:t xml:space="preserve">Nhà đầu tư thực hiện đầu tư xây dựng và kinh doanh kết cấu hạ tầng khu công nghiệp hỗ trợ doanh nghiệp vừa và nhỏ tham gia cung cấp dịch vụ và tạo giá trị gia tăng cho khu công nghiệp. </w:t>
            </w:r>
          </w:p>
          <w:p w14:paraId="3F1685F3" w14:textId="77777777" w:rsidR="000C3833" w:rsidRPr="00E64FB3" w:rsidRDefault="000C3833" w:rsidP="00FB6514">
            <w:pPr>
              <w:spacing w:after="40"/>
              <w:rPr>
                <w:rFonts w:cs="Times New Roman"/>
                <w:sz w:val="26"/>
                <w:szCs w:val="26"/>
              </w:rPr>
            </w:pPr>
            <w:r w:rsidRPr="00E64FB3">
              <w:rPr>
                <w:rFonts w:cs="Times New Roman"/>
                <w:sz w:val="26"/>
                <w:szCs w:val="26"/>
              </w:rPr>
              <w:t xml:space="preserve">Các hoạt động hỗ trợ bao gồm: </w:t>
            </w:r>
          </w:p>
          <w:p w14:paraId="5E1D9B1C" w14:textId="77777777" w:rsidR="000C3833" w:rsidRPr="00E64FB3" w:rsidRDefault="000C3833" w:rsidP="00FB6514">
            <w:pPr>
              <w:spacing w:after="40"/>
              <w:rPr>
                <w:rFonts w:cs="Times New Roman"/>
                <w:sz w:val="26"/>
                <w:szCs w:val="26"/>
              </w:rPr>
            </w:pPr>
            <w:r w:rsidRPr="00E64FB3">
              <w:rPr>
                <w:rFonts w:cs="Times New Roman"/>
                <w:sz w:val="26"/>
                <w:szCs w:val="26"/>
              </w:rPr>
              <w:t>• Cung cấp thông tin, hỗ trợ tài chính.</w:t>
            </w:r>
          </w:p>
          <w:p w14:paraId="30D4673A" w14:textId="77777777" w:rsidR="000C3833" w:rsidRPr="00E64FB3" w:rsidRDefault="000C3833" w:rsidP="00FB6514">
            <w:pPr>
              <w:spacing w:after="40"/>
              <w:rPr>
                <w:rFonts w:cs="Times New Roman"/>
                <w:sz w:val="26"/>
                <w:szCs w:val="26"/>
              </w:rPr>
            </w:pPr>
            <w:r w:rsidRPr="00E64FB3">
              <w:rPr>
                <w:rFonts w:cs="Times New Roman"/>
                <w:sz w:val="26"/>
                <w:szCs w:val="26"/>
              </w:rPr>
              <w:t>• Cung cấp hỗ trợ kỹ thuật.</w:t>
            </w:r>
          </w:p>
          <w:p w14:paraId="5F88DEAE" w14:textId="77777777" w:rsidR="000C3833" w:rsidRPr="00E64FB3" w:rsidRDefault="000C3833" w:rsidP="00FB6514">
            <w:pPr>
              <w:spacing w:after="40"/>
              <w:rPr>
                <w:rFonts w:cs="Times New Roman"/>
                <w:sz w:val="26"/>
                <w:szCs w:val="26"/>
              </w:rPr>
            </w:pPr>
            <w:r w:rsidRPr="00E64FB3">
              <w:rPr>
                <w:rFonts w:cs="Times New Roman"/>
                <w:sz w:val="26"/>
                <w:szCs w:val="26"/>
              </w:rPr>
              <w:t>• Cung cấp cơ hội kết nối.</w:t>
            </w:r>
          </w:p>
          <w:p w14:paraId="20D3A569" w14:textId="77777777" w:rsidR="000C3833" w:rsidRPr="00E64FB3" w:rsidRDefault="000C3833" w:rsidP="00FB6514">
            <w:pPr>
              <w:spacing w:after="40"/>
              <w:rPr>
                <w:rFonts w:cs="Times New Roman"/>
                <w:sz w:val="26"/>
                <w:szCs w:val="26"/>
              </w:rPr>
            </w:pPr>
            <w:r w:rsidRPr="00E64FB3">
              <w:rPr>
                <w:rFonts w:cs="Times New Roman"/>
                <w:sz w:val="26"/>
                <w:szCs w:val="26"/>
              </w:rPr>
              <w:t>• Giới thiệu thị trường.</w:t>
            </w:r>
          </w:p>
        </w:tc>
      </w:tr>
      <w:tr w:rsidR="000C3833" w:rsidRPr="00E64FB3" w14:paraId="2B66A9E2"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5099F24B" w14:textId="77777777" w:rsidR="000C3833" w:rsidRPr="00E64FB3" w:rsidRDefault="000C3833" w:rsidP="00FB6514">
            <w:pPr>
              <w:spacing w:after="40"/>
              <w:jc w:val="center"/>
              <w:rPr>
                <w:rFonts w:cs="Times New Roman"/>
                <w:sz w:val="26"/>
                <w:szCs w:val="26"/>
              </w:rPr>
            </w:pPr>
            <w:r w:rsidRPr="00E64FB3">
              <w:rPr>
                <w:rFonts w:cs="Times New Roman"/>
                <w:sz w:val="26"/>
                <w:szCs w:val="26"/>
              </w:rPr>
              <w:t>17</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CF104AF" w14:textId="77777777" w:rsidR="000C3833" w:rsidRPr="00E64FB3" w:rsidRDefault="000C3833" w:rsidP="00FB6514">
            <w:pPr>
              <w:spacing w:after="40"/>
              <w:rPr>
                <w:rFonts w:cs="Times New Roman"/>
                <w:sz w:val="26"/>
                <w:szCs w:val="26"/>
              </w:rPr>
            </w:pPr>
            <w:r w:rsidRPr="00E64FB3">
              <w:rPr>
                <w:rFonts w:cs="Times New Roman"/>
                <w:sz w:val="26"/>
                <w:szCs w:val="26"/>
              </w:rPr>
              <w:t>Thúc đẩy doanh nghiệp địa phương (ECO.5)</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054D7476" w14:textId="77777777" w:rsidR="000C3833" w:rsidRPr="00E64FB3" w:rsidRDefault="000C3833" w:rsidP="00FB6514">
            <w:pPr>
              <w:spacing w:after="40"/>
              <w:rPr>
                <w:rFonts w:cs="Times New Roman"/>
                <w:sz w:val="26"/>
                <w:szCs w:val="26"/>
              </w:rPr>
            </w:pPr>
            <w:r w:rsidRPr="00E64FB3">
              <w:rPr>
                <w:rFonts w:cs="Times New Roman"/>
                <w:sz w:val="26"/>
                <w:szCs w:val="26"/>
              </w:rPr>
              <w:t xml:space="preserve">Khu công nghiệp ưu tiên sử dụng nhà cung cấp địa phương. </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7797FE7"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B2C7AC3"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546E6D5F"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 ưu tiên sử dụng nhà cung cấp địa phương và tạo điều kiện phát triển doanh nghiệp địa phương.</w:t>
            </w:r>
          </w:p>
        </w:tc>
      </w:tr>
      <w:tr w:rsidR="000C3833" w:rsidRPr="00E64FB3" w14:paraId="49010667" w14:textId="77777777" w:rsidTr="00367CE8">
        <w:trPr>
          <w:trHeight w:val="346"/>
        </w:trPr>
        <w:tc>
          <w:tcPr>
            <w:tcW w:w="563" w:type="dxa"/>
            <w:tcBorders>
              <w:top w:val="single" w:sz="4" w:space="0" w:color="auto"/>
              <w:left w:val="single" w:sz="4" w:space="0" w:color="auto"/>
              <w:bottom w:val="single" w:sz="4" w:space="0" w:color="auto"/>
              <w:right w:val="single" w:sz="4" w:space="0" w:color="auto"/>
            </w:tcBorders>
            <w:vAlign w:val="center"/>
            <w:hideMark/>
          </w:tcPr>
          <w:p w14:paraId="1C900ACF" w14:textId="77777777" w:rsidR="000C3833" w:rsidRPr="00E64FB3" w:rsidRDefault="000C3833" w:rsidP="00FB6514">
            <w:pPr>
              <w:spacing w:after="40"/>
              <w:jc w:val="center"/>
              <w:rPr>
                <w:rFonts w:cs="Times New Roman"/>
                <w:sz w:val="26"/>
                <w:szCs w:val="26"/>
              </w:rPr>
            </w:pPr>
            <w:r w:rsidRPr="00E64FB3">
              <w:rPr>
                <w:rFonts w:cs="Times New Roman"/>
                <w:sz w:val="26"/>
                <w:szCs w:val="26"/>
              </w:rPr>
              <w:lastRenderedPageBreak/>
              <w:t>18</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CFB7A85" w14:textId="77777777" w:rsidR="000C3833" w:rsidRPr="00E64FB3" w:rsidRDefault="000C3833" w:rsidP="00FB6514">
            <w:pPr>
              <w:spacing w:after="40"/>
              <w:rPr>
                <w:rFonts w:cs="Times New Roman"/>
                <w:sz w:val="26"/>
                <w:szCs w:val="26"/>
              </w:rPr>
            </w:pPr>
            <w:r w:rsidRPr="00E64FB3">
              <w:rPr>
                <w:rFonts w:cs="Times New Roman"/>
                <w:sz w:val="26"/>
                <w:szCs w:val="26"/>
              </w:rPr>
              <w:t>Giá trị dịch vụ khu công nghiệp (ECO.6)</w:t>
            </w:r>
          </w:p>
        </w:tc>
        <w:tc>
          <w:tcPr>
            <w:tcW w:w="2459" w:type="dxa"/>
            <w:tcBorders>
              <w:top w:val="single" w:sz="4" w:space="0" w:color="auto"/>
              <w:left w:val="single" w:sz="4" w:space="0" w:color="auto"/>
              <w:bottom w:val="single" w:sz="4" w:space="0" w:color="auto"/>
              <w:right w:val="single" w:sz="4" w:space="0" w:color="auto"/>
            </w:tcBorders>
            <w:noWrap/>
            <w:vAlign w:val="center"/>
            <w:hideMark/>
          </w:tcPr>
          <w:p w14:paraId="3698198F" w14:textId="77777777" w:rsidR="000C3833" w:rsidRPr="00E64FB3" w:rsidRDefault="000C3833" w:rsidP="00FB6514">
            <w:pPr>
              <w:spacing w:after="40"/>
              <w:rPr>
                <w:rFonts w:cs="Times New Roman"/>
                <w:sz w:val="26"/>
                <w:szCs w:val="26"/>
              </w:rPr>
            </w:pPr>
            <w:bookmarkStart w:id="29" w:name="OLE_LINK41"/>
            <w:r w:rsidRPr="00E64FB3">
              <w:rPr>
                <w:rFonts w:cs="Times New Roman"/>
                <w:sz w:val="26"/>
                <w:szCs w:val="26"/>
              </w:rPr>
              <w:t xml:space="preserve">Khoản thu từ dịch vụ/phí hạ tầng đảm bảo kinh phí hoạt động cho </w:t>
            </w:r>
            <w:bookmarkEnd w:id="29"/>
            <w:r w:rsidRPr="00E64FB3">
              <w:rPr>
                <w:rFonts w:cs="Times New Roman"/>
                <w:sz w:val="26"/>
                <w:szCs w:val="26"/>
              </w:rPr>
              <w:t>khu công nghiệp.</w:t>
            </w:r>
          </w:p>
        </w:tc>
        <w:tc>
          <w:tcPr>
            <w:tcW w:w="2239" w:type="dxa"/>
            <w:tcBorders>
              <w:top w:val="single" w:sz="4" w:space="0" w:color="auto"/>
              <w:left w:val="single" w:sz="4" w:space="0" w:color="auto"/>
              <w:bottom w:val="single" w:sz="4" w:space="0" w:color="auto"/>
              <w:right w:val="single" w:sz="4" w:space="0" w:color="auto"/>
            </w:tcBorders>
            <w:noWrap/>
            <w:vAlign w:val="center"/>
            <w:hideMark/>
          </w:tcPr>
          <w:p w14:paraId="0419433E"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354F27"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102A7CC3" w14:textId="77777777" w:rsidR="000C3833" w:rsidRPr="00E64FB3" w:rsidRDefault="000C3833" w:rsidP="00FB6514">
            <w:pPr>
              <w:spacing w:after="40"/>
              <w:rPr>
                <w:rFonts w:cs="Times New Roman"/>
                <w:sz w:val="26"/>
                <w:szCs w:val="26"/>
              </w:rPr>
            </w:pPr>
            <w:r w:rsidRPr="00E64FB3">
              <w:rPr>
                <w:rFonts w:cs="Times New Roman"/>
                <w:sz w:val="26"/>
                <w:szCs w:val="26"/>
              </w:rPr>
              <w:t>Nhà đầu tư thực hiện dự án đầu tư xây dựng và kinh doanh kết cấu hạ tầng khu công nghiệp chứng minh  khoản thu từ dịch vụ/phí hạ tầng đảm bảo chi trả kinh phí hoạt động cho khu công nghiệp.</w:t>
            </w:r>
          </w:p>
        </w:tc>
      </w:tr>
    </w:tbl>
    <w:p w14:paraId="475F74C9" w14:textId="77777777" w:rsidR="000C3833" w:rsidRPr="00E64FB3" w:rsidRDefault="000C3833" w:rsidP="00FB6514">
      <w:pPr>
        <w:spacing w:after="40"/>
        <w:rPr>
          <w:rFonts w:cs="Times New Roman"/>
          <w:sz w:val="26"/>
          <w:szCs w:val="26"/>
        </w:rPr>
      </w:pPr>
    </w:p>
    <w:p w14:paraId="341014EB" w14:textId="77777777" w:rsidR="000C3833" w:rsidRPr="00E64FB3" w:rsidRDefault="000C3833" w:rsidP="00FB6514">
      <w:pPr>
        <w:spacing w:after="40"/>
        <w:rPr>
          <w:rFonts w:cs="Times New Roman"/>
          <w:sz w:val="26"/>
          <w:szCs w:val="26"/>
        </w:rPr>
      </w:pPr>
      <w:r w:rsidRPr="00E64FB3">
        <w:rPr>
          <w:rFonts w:cs="Times New Roman"/>
          <w:sz w:val="26"/>
          <w:szCs w:val="26"/>
          <w:vertAlign w:val="superscript"/>
        </w:rPr>
        <w:t>______________________________________</w:t>
      </w:r>
    </w:p>
    <w:p w14:paraId="67FF434D"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rPr>
        <w:t>5</w:t>
      </w:r>
      <w:r w:rsidRPr="00E64FB3">
        <w:rPr>
          <w:rFonts w:cs="Times New Roman"/>
          <w:sz w:val="26"/>
          <w:szCs w:val="26"/>
        </w:rPr>
        <w:t xml:space="preserve"> </w:t>
      </w:r>
      <w:r w:rsidRPr="00E64FB3">
        <w:rPr>
          <w:rFonts w:cs="Times New Roman"/>
          <w:sz w:val="26"/>
          <w:szCs w:val="26"/>
          <w:lang w:val="vi-VN"/>
        </w:rPr>
        <w:t>Phương án thực hiện trách nhiệm xã hội đối với cộng đồng xung quanh có thể được xây dựng theo Báo cáo trách nhiệm xã hội (CSR), Báo cáo môi trường, xã hội, quản trị (ESG) hoặc các báo cáo phát triển bền vững tương tự.     </w:t>
      </w:r>
    </w:p>
    <w:p w14:paraId="46C5C933" w14:textId="3090E557" w:rsidR="000C3833" w:rsidRPr="00E64FB3" w:rsidRDefault="000C3833" w:rsidP="00645323">
      <w:pPr>
        <w:spacing w:after="40"/>
        <w:ind w:firstLine="567"/>
        <w:rPr>
          <w:rFonts w:cs="Times New Roman"/>
          <w:b/>
          <w:bCs/>
          <w:iCs/>
          <w:sz w:val="26"/>
          <w:szCs w:val="26"/>
        </w:rPr>
      </w:pPr>
      <w:r w:rsidRPr="00E64FB3">
        <w:rPr>
          <w:rFonts w:cs="Times New Roman"/>
          <w:b/>
          <w:bCs/>
          <w:iCs/>
          <w:sz w:val="26"/>
          <w:szCs w:val="26"/>
        </w:rPr>
        <w:t>2. Thủ tục cấp/cấp lại Giấy chứng nhận doanh nghiệp sinh thái</w:t>
      </w:r>
    </w:p>
    <w:p w14:paraId="2CC47668" w14:textId="77777777" w:rsidR="000C3833" w:rsidRPr="00E64FB3" w:rsidRDefault="000C3833" w:rsidP="00FB6514">
      <w:pPr>
        <w:spacing w:after="40"/>
        <w:ind w:firstLine="567"/>
        <w:rPr>
          <w:rFonts w:cs="Times New Roman"/>
          <w:b/>
          <w:bCs/>
          <w:sz w:val="26"/>
          <w:szCs w:val="26"/>
        </w:rPr>
      </w:pPr>
      <w:r w:rsidRPr="00E64FB3">
        <w:rPr>
          <w:rFonts w:cs="Times New Roman"/>
          <w:b/>
          <w:bCs/>
          <w:sz w:val="26"/>
          <w:szCs w:val="26"/>
        </w:rPr>
        <w:t>a) Trình tự thực hiện:</w:t>
      </w:r>
    </w:p>
    <w:p w14:paraId="07FF3533" w14:textId="0FAA8FDD" w:rsidR="000C3833" w:rsidRPr="00E64FB3" w:rsidRDefault="000C3833" w:rsidP="00FB6514">
      <w:pPr>
        <w:spacing w:after="40"/>
        <w:ind w:firstLine="567"/>
        <w:rPr>
          <w:rFonts w:cs="Times New Roman"/>
          <w:sz w:val="26"/>
          <w:szCs w:val="26"/>
          <w:lang w:val="sv-SE"/>
        </w:rPr>
      </w:pPr>
      <w:r w:rsidRPr="00E64FB3">
        <w:rPr>
          <w:rFonts w:cs="Times New Roman"/>
          <w:sz w:val="26"/>
          <w:szCs w:val="26"/>
        </w:rPr>
        <w:t xml:space="preserve">- Bước 1: </w:t>
      </w:r>
      <w:r w:rsidRPr="00E64FB3">
        <w:rPr>
          <w:rFonts w:cs="Times New Roman"/>
          <w:sz w:val="26"/>
          <w:szCs w:val="26"/>
          <w:lang w:val="sv-SE"/>
        </w:rPr>
        <w:t xml:space="preserve">Nhà đầu tư nộp 05 bộ hồ sơ đăng ký chứng nhận doanh nghiệp sinh thái cho </w:t>
      </w:r>
      <w:r w:rsidR="00911272">
        <w:rPr>
          <w:rFonts w:cs="Times New Roman"/>
          <w:sz w:val="26"/>
          <w:szCs w:val="26"/>
          <w:lang w:val="sv-SE"/>
        </w:rPr>
        <w:t>Ban Quản lý Khu kinh tế mở Chu Lai thành phố Đà Nẵng</w:t>
      </w:r>
      <w:r w:rsidRPr="00E64FB3">
        <w:rPr>
          <w:rFonts w:cs="Times New Roman"/>
          <w:sz w:val="26"/>
          <w:szCs w:val="26"/>
          <w:lang w:val="sv-SE"/>
        </w:rPr>
        <w:t xml:space="preserve">(sau đây gọi chung là Ban Quản lý). </w:t>
      </w:r>
    </w:p>
    <w:p w14:paraId="64A88898"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Bước 2: Trong thời hạn 03 ngày làm việc kể từ ngày nhận đủ hồ sơ, Ban Quản lý gửi hồ sơ lấy ý kiến các Sở: Nông nghiệp và Môi trường, Khoa học và Công nghệ, Công Thương, Xây dựng.</w:t>
      </w:r>
    </w:p>
    <w:p w14:paraId="308D095C"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Bước 3: Trong thời hạn 07 ngày làm việc kể từ ngày nhận đủ hồ sơ, cơ quan được lấy ý kiến có ý kiến về việc đáp ứng các tiêu chí xác định doanh nghiệp sinh thái theo quy định tại </w:t>
      </w:r>
      <w:bookmarkStart w:id="30" w:name="tc_42"/>
      <w:r w:rsidRPr="00E64FB3">
        <w:rPr>
          <w:rFonts w:cs="Times New Roman"/>
          <w:sz w:val="26"/>
          <w:szCs w:val="26"/>
          <w:lang w:val="sv-SE"/>
        </w:rPr>
        <w:t xml:space="preserve">khoản 2 Điều 37 của Nghị định </w:t>
      </w:r>
      <w:bookmarkStart w:id="31" w:name="_Hlk191125353"/>
      <w:bookmarkEnd w:id="30"/>
      <w:r w:rsidRPr="00E64FB3">
        <w:rPr>
          <w:rFonts w:cs="Times New Roman"/>
          <w:sz w:val="26"/>
          <w:szCs w:val="26"/>
          <w:lang w:val="sv-SE"/>
        </w:rPr>
        <w:t>số 35/2022/NĐ-CP.</w:t>
      </w:r>
    </w:p>
    <w:bookmarkEnd w:id="31"/>
    <w:p w14:paraId="2DACD59B"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Bước 4: Trong thời hạn 20 ngày kể từ ngày nhận đủ hồ sơ, Ban Quản lý tổ chức đánh giá hồ sơ và lập báo cáo đánh giá việc đáp ứng các tiêu chí xác định doanh nghiệp sinh thái theo quy định tại </w:t>
      </w:r>
      <w:bookmarkStart w:id="32" w:name="tc_43"/>
      <w:r w:rsidRPr="00E64FB3">
        <w:rPr>
          <w:rFonts w:cs="Times New Roman"/>
          <w:sz w:val="26"/>
          <w:szCs w:val="26"/>
          <w:lang w:val="sv-SE"/>
        </w:rPr>
        <w:t xml:space="preserve">khoản 2 Điều 37 </w:t>
      </w:r>
      <w:bookmarkStart w:id="33" w:name="_Hlk191125771"/>
      <w:r w:rsidRPr="00E64FB3">
        <w:rPr>
          <w:rFonts w:cs="Times New Roman"/>
          <w:sz w:val="26"/>
          <w:szCs w:val="26"/>
          <w:lang w:val="sv-SE"/>
        </w:rPr>
        <w:t xml:space="preserve">của Nghị định </w:t>
      </w:r>
      <w:bookmarkEnd w:id="32"/>
      <w:r w:rsidRPr="00E64FB3">
        <w:rPr>
          <w:rFonts w:cs="Times New Roman"/>
          <w:sz w:val="26"/>
          <w:szCs w:val="26"/>
          <w:lang w:val="sv-SE"/>
        </w:rPr>
        <w:t>số 35/2022/NĐ-CP.</w:t>
      </w:r>
      <w:bookmarkEnd w:id="33"/>
    </w:p>
    <w:p w14:paraId="5A8B6436"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Bước 5: Trường hợp kết quả đánh giá đạt yêu cầu, Ban Quản lý cấp Giấy chứng nhận doanh nghiệp sinh thái cho doanh nghiệp.</w:t>
      </w:r>
    </w:p>
    <w:p w14:paraId="309061B5"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b) Cách thức thực hiện:</w:t>
      </w:r>
    </w:p>
    <w:p w14:paraId="2E011A6C" w14:textId="77777777" w:rsidR="000C3833" w:rsidRPr="00E64FB3" w:rsidRDefault="000C3833" w:rsidP="00FB6514">
      <w:pPr>
        <w:spacing w:before="40" w:after="40" w:line="240" w:lineRule="auto"/>
        <w:ind w:firstLine="720"/>
        <w:jc w:val="both"/>
        <w:rPr>
          <w:rFonts w:cs="Times New Roman"/>
          <w:sz w:val="26"/>
          <w:szCs w:val="26"/>
          <w:lang w:val="pt-BR"/>
        </w:rPr>
      </w:pPr>
      <w:r w:rsidRPr="00E64FB3">
        <w:rPr>
          <w:rFonts w:cs="Times New Roman"/>
          <w:sz w:val="26"/>
          <w:szCs w:val="26"/>
          <w:lang w:val="hsb-DE"/>
        </w:rPr>
        <w:t>Qua bưu điện hoặc nộp trực tiếp tại</w:t>
      </w:r>
      <w:r w:rsidRPr="00E64FB3">
        <w:rPr>
          <w:rFonts w:cs="Times New Roman"/>
          <w:sz w:val="26"/>
          <w:szCs w:val="26"/>
          <w:lang w:val="pt-BR"/>
        </w:rPr>
        <w:t xml:space="preserve"> </w:t>
      </w:r>
      <w:r w:rsidRPr="00E64FB3">
        <w:rPr>
          <w:rFonts w:cs="Times New Roman"/>
          <w:sz w:val="26"/>
          <w:szCs w:val="26"/>
          <w:lang w:val="da-DK"/>
        </w:rPr>
        <w:t xml:space="preserve">Trung tâm Phục vụ hành chính công thành phố Đà Nẵng </w:t>
      </w:r>
      <w:r w:rsidRPr="00E64FB3">
        <w:rPr>
          <w:rFonts w:cs="Times New Roman"/>
          <w:sz w:val="26"/>
          <w:szCs w:val="26"/>
          <w:lang w:val="pt-BR"/>
        </w:rPr>
        <w:t>(Số 03 Lý Tự Trọng, thành phố Đà Nẵng)</w:t>
      </w:r>
      <w:r w:rsidRPr="00E64FB3">
        <w:rPr>
          <w:rFonts w:cs="Times New Roman"/>
          <w:sz w:val="26"/>
          <w:szCs w:val="26"/>
          <w:lang w:val="hsb-DE"/>
        </w:rPr>
        <w:t xml:space="preserve"> hoặc </w:t>
      </w:r>
      <w:r w:rsidRPr="00E64FB3">
        <w:rPr>
          <w:rFonts w:cs="Times New Roman"/>
          <w:sz w:val="26"/>
          <w:szCs w:val="26"/>
          <w:lang w:val="pt-BR"/>
        </w:rPr>
        <w:t>nộp trực tuyến tại địa chỉ website: dichvucong.gov.vn.</w:t>
      </w:r>
    </w:p>
    <w:p w14:paraId="7B5F6784"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c) Thành phần hồ sơ:</w:t>
      </w:r>
    </w:p>
    <w:p w14:paraId="16131B55"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Văn bản đăng ký chứng nhận doanh nghiệp sinh thái.</w:t>
      </w:r>
    </w:p>
    <w:p w14:paraId="760C4067"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Báo cáo về tình hình hoạt động của doanh nghiệp trong khu công nghiệp sinh thái.</w:t>
      </w:r>
    </w:p>
    <w:p w14:paraId="4F0F95EB"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Đánh giá và giải trình khả năng đáp ứng các tiêu chí xác định doanh nghiệp sinh thái theo quy định tại </w:t>
      </w:r>
      <w:bookmarkStart w:id="34" w:name="tc_41"/>
      <w:r w:rsidRPr="00E64FB3">
        <w:rPr>
          <w:rFonts w:cs="Times New Roman"/>
          <w:sz w:val="26"/>
          <w:szCs w:val="26"/>
          <w:lang w:val="sv-SE"/>
        </w:rPr>
        <w:t xml:space="preserve">khoản 2 Điều 37 </w:t>
      </w:r>
      <w:bookmarkEnd w:id="34"/>
      <w:r w:rsidRPr="00E64FB3">
        <w:rPr>
          <w:rFonts w:cs="Times New Roman"/>
          <w:sz w:val="26"/>
          <w:szCs w:val="26"/>
          <w:lang w:val="sv-SE"/>
        </w:rPr>
        <w:t>Nghị định số 35/2022/NĐ-CP (kèm theo các tài liệu có liên quan), gồm:</w:t>
      </w:r>
    </w:p>
    <w:p w14:paraId="23F744CB"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6016F337"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lastRenderedPageBreak/>
        <w:t>+ Thực hiện ít nhất 01 cộng sinh công nghiệp và các doanh nghiệp tham gia cộng sinh công nghiệp trong khu công nghiệp áp dụng hệ thống quản lý sản xuất và môi trường theo các tiêu chuẩn của Tổ chức tiêu chuẩn hóa quốc tế (ISO) phù hợp;</w:t>
      </w:r>
    </w:p>
    <w:p w14:paraId="6B7D6C28"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Tối thiểu 20% doanh nghiệp trong khu công nghiệp áp dụng các giải pháp sử dụng hiệu quả tài nguyên, sản xuất sạch hơn đạt kết quả tiết kiệm nguyên liệu, vật liệu, nước, năng lượng, hóa chất, chất thải, phế liệu và giảm phát thải ra môi trường.</w:t>
      </w:r>
    </w:p>
    <w:p w14:paraId="45AB18F1"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Các tài liệu khác có liên quan đến việc thực hiện trách nhiệm môi trường, xã hội của doanh nghiệp:</w:t>
      </w:r>
    </w:p>
    <w:p w14:paraId="4FE8AA4B"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w:t>
      </w:r>
      <w:r w:rsidRPr="00E64FB3">
        <w:rPr>
          <w:rFonts w:cs="Times New Roman"/>
          <w:sz w:val="26"/>
          <w:szCs w:val="26"/>
          <w:lang w:val="vi-VN"/>
        </w:rPr>
        <w:t>áo cáo theo dõi, giám sát</w:t>
      </w:r>
      <w:r w:rsidRPr="00E64FB3">
        <w:rPr>
          <w:rFonts w:cs="Times New Roman"/>
          <w:sz w:val="26"/>
          <w:szCs w:val="26"/>
          <w:lang w:val="sv-SE"/>
        </w:rPr>
        <w:t xml:space="preserve"> thực hiện</w:t>
      </w:r>
      <w:r w:rsidRPr="00E64FB3">
        <w:rPr>
          <w:rFonts w:cs="Times New Roman"/>
          <w:sz w:val="26"/>
          <w:szCs w:val="26"/>
          <w:lang w:val="vi-VN"/>
        </w:rPr>
        <w:t xml:space="preserve"> </w:t>
      </w:r>
      <w:r w:rsidRPr="00E64FB3">
        <w:rPr>
          <w:rFonts w:cs="Times New Roman"/>
          <w:sz w:val="26"/>
          <w:szCs w:val="26"/>
          <w:lang w:val="sv-SE"/>
        </w:rPr>
        <w:t xml:space="preserve">doanh nghiệp </w:t>
      </w:r>
      <w:r w:rsidRPr="00E64FB3">
        <w:rPr>
          <w:rFonts w:cs="Times New Roman"/>
          <w:sz w:val="26"/>
          <w:szCs w:val="26"/>
          <w:lang w:val="vi-VN"/>
        </w:rPr>
        <w:t>sinh thái</w:t>
      </w:r>
      <w:r w:rsidRPr="00E64FB3">
        <w:rPr>
          <w:rFonts w:cs="Times New Roman"/>
          <w:sz w:val="26"/>
          <w:szCs w:val="26"/>
          <w:lang w:val="sv-SE"/>
        </w:rPr>
        <w:t>.</w:t>
      </w:r>
    </w:p>
    <w:p w14:paraId="2BD9E9CC"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Các chỉ số đánh giá hiệu quả môi trường, xã hội của doanh nghiệp sinh thái.</w:t>
      </w:r>
    </w:p>
    <w:p w14:paraId="61EAF5D3" w14:textId="77777777" w:rsidR="000C3833" w:rsidRPr="00E64FB3" w:rsidRDefault="000C3833" w:rsidP="00FB6514">
      <w:pPr>
        <w:spacing w:after="40"/>
        <w:ind w:firstLine="567"/>
        <w:rPr>
          <w:rFonts w:cs="Times New Roman"/>
          <w:sz w:val="26"/>
          <w:szCs w:val="26"/>
          <w:lang w:val="sv-SE"/>
        </w:rPr>
      </w:pPr>
      <w:r w:rsidRPr="00E64FB3">
        <w:rPr>
          <w:rFonts w:cs="Times New Roman"/>
          <w:b/>
          <w:bCs/>
          <w:sz w:val="26"/>
          <w:szCs w:val="26"/>
          <w:lang w:val="de-DE"/>
        </w:rPr>
        <w:t>d) Số lượng hồ sơ</w:t>
      </w:r>
      <w:r w:rsidRPr="00E64FB3">
        <w:rPr>
          <w:rFonts w:cs="Times New Roman"/>
          <w:sz w:val="26"/>
          <w:szCs w:val="26"/>
          <w:lang w:val="de-DE"/>
        </w:rPr>
        <w:t xml:space="preserve">: </w:t>
      </w:r>
      <w:r w:rsidRPr="00E64FB3">
        <w:rPr>
          <w:rFonts w:cs="Times New Roman"/>
          <w:sz w:val="26"/>
          <w:szCs w:val="26"/>
          <w:lang w:val="sv-SE"/>
        </w:rPr>
        <w:t xml:space="preserve">05 bộ hồ sơ. </w:t>
      </w:r>
    </w:p>
    <w:p w14:paraId="0DE57AC5" w14:textId="77777777" w:rsidR="000C3833" w:rsidRPr="00E64FB3" w:rsidRDefault="000C3833" w:rsidP="00FB6514">
      <w:pPr>
        <w:spacing w:after="40"/>
        <w:ind w:firstLine="567"/>
        <w:rPr>
          <w:rFonts w:cs="Times New Roman"/>
          <w:sz w:val="26"/>
          <w:szCs w:val="26"/>
          <w:lang w:val="sv-SE"/>
        </w:rPr>
      </w:pPr>
      <w:r w:rsidRPr="00E64FB3">
        <w:rPr>
          <w:rFonts w:cs="Times New Roman"/>
          <w:b/>
          <w:bCs/>
          <w:sz w:val="26"/>
          <w:szCs w:val="26"/>
          <w:lang w:val="de-DE"/>
        </w:rPr>
        <w:t>đ) Thời hạn giải quyết</w:t>
      </w:r>
      <w:r w:rsidRPr="00E64FB3">
        <w:rPr>
          <w:rFonts w:cs="Times New Roman"/>
          <w:sz w:val="26"/>
          <w:szCs w:val="26"/>
          <w:lang w:val="de-DE"/>
        </w:rPr>
        <w:t xml:space="preserve">: </w:t>
      </w:r>
      <w:r w:rsidRPr="00E64FB3">
        <w:rPr>
          <w:rFonts w:cs="Times New Roman"/>
          <w:sz w:val="26"/>
          <w:szCs w:val="26"/>
          <w:lang w:val="sv-SE"/>
        </w:rPr>
        <w:t>30 ngày kể từ ngày nhận được hồ sơ.</w:t>
      </w:r>
    </w:p>
    <w:p w14:paraId="37A3863F"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e) Đối tượng thực hiện thủ tục hành chính</w:t>
      </w:r>
      <w:r w:rsidRPr="00E64FB3">
        <w:rPr>
          <w:rFonts w:cs="Times New Roman"/>
          <w:sz w:val="26"/>
          <w:szCs w:val="26"/>
          <w:lang w:val="de-DE"/>
        </w:rPr>
        <w:t>: các doanh nghiệp là nhà đầu tư thứ cấp thuê đất trong khu công nghiệp.</w:t>
      </w:r>
    </w:p>
    <w:p w14:paraId="1761FEF3"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g) Cơ quan thực hiện:</w:t>
      </w:r>
      <w:r w:rsidRPr="00E64FB3">
        <w:rPr>
          <w:rFonts w:cs="Times New Roman"/>
          <w:sz w:val="26"/>
          <w:szCs w:val="26"/>
          <w:lang w:val="de-DE"/>
        </w:rPr>
        <w:t xml:space="preserve"> </w:t>
      </w:r>
      <w:r w:rsidRPr="00E64FB3">
        <w:rPr>
          <w:rFonts w:cs="Times New Roman"/>
          <w:sz w:val="26"/>
          <w:szCs w:val="26"/>
          <w:lang w:val="sv-SE"/>
        </w:rPr>
        <w:t xml:space="preserve">Ban Quản lý </w:t>
      </w:r>
    </w:p>
    <w:p w14:paraId="257E5E83"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h) Kết quả thực hiện thủ tục hành chính:</w:t>
      </w:r>
    </w:p>
    <w:p w14:paraId="7BFC7DD6"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xml:space="preserve">Giấy chứng nhận khu công nghiệp sinh thái theo mẫu C.2 ban hành kèm theo Thông tư số 05/2025/TT-BKHĐT. </w:t>
      </w:r>
    </w:p>
    <w:p w14:paraId="20746811"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i) Phí, lệ phí (nếu có)</w:t>
      </w:r>
      <w:r w:rsidRPr="00E64FB3">
        <w:rPr>
          <w:rFonts w:cs="Times New Roman"/>
          <w:sz w:val="26"/>
          <w:szCs w:val="26"/>
          <w:lang w:val="de-DE"/>
        </w:rPr>
        <w:t>: Không có.</w:t>
      </w:r>
    </w:p>
    <w:p w14:paraId="2CC90841" w14:textId="77777777" w:rsidR="000C3833" w:rsidRPr="00E64FB3" w:rsidRDefault="000C3833" w:rsidP="00FB6514">
      <w:pPr>
        <w:spacing w:after="40"/>
        <w:ind w:firstLine="567"/>
        <w:rPr>
          <w:rFonts w:cs="Times New Roman"/>
          <w:b/>
          <w:bCs/>
          <w:i/>
          <w:sz w:val="26"/>
          <w:szCs w:val="26"/>
          <w:lang w:val="de-DE"/>
        </w:rPr>
      </w:pPr>
      <w:r w:rsidRPr="00E64FB3">
        <w:rPr>
          <w:rFonts w:cs="Times New Roman"/>
          <w:b/>
          <w:bCs/>
          <w:sz w:val="26"/>
          <w:szCs w:val="26"/>
          <w:lang w:val="de-DE"/>
        </w:rPr>
        <w:t>k) Tên mẫu đơn, mẫu tờ khai:</w:t>
      </w:r>
    </w:p>
    <w:p w14:paraId="374E624E"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xml:space="preserve">- Văn bản đăng ký chứng nhận doanh nghiệp sinh thái </w:t>
      </w:r>
      <w:bookmarkStart w:id="35" w:name="_Hlk191126310"/>
      <w:r w:rsidRPr="00E64FB3">
        <w:rPr>
          <w:rFonts w:cs="Times New Roman"/>
          <w:sz w:val="26"/>
          <w:szCs w:val="26"/>
          <w:lang w:val="de-DE"/>
        </w:rPr>
        <w:t>theo mẫu B.1 ban hành kèm theo Thông tư số 05/2025/TT-BKHĐT.</w:t>
      </w:r>
    </w:p>
    <w:bookmarkEnd w:id="35"/>
    <w:p w14:paraId="551E291F"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Báo cáo về tình hình hoạt động của doanh nghiệp trong khu công nghiệp sinh thái theo mẫu B.2 ban hành kèm theo Thông tư số 05/2025/TT-BKHĐT.</w:t>
      </w:r>
    </w:p>
    <w:p w14:paraId="011C5B7D"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Đánh giá và giải trình khả năng đáp ứng các tiêu chí xác định doanh nghiệp sinh thái theo mẫu B.3 ban hành kèm theo Thông tư số 05/2025/TT-BKHĐT.</w:t>
      </w:r>
    </w:p>
    <w:p w14:paraId="37EE79FE"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B</w:t>
      </w:r>
      <w:r w:rsidRPr="00E64FB3">
        <w:rPr>
          <w:rFonts w:cs="Times New Roman"/>
          <w:sz w:val="26"/>
          <w:szCs w:val="26"/>
          <w:lang w:val="vi-VN"/>
        </w:rPr>
        <w:t>áo cáo theo dõi, giám sát</w:t>
      </w:r>
      <w:r w:rsidRPr="00E64FB3">
        <w:rPr>
          <w:rFonts w:cs="Times New Roman"/>
          <w:sz w:val="26"/>
          <w:szCs w:val="26"/>
          <w:lang w:val="de-DE"/>
        </w:rPr>
        <w:t xml:space="preserve"> thực hiện</w:t>
      </w:r>
      <w:r w:rsidRPr="00E64FB3">
        <w:rPr>
          <w:rFonts w:cs="Times New Roman"/>
          <w:sz w:val="26"/>
          <w:szCs w:val="26"/>
          <w:lang w:val="vi-VN"/>
        </w:rPr>
        <w:t xml:space="preserve"> </w:t>
      </w:r>
      <w:r w:rsidRPr="00E64FB3">
        <w:rPr>
          <w:rFonts w:cs="Times New Roman"/>
          <w:sz w:val="26"/>
          <w:szCs w:val="26"/>
          <w:lang w:val="de-DE"/>
        </w:rPr>
        <w:t xml:space="preserve">doanh nghiệp </w:t>
      </w:r>
      <w:r w:rsidRPr="00E64FB3">
        <w:rPr>
          <w:rFonts w:cs="Times New Roman"/>
          <w:sz w:val="26"/>
          <w:szCs w:val="26"/>
          <w:lang w:val="vi-VN"/>
        </w:rPr>
        <w:t>sinh thái</w:t>
      </w:r>
      <w:r w:rsidRPr="00E64FB3">
        <w:rPr>
          <w:rFonts w:cs="Times New Roman"/>
          <w:sz w:val="26"/>
          <w:szCs w:val="26"/>
          <w:lang w:val="de-DE"/>
        </w:rPr>
        <w:t xml:space="preserve"> theo mẫu B.4 ban hành kèm theo Thông tư số 05/2025/TT-BKHĐT </w:t>
      </w:r>
      <w:r w:rsidRPr="00E64FB3">
        <w:rPr>
          <w:rFonts w:cs="Times New Roman"/>
          <w:i/>
          <w:sz w:val="26"/>
          <w:szCs w:val="26"/>
          <w:lang w:val="pt-BR"/>
        </w:rPr>
        <w:t>(áp dụng đối với trường hợp đăng ký chứng nhận lại doanh nghiệp sinh thái)</w:t>
      </w:r>
      <w:r w:rsidRPr="00E64FB3">
        <w:rPr>
          <w:rFonts w:cs="Times New Roman"/>
          <w:sz w:val="26"/>
          <w:szCs w:val="26"/>
          <w:lang w:val="de-DE"/>
        </w:rPr>
        <w:t>.</w:t>
      </w:r>
    </w:p>
    <w:p w14:paraId="52CAC5DD"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xml:space="preserve">- Các chỉ số đánh giá hiệu quả môi trường, xã hội của doanh nghiệp sinh thái theo mẫu B.5 ban hành kèm theo Thông tư số 05/2025/TT-BKHĐT </w:t>
      </w:r>
      <w:r w:rsidRPr="00E64FB3">
        <w:rPr>
          <w:rFonts w:cs="Times New Roman"/>
          <w:i/>
          <w:sz w:val="26"/>
          <w:szCs w:val="26"/>
          <w:lang w:val="pt-BR"/>
        </w:rPr>
        <w:t>(áp dụng đối với trường hợp đăng ký chứng nhận lại doanh nghiệp sinh thái)</w:t>
      </w:r>
      <w:r w:rsidRPr="00E64FB3">
        <w:rPr>
          <w:rFonts w:cs="Times New Roman"/>
          <w:sz w:val="26"/>
          <w:szCs w:val="26"/>
          <w:lang w:val="de-DE"/>
        </w:rPr>
        <w:t>.</w:t>
      </w:r>
    </w:p>
    <w:p w14:paraId="48158441"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l) Yêu cầu, điều kiện đối với doanh nghiệp đề nghị chứng nhận doanh nghiệp sinh thái</w:t>
      </w:r>
    </w:p>
    <w:p w14:paraId="7C7F8AB3"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Tuân thủ quy định của pháp luật về đầu tư, pháp luật về doanh nghiệp, pháp luật về xây dựng, pháp luật về đất đai, pháp luật về bảo vệ môi trường và pháp luật về lao động trong vòng 03 năm trước thời điểm đăng ký chứng nhận khu công nghiệp sinh thái;</w:t>
      </w:r>
    </w:p>
    <w:p w14:paraId="43F8F41B"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Thực hiện ít nhất 01 cộng sinh công nghiệp và các doanh nghiệp tham gia cộng sinh công nghiệp trong khu công nghiệp áp dụng hệ thống quản lý sản xuất và môi trường theo các tiêu chuẩn của Tổ chức tiêu chuẩn hóa quốc tế (ISO) phù hợp;</w:t>
      </w:r>
    </w:p>
    <w:p w14:paraId="40B98C0C"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Áp dụng các giải pháp sử dụng hiệu quả tài nguyên, sản xuất sạch hơn đạt kết quả tiết kiệm nguyên liệu, vật liệu, nước, năng lượng, hóa chất, chất thải, phế liệu và giảm phát thải ra môi trường.</w:t>
      </w:r>
    </w:p>
    <w:p w14:paraId="6A10F1C6" w14:textId="77777777" w:rsidR="00175BE1" w:rsidRDefault="00175BE1" w:rsidP="00FB6514">
      <w:pPr>
        <w:spacing w:after="40"/>
        <w:ind w:firstLine="567"/>
        <w:rPr>
          <w:rFonts w:cs="Times New Roman"/>
          <w:b/>
          <w:bCs/>
          <w:sz w:val="26"/>
          <w:szCs w:val="26"/>
          <w:lang w:val="de-DE"/>
        </w:rPr>
      </w:pPr>
    </w:p>
    <w:p w14:paraId="670CC241" w14:textId="77777777" w:rsidR="00175BE1" w:rsidRDefault="00175BE1" w:rsidP="00FB6514">
      <w:pPr>
        <w:spacing w:after="40"/>
        <w:ind w:firstLine="567"/>
        <w:rPr>
          <w:rFonts w:cs="Times New Roman"/>
          <w:b/>
          <w:bCs/>
          <w:sz w:val="26"/>
          <w:szCs w:val="26"/>
          <w:lang w:val="de-DE"/>
        </w:rPr>
      </w:pPr>
    </w:p>
    <w:p w14:paraId="293E72D7" w14:textId="27183743"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lastRenderedPageBreak/>
        <w:t>m) Căn cứ pháp lý của thủ tục hành chính:</w:t>
      </w:r>
    </w:p>
    <w:p w14:paraId="5BC86AB6"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Nghị định số 35/</w:t>
      </w:r>
      <w:r w:rsidRPr="00E64FB3">
        <w:rPr>
          <w:rFonts w:cs="Times New Roman"/>
          <w:sz w:val="26"/>
          <w:szCs w:val="26"/>
          <w:lang w:val="vi-VN"/>
        </w:rPr>
        <w:t>20</w:t>
      </w:r>
      <w:r w:rsidRPr="00E64FB3">
        <w:rPr>
          <w:rFonts w:cs="Times New Roman"/>
          <w:sz w:val="26"/>
          <w:szCs w:val="26"/>
          <w:lang w:val="de-DE"/>
        </w:rPr>
        <w:t>22</w:t>
      </w:r>
      <w:r w:rsidRPr="00E64FB3">
        <w:rPr>
          <w:rFonts w:cs="Times New Roman"/>
          <w:sz w:val="26"/>
          <w:szCs w:val="26"/>
          <w:lang w:val="vi-VN"/>
        </w:rPr>
        <w:t>/NĐ-CP</w:t>
      </w:r>
      <w:r w:rsidRPr="00E64FB3">
        <w:rPr>
          <w:rFonts w:cs="Times New Roman"/>
          <w:sz w:val="26"/>
          <w:szCs w:val="26"/>
          <w:lang w:val="de-DE"/>
        </w:rPr>
        <w:t xml:space="preserve"> ngày 28/5/2022 của Chính phủ quy định về quản lý khu công nghiệp và khu kinh tế.</w:t>
      </w:r>
    </w:p>
    <w:p w14:paraId="32B2A255"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Thông tư số 05/2025/TT-BKHĐT ngày 24/01/2025 của Bộ trưởng Bộ Kế hoạch và Đầu tư hướng dẫn xây dựng khu công nghiệp sinh thái.</w:t>
      </w:r>
    </w:p>
    <w:p w14:paraId="7436F1CE" w14:textId="77777777" w:rsidR="00645323" w:rsidRPr="00E64FB3" w:rsidRDefault="00645323" w:rsidP="00645323">
      <w:pPr>
        <w:spacing w:after="40"/>
        <w:rPr>
          <w:rFonts w:cs="Times New Roman"/>
          <w:sz w:val="26"/>
          <w:szCs w:val="26"/>
          <w:lang w:val="de-DE"/>
        </w:rPr>
      </w:pPr>
    </w:p>
    <w:p w14:paraId="4BD2A8B1" w14:textId="03231706" w:rsidR="000C3833" w:rsidRPr="00E64FB3" w:rsidRDefault="000C3833" w:rsidP="00645323">
      <w:pPr>
        <w:spacing w:after="40"/>
        <w:jc w:val="center"/>
        <w:rPr>
          <w:rFonts w:cs="Times New Roman"/>
          <w:sz w:val="26"/>
          <w:szCs w:val="26"/>
          <w:lang w:val="de-DE"/>
        </w:rPr>
      </w:pPr>
      <w:r w:rsidRPr="00E64FB3">
        <w:rPr>
          <w:rFonts w:cs="Times New Roman"/>
          <w:b/>
          <w:bCs/>
          <w:sz w:val="26"/>
          <w:szCs w:val="26"/>
          <w:lang w:val="de-DE"/>
        </w:rPr>
        <w:t>MẪU VĂN BẢN, BÁO CÁO LIÊN QUAN ĐẾN ĐĂNG KÝ CHỨNG NHẬN DOANH NGHIỆP SINH THÁI</w:t>
      </w:r>
    </w:p>
    <w:p w14:paraId="6B9E5E66" w14:textId="77777777" w:rsidR="000C3833" w:rsidRPr="00E64FB3" w:rsidRDefault="000C3833" w:rsidP="00FB6514">
      <w:pPr>
        <w:spacing w:after="40"/>
        <w:jc w:val="center"/>
        <w:rPr>
          <w:rFonts w:cs="Times New Roman"/>
          <w:b/>
          <w:bCs/>
          <w:sz w:val="26"/>
          <w:szCs w:val="26"/>
          <w:lang w:val="vi-VN"/>
        </w:rPr>
      </w:pPr>
      <w:r w:rsidRPr="00E64FB3">
        <w:rPr>
          <w:rFonts w:cs="Times New Roman"/>
          <w:b/>
          <w:bCs/>
          <w:sz w:val="26"/>
          <w:szCs w:val="26"/>
          <w:lang w:val="vi-VN"/>
        </w:rPr>
        <w:t>B.1. Văn bản đăng ký chứng nhận doanh nghiệp sinh thái</w:t>
      </w:r>
    </w:p>
    <w:p w14:paraId="35984F90" w14:textId="77777777" w:rsidR="000C3833" w:rsidRPr="00E64FB3" w:rsidRDefault="000C3833" w:rsidP="00FB6514">
      <w:pPr>
        <w:spacing w:after="40"/>
        <w:jc w:val="center"/>
        <w:rPr>
          <w:rFonts w:cs="Times New Roman"/>
          <w:sz w:val="26"/>
          <w:szCs w:val="26"/>
          <w:lang w:val="vi-VN"/>
        </w:rPr>
      </w:pPr>
      <w:r w:rsidRPr="00E64FB3">
        <w:rPr>
          <w:rFonts w:cs="Times New Roman"/>
          <w:i/>
          <w:iCs/>
          <w:sz w:val="26"/>
          <w:szCs w:val="26"/>
          <w:lang w:val="vi-VN"/>
        </w:rPr>
        <w:t>(điểm a khoản 2 Điều 42 Nghị định số 35/2022/NĐ-CP)</w:t>
      </w:r>
    </w:p>
    <w:p w14:paraId="2F311F5B" w14:textId="77777777" w:rsidR="000C3833" w:rsidRPr="00E64FB3" w:rsidRDefault="000C3833" w:rsidP="00FB6514">
      <w:pPr>
        <w:spacing w:after="40"/>
        <w:jc w:val="center"/>
        <w:rPr>
          <w:rFonts w:cs="Times New Roman"/>
          <w:b/>
          <w:bCs/>
          <w:sz w:val="26"/>
          <w:szCs w:val="26"/>
        </w:rPr>
      </w:pPr>
      <w:r w:rsidRPr="00E64FB3">
        <w:rPr>
          <w:rFonts w:cs="Times New Roman"/>
          <w:b/>
          <w:bCs/>
          <w:noProof/>
          <w:sz w:val="26"/>
          <w:szCs w:val="26"/>
        </w:rPr>
        <mc:AlternateContent>
          <mc:Choice Requires="wps">
            <w:drawing>
              <wp:anchor distT="0" distB="0" distL="114300" distR="114300" simplePos="0" relativeHeight="251668480" behindDoc="0" locked="0" layoutInCell="1" allowOverlap="1" wp14:anchorId="46F35EF8" wp14:editId="018F187B">
                <wp:simplePos x="0" y="0"/>
                <wp:positionH relativeFrom="column">
                  <wp:posOffset>1311910</wp:posOffset>
                </wp:positionH>
                <wp:positionV relativeFrom="paragraph">
                  <wp:posOffset>7620</wp:posOffset>
                </wp:positionV>
                <wp:extent cx="3371850" cy="0"/>
                <wp:effectExtent l="0" t="0" r="0" b="0"/>
                <wp:wrapNone/>
                <wp:docPr id="866251181" name="Straight Connector 10"/>
                <wp:cNvGraphicFramePr/>
                <a:graphic xmlns:a="http://schemas.openxmlformats.org/drawingml/2006/main">
                  <a:graphicData uri="http://schemas.microsoft.com/office/word/2010/wordprocessingShape">
                    <wps:wsp>
                      <wps:cNvCnPr/>
                      <wps:spPr>
                        <a:xfrm>
                          <a:off x="0" y="0"/>
                          <a:ext cx="337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9A561C"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3.3pt,.6pt" to="36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" strokecolor="black [3200]" strokeweight=".5pt">
                <v:stroke joinstyle="miter"/>
              </v:line>
            </w:pict>
          </mc:Fallback>
        </mc:AlternateContent>
      </w:r>
      <w:r w:rsidRPr="00E64FB3">
        <w:rPr>
          <w:rFonts w:cs="Times New Roman"/>
          <w:b/>
          <w:bCs/>
          <w:sz w:val="26"/>
          <w:szCs w:val="26"/>
          <w:lang w:val="vi-VN"/>
        </w:rPr>
        <w:t>CỘNG HÒA XÃ HỘI CHỦ NGHĨA VIỆT NAM</w:t>
      </w:r>
    </w:p>
    <w:p w14:paraId="0A8CA9F2"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lang w:val="vi-VN"/>
        </w:rPr>
        <w:t>Độc lập – Tự do – Hạnh phúc</w:t>
      </w:r>
    </w:p>
    <w:p w14:paraId="5160721E" w14:textId="77777777" w:rsidR="000C3833" w:rsidRPr="00E64FB3" w:rsidRDefault="000C3833" w:rsidP="00FB6514">
      <w:pPr>
        <w:spacing w:after="40"/>
        <w:jc w:val="center"/>
        <w:rPr>
          <w:rFonts w:cs="Times New Roman"/>
          <w:b/>
          <w:bCs/>
          <w:sz w:val="26"/>
          <w:szCs w:val="26"/>
        </w:rPr>
      </w:pPr>
      <w:r w:rsidRPr="00E64FB3">
        <w:rPr>
          <w:rFonts w:cs="Times New Roman"/>
          <w:b/>
          <w:bCs/>
          <w:noProof/>
          <w:sz w:val="26"/>
          <w:szCs w:val="26"/>
        </w:rPr>
        <mc:AlternateContent>
          <mc:Choice Requires="wps">
            <w:drawing>
              <wp:anchor distT="0" distB="0" distL="114300" distR="114300" simplePos="0" relativeHeight="251669504" behindDoc="0" locked="0" layoutInCell="1" allowOverlap="1" wp14:anchorId="69AAC5A0" wp14:editId="576C8C00">
                <wp:simplePos x="0" y="0"/>
                <wp:positionH relativeFrom="column">
                  <wp:posOffset>2083435</wp:posOffset>
                </wp:positionH>
                <wp:positionV relativeFrom="paragraph">
                  <wp:posOffset>9525</wp:posOffset>
                </wp:positionV>
                <wp:extent cx="1885950" cy="0"/>
                <wp:effectExtent l="0" t="0" r="0" b="0"/>
                <wp:wrapNone/>
                <wp:docPr id="863608899" name="Straight Connector 12"/>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F62AF4"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4.05pt,.75pt" to="312.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" strokecolor="black [3200]" strokeweight=".5pt">
                <v:stroke joinstyle="miter"/>
              </v:line>
            </w:pict>
          </mc:Fallback>
        </mc:AlternateContent>
      </w:r>
    </w:p>
    <w:p w14:paraId="7C06D47E" w14:textId="77777777" w:rsidR="000C3833" w:rsidRPr="00E64FB3" w:rsidRDefault="000C3833" w:rsidP="00FB6514">
      <w:pPr>
        <w:spacing w:after="40"/>
        <w:jc w:val="center"/>
        <w:rPr>
          <w:rFonts w:cs="Times New Roman"/>
          <w:b/>
          <w:bCs/>
          <w:sz w:val="26"/>
          <w:szCs w:val="26"/>
          <w:lang w:val="vi-VN"/>
        </w:rPr>
      </w:pPr>
      <w:r w:rsidRPr="00E64FB3">
        <w:rPr>
          <w:rFonts w:cs="Times New Roman"/>
          <w:b/>
          <w:bCs/>
          <w:sz w:val="26"/>
          <w:szCs w:val="26"/>
          <w:lang w:val="vi-VN"/>
        </w:rPr>
        <w:t>VĂN BẢN ĐĂNG KÝ CHỨNG NHẬN DOANH NGHIỆP SINH THÁI</w:t>
      </w:r>
    </w:p>
    <w:p w14:paraId="2D12DFAF" w14:textId="77777777" w:rsidR="000C3833" w:rsidRPr="00E64FB3" w:rsidRDefault="000C3833" w:rsidP="00FB6514">
      <w:pPr>
        <w:spacing w:after="40"/>
        <w:jc w:val="center"/>
        <w:rPr>
          <w:rFonts w:cs="Times New Roman"/>
          <w:sz w:val="26"/>
          <w:szCs w:val="26"/>
          <w:lang w:val="vi-VN"/>
        </w:rPr>
      </w:pPr>
      <w:r w:rsidRPr="00E64FB3">
        <w:rPr>
          <w:rFonts w:cs="Times New Roman"/>
          <w:sz w:val="26"/>
          <w:szCs w:val="26"/>
          <w:lang w:val="vi-VN"/>
        </w:rPr>
        <w:t>Kính gửi: ……….. (Ban Quản lý khu công nghiệp, khu kinh tế)</w:t>
      </w:r>
    </w:p>
    <w:p w14:paraId="481C046E" w14:textId="77777777" w:rsidR="000C3833" w:rsidRPr="00E64FB3" w:rsidRDefault="000C3833" w:rsidP="00FB6514">
      <w:pPr>
        <w:spacing w:after="40"/>
        <w:jc w:val="center"/>
        <w:rPr>
          <w:rFonts w:cs="Times New Roman"/>
          <w:b/>
          <w:bCs/>
          <w:sz w:val="26"/>
          <w:szCs w:val="26"/>
          <w:lang w:val="vi-VN"/>
        </w:rPr>
      </w:pPr>
    </w:p>
    <w:p w14:paraId="75E2D137"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vi-VN"/>
        </w:rPr>
        <w:t>I. THÔNG TIN VỀ NHÀ ĐẦU TƯ VÀ DỰ ÁN ĐẦU TƯ</w:t>
      </w:r>
    </w:p>
    <w:p w14:paraId="19812258"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vi-VN"/>
        </w:rPr>
        <w:t>1. Thông tin về nhà đầu tư:</w:t>
      </w:r>
    </w:p>
    <w:p w14:paraId="0A0F4B16"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1.1 Đối với nhà đầu tư là cá nhân:</w:t>
      </w:r>
    </w:p>
    <w:p w14:paraId="07C0388D"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Họ tên: …………………Giới tính:</w:t>
      </w:r>
      <w:r w:rsidRPr="00E64FB3">
        <w:rPr>
          <w:rFonts w:cs="Times New Roman"/>
          <w:sz w:val="26"/>
          <w:szCs w:val="26"/>
          <w:lang w:val="vi-VN"/>
        </w:rPr>
        <w:t>………………………</w:t>
      </w:r>
    </w:p>
    <w:p w14:paraId="74463D7B"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Ngày sinh:</w:t>
      </w:r>
      <w:r w:rsidRPr="00E64FB3">
        <w:rPr>
          <w:rFonts w:cs="Times New Roman"/>
          <w:sz w:val="26"/>
          <w:szCs w:val="26"/>
          <w:lang w:val="pt-BR"/>
        </w:rPr>
        <w:tab/>
        <w:t>………….Quốc tịch:</w:t>
      </w:r>
      <w:r w:rsidRPr="00E64FB3">
        <w:rPr>
          <w:rFonts w:cs="Times New Roman"/>
          <w:sz w:val="26"/>
          <w:szCs w:val="26"/>
          <w:lang w:val="vi-VN"/>
        </w:rPr>
        <w:t>…………………..</w:t>
      </w:r>
    </w:p>
    <w:p w14:paraId="45B183BB"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 xml:space="preserve">...... </w:t>
      </w:r>
      <w:r w:rsidRPr="00E64FB3">
        <w:rPr>
          <w:rFonts w:cs="Times New Roman"/>
          <w:i/>
          <w:iCs/>
          <w:sz w:val="26"/>
          <w:szCs w:val="26"/>
          <w:lang w:val="pt-BR"/>
        </w:rPr>
        <w:t>(Tài liệu về tư cách pháp lý của cá nhân)</w:t>
      </w:r>
      <w:r w:rsidRPr="00E64FB3">
        <w:rPr>
          <w:rFonts w:cs="Times New Roman"/>
          <w:sz w:val="26"/>
          <w:szCs w:val="26"/>
          <w:vertAlign w:val="superscript"/>
          <w:lang w:val="pt-BR"/>
        </w:rPr>
        <w:t>6</w:t>
      </w:r>
      <w:r w:rsidRPr="00E64FB3">
        <w:rPr>
          <w:rFonts w:cs="Times New Roman"/>
          <w:sz w:val="26"/>
          <w:szCs w:val="26"/>
          <w:lang w:val="pt-BR"/>
        </w:rPr>
        <w:t xml:space="preserve"> số:.......; ngày cấp.......; Nơi cấp:</w:t>
      </w:r>
      <w:r w:rsidRPr="00E64FB3">
        <w:rPr>
          <w:rFonts w:cs="Times New Roman"/>
          <w:sz w:val="26"/>
          <w:szCs w:val="26"/>
          <w:lang w:val="vi-VN"/>
        </w:rPr>
        <w:t>…</w:t>
      </w:r>
      <w:r w:rsidRPr="00E64FB3">
        <w:rPr>
          <w:rFonts w:cs="Times New Roman"/>
          <w:sz w:val="26"/>
          <w:szCs w:val="26"/>
          <w:lang w:val="pt-BR"/>
        </w:rPr>
        <w:t xml:space="preserve"> </w:t>
      </w:r>
    </w:p>
    <w:p w14:paraId="46177413"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Địa chỉ thường trú:</w:t>
      </w:r>
      <w:r w:rsidRPr="00E64FB3">
        <w:rPr>
          <w:rFonts w:cs="Times New Roman"/>
          <w:sz w:val="26"/>
          <w:szCs w:val="26"/>
          <w:lang w:val="vi-VN"/>
        </w:rPr>
        <w:t>…………………………………………………………………</w:t>
      </w:r>
    </w:p>
    <w:p w14:paraId="0CCCE043"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Chỗ ở hiện tại: ...................................................................................................</w:t>
      </w:r>
      <w:r w:rsidRPr="00E64FB3">
        <w:rPr>
          <w:rFonts w:cs="Times New Roman"/>
          <w:sz w:val="26"/>
          <w:szCs w:val="26"/>
          <w:lang w:val="vi-VN"/>
        </w:rPr>
        <w:t>......</w:t>
      </w:r>
    </w:p>
    <w:p w14:paraId="2AC41846"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 xml:space="preserve">Mã số thuế (tại Việt Nam - </w:t>
      </w:r>
      <w:r w:rsidRPr="00E64FB3">
        <w:rPr>
          <w:rFonts w:cs="Times New Roman"/>
          <w:i/>
          <w:iCs/>
          <w:sz w:val="26"/>
          <w:szCs w:val="26"/>
          <w:lang w:val="pt-BR"/>
        </w:rPr>
        <w:t>nếu có</w:t>
      </w:r>
      <w:r w:rsidRPr="00E64FB3">
        <w:rPr>
          <w:rFonts w:cs="Times New Roman"/>
          <w:sz w:val="26"/>
          <w:szCs w:val="26"/>
          <w:lang w:val="pt-BR"/>
        </w:rPr>
        <w:t>):................................................................</w:t>
      </w:r>
      <w:r w:rsidRPr="00E64FB3">
        <w:rPr>
          <w:rFonts w:cs="Times New Roman"/>
          <w:sz w:val="26"/>
          <w:szCs w:val="26"/>
          <w:lang w:val="vi-VN"/>
        </w:rPr>
        <w:t>.........</w:t>
      </w:r>
    </w:p>
    <w:p w14:paraId="3FE3F62B"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Điện thoại: …………….Fax: ……………….Email:</w:t>
      </w:r>
      <w:r w:rsidRPr="00E64FB3">
        <w:rPr>
          <w:rFonts w:cs="Times New Roman"/>
          <w:sz w:val="26"/>
          <w:szCs w:val="26"/>
          <w:lang w:val="vi-VN"/>
        </w:rPr>
        <w:t>……………………………..</w:t>
      </w:r>
    </w:p>
    <w:p w14:paraId="2767A710"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1.2. Đối với nhà đầu tư là doanh nghiệp/tổ chức:</w:t>
      </w:r>
    </w:p>
    <w:p w14:paraId="4E80E9A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Tên doanh nghiệp/tổ chức:</w:t>
      </w:r>
      <w:r w:rsidRPr="00E64FB3">
        <w:rPr>
          <w:rFonts w:cs="Times New Roman"/>
          <w:sz w:val="26"/>
          <w:szCs w:val="26"/>
          <w:lang w:val="vi-VN"/>
        </w:rPr>
        <w:t>…………………………………………………</w:t>
      </w:r>
      <w:r w:rsidRPr="00E64FB3">
        <w:rPr>
          <w:rFonts w:cs="Times New Roman"/>
          <w:sz w:val="26"/>
          <w:szCs w:val="26"/>
          <w:lang w:val="pt-BR"/>
        </w:rPr>
        <w:t xml:space="preserve"> </w:t>
      </w:r>
    </w:p>
    <w:p w14:paraId="42917C05" w14:textId="77777777" w:rsidR="000C3833" w:rsidRPr="00E64FB3" w:rsidRDefault="000C3833" w:rsidP="00FB6514">
      <w:pPr>
        <w:spacing w:after="40"/>
        <w:rPr>
          <w:rFonts w:cs="Times New Roman"/>
          <w:sz w:val="26"/>
          <w:szCs w:val="26"/>
          <w:lang w:val="pt-BR"/>
        </w:rPr>
      </w:pPr>
      <w:r w:rsidRPr="00E64FB3">
        <w:rPr>
          <w:rFonts w:cs="Times New Roman"/>
          <w:i/>
          <w:iCs/>
          <w:sz w:val="26"/>
          <w:szCs w:val="26"/>
          <w:lang w:val="pt-BR"/>
        </w:rPr>
        <w:t>(Tài liệu về tư cách pháp lý của tổ chức)</w:t>
      </w:r>
      <w:r w:rsidRPr="00E64FB3">
        <w:rPr>
          <w:rFonts w:cs="Times New Roman"/>
          <w:sz w:val="26"/>
          <w:szCs w:val="26"/>
          <w:vertAlign w:val="superscript"/>
          <w:lang w:val="pt-BR"/>
        </w:rPr>
        <w:t>7</w:t>
      </w:r>
      <w:r w:rsidRPr="00E64FB3">
        <w:rPr>
          <w:rFonts w:cs="Times New Roman"/>
          <w:sz w:val="26"/>
          <w:szCs w:val="26"/>
          <w:lang w:val="pt-BR"/>
        </w:rPr>
        <w:t xml:space="preserve"> số: ....; ngày cấp: ..........; Cơ quan cấp:..</w:t>
      </w:r>
    </w:p>
    <w:p w14:paraId="624FB46A"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Địa chỉ trụ sở:</w:t>
      </w:r>
      <w:r w:rsidRPr="00E64FB3">
        <w:rPr>
          <w:rFonts w:cs="Times New Roman"/>
          <w:sz w:val="26"/>
          <w:szCs w:val="26"/>
          <w:lang w:val="vi-VN"/>
        </w:rPr>
        <w:t>………………………………………………………</w:t>
      </w:r>
    </w:p>
    <w:p w14:paraId="26C9363A"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 xml:space="preserve">Mã số thuế (tại Việt Nam - </w:t>
      </w:r>
      <w:r w:rsidRPr="00E64FB3">
        <w:rPr>
          <w:rFonts w:cs="Times New Roman"/>
          <w:i/>
          <w:iCs/>
          <w:sz w:val="26"/>
          <w:szCs w:val="26"/>
          <w:lang w:val="pt-BR"/>
        </w:rPr>
        <w:t>nếu có</w:t>
      </w:r>
      <w:r w:rsidRPr="00E64FB3">
        <w:rPr>
          <w:rFonts w:cs="Times New Roman"/>
          <w:sz w:val="26"/>
          <w:szCs w:val="26"/>
          <w:lang w:val="pt-BR"/>
        </w:rPr>
        <w:t>):…</w:t>
      </w:r>
      <w:r w:rsidRPr="00E64FB3">
        <w:rPr>
          <w:rFonts w:cs="Times New Roman"/>
          <w:sz w:val="26"/>
          <w:szCs w:val="26"/>
          <w:lang w:val="vi-VN"/>
        </w:rPr>
        <w:t>…………………………………………</w:t>
      </w:r>
    </w:p>
    <w:p w14:paraId="1032223E"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 xml:space="preserve">Điện thoại: ……………Fax: ……………… Email: ……… Website </w:t>
      </w:r>
      <w:r w:rsidRPr="00E64FB3">
        <w:rPr>
          <w:rFonts w:cs="Times New Roman"/>
          <w:i/>
          <w:iCs/>
          <w:sz w:val="26"/>
          <w:szCs w:val="26"/>
          <w:lang w:val="pt-BR"/>
        </w:rPr>
        <w:t>(nếu có)</w:t>
      </w:r>
      <w:r w:rsidRPr="00E64FB3">
        <w:rPr>
          <w:rFonts w:cs="Times New Roman"/>
          <w:sz w:val="26"/>
          <w:szCs w:val="26"/>
          <w:lang w:val="pt-BR"/>
        </w:rPr>
        <w:t>:…</w:t>
      </w:r>
      <w:r w:rsidRPr="00E64FB3">
        <w:rPr>
          <w:rFonts w:cs="Times New Roman"/>
          <w:sz w:val="26"/>
          <w:szCs w:val="26"/>
          <w:lang w:val="vi-VN"/>
        </w:rPr>
        <w:t>.</w:t>
      </w:r>
    </w:p>
    <w:p w14:paraId="6E586FD3" w14:textId="77777777" w:rsidR="000C3833" w:rsidRPr="00E64FB3" w:rsidRDefault="000C3833" w:rsidP="00FB6514">
      <w:pPr>
        <w:spacing w:after="40"/>
        <w:rPr>
          <w:rFonts w:cs="Times New Roman"/>
          <w:sz w:val="26"/>
          <w:szCs w:val="26"/>
          <w:lang w:val="pt-BR"/>
        </w:rPr>
      </w:pPr>
      <w:r w:rsidRPr="00E64FB3">
        <w:rPr>
          <w:rFonts w:cs="Times New Roman"/>
          <w:sz w:val="26"/>
          <w:szCs w:val="26"/>
          <w:lang w:val="sv-SE"/>
        </w:rPr>
        <w:t xml:space="preserve">Nhà đầu tư tiếp theo </w:t>
      </w:r>
      <w:r w:rsidRPr="00E64FB3">
        <w:rPr>
          <w:rFonts w:cs="Times New Roman"/>
          <w:i/>
          <w:iCs/>
          <w:sz w:val="26"/>
          <w:szCs w:val="26"/>
          <w:lang w:val="sv-SE"/>
        </w:rPr>
        <w:t>(nếu có): thông tin kê khai tương tự như nội dung nêu tại mục trên.</w:t>
      </w:r>
    </w:p>
    <w:p w14:paraId="51C6E08C" w14:textId="77777777" w:rsidR="000C3833" w:rsidRPr="00E64FB3" w:rsidRDefault="000C3833" w:rsidP="00FB6514">
      <w:pPr>
        <w:spacing w:after="40"/>
        <w:rPr>
          <w:rFonts w:cs="Times New Roman"/>
          <w:i/>
          <w:iCs/>
          <w:sz w:val="26"/>
          <w:szCs w:val="26"/>
          <w:lang w:val="sv-SE"/>
        </w:rPr>
      </w:pPr>
      <w:r w:rsidRPr="00E64FB3">
        <w:rPr>
          <w:rFonts w:cs="Times New Roman"/>
          <w:i/>
          <w:iCs/>
          <w:sz w:val="26"/>
          <w:szCs w:val="26"/>
          <w:lang w:val="sv-SE"/>
        </w:rPr>
        <w:t>Thông tin về người đại diện theo pháp luật của doanh nghiệp/tổ chức kinh tế thực hiện dự án, gồm:</w:t>
      </w:r>
    </w:p>
    <w:p w14:paraId="55A12E1B"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Đối với người đại diện theo pháp luật là người Việt Nam</w:t>
      </w:r>
    </w:p>
    <w:p w14:paraId="2372941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Họ tên: …………………Ngày sinh:</w:t>
      </w:r>
      <w:r w:rsidRPr="00E64FB3">
        <w:rPr>
          <w:rFonts w:cs="Times New Roman"/>
          <w:sz w:val="26"/>
          <w:szCs w:val="26"/>
          <w:lang w:val="vi-VN"/>
        </w:rPr>
        <w:t>…………………….</w:t>
      </w:r>
    </w:p>
    <w:p w14:paraId="7DA7AE09"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Số định danh cá nhân/căn cước công dân:………........….Quốc tịch:......................</w:t>
      </w:r>
    </w:p>
    <w:p w14:paraId="24CC8941"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Chỗ ở hiện tại:</w:t>
      </w:r>
    </w:p>
    <w:p w14:paraId="55BA515D"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Điện thoại: ……………. Fax: ………………. Email:</w:t>
      </w:r>
      <w:r w:rsidRPr="00E64FB3">
        <w:rPr>
          <w:rFonts w:cs="Times New Roman"/>
          <w:sz w:val="26"/>
          <w:szCs w:val="26"/>
          <w:lang w:val="vi-VN"/>
        </w:rPr>
        <w:t>……………………………</w:t>
      </w:r>
      <w:r w:rsidRPr="00E64FB3">
        <w:rPr>
          <w:rFonts w:cs="Times New Roman"/>
          <w:sz w:val="26"/>
          <w:szCs w:val="26"/>
          <w:lang w:val="sv-SE"/>
        </w:rPr>
        <w:t xml:space="preserve"> </w:t>
      </w:r>
    </w:p>
    <w:p w14:paraId="67D032F3"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Đối với người đại diện theo pháp luật là người nước ngoài</w:t>
      </w:r>
    </w:p>
    <w:p w14:paraId="393F9022" w14:textId="77777777" w:rsidR="000C3833" w:rsidRPr="00E64FB3" w:rsidRDefault="000C3833" w:rsidP="00FB6514">
      <w:pPr>
        <w:spacing w:after="40"/>
        <w:rPr>
          <w:rFonts w:cs="Times New Roman"/>
          <w:sz w:val="26"/>
          <w:szCs w:val="26"/>
          <w:lang w:val="vi-VN"/>
        </w:rPr>
      </w:pPr>
      <w:r w:rsidRPr="00E64FB3">
        <w:rPr>
          <w:rFonts w:cs="Times New Roman"/>
          <w:sz w:val="26"/>
          <w:szCs w:val="26"/>
          <w:lang w:val="pt-BR"/>
        </w:rPr>
        <w:t>Họ tên: …………………Ngày sinh: ....</w:t>
      </w:r>
      <w:r w:rsidRPr="00E64FB3">
        <w:rPr>
          <w:rFonts w:cs="Times New Roman"/>
          <w:sz w:val="26"/>
          <w:szCs w:val="26"/>
          <w:lang w:val="vi-VN"/>
        </w:rPr>
        <w:t>.................................</w:t>
      </w:r>
    </w:p>
    <w:p w14:paraId="56894BDB"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Số Hộ chiếu:……............…..................….Quốc</w:t>
      </w:r>
      <w:r w:rsidRPr="00E64FB3">
        <w:rPr>
          <w:rFonts w:cs="Times New Roman"/>
          <w:sz w:val="26"/>
          <w:szCs w:val="26"/>
          <w:lang w:val="vi-VN"/>
        </w:rPr>
        <w:t xml:space="preserve"> </w:t>
      </w:r>
      <w:r w:rsidRPr="00E64FB3">
        <w:rPr>
          <w:rFonts w:cs="Times New Roman"/>
          <w:sz w:val="26"/>
          <w:szCs w:val="26"/>
          <w:lang w:val="pt-BR"/>
        </w:rPr>
        <w:t>tịch:......................................</w:t>
      </w:r>
    </w:p>
    <w:p w14:paraId="6C2FF2CA"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lastRenderedPageBreak/>
        <w:t>Chỗ ở hiện tại:…</w:t>
      </w:r>
      <w:r w:rsidRPr="00E64FB3">
        <w:rPr>
          <w:rFonts w:cs="Times New Roman"/>
          <w:sz w:val="26"/>
          <w:szCs w:val="26"/>
          <w:lang w:val="vi-VN"/>
        </w:rPr>
        <w:t>………………………………..</w:t>
      </w:r>
      <w:r w:rsidRPr="00E64FB3">
        <w:rPr>
          <w:rFonts w:cs="Times New Roman"/>
          <w:sz w:val="26"/>
          <w:szCs w:val="26"/>
          <w:lang w:val="sv-SE"/>
        </w:rPr>
        <w:t>...</w:t>
      </w:r>
    </w:p>
    <w:p w14:paraId="06820E3F"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Điện thoại: ……………. Fax: ………………. Email:....</w:t>
      </w:r>
      <w:r w:rsidRPr="00E64FB3">
        <w:rPr>
          <w:rFonts w:cs="Times New Roman"/>
          <w:sz w:val="26"/>
          <w:szCs w:val="26"/>
          <w:lang w:val="vi-VN"/>
        </w:rPr>
        <w:t>....................................</w:t>
      </w:r>
    </w:p>
    <w:p w14:paraId="466938DD"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2. Thông tin về tổ chức kinh tế thực hiện dự án (nếu có)</w:t>
      </w:r>
    </w:p>
    <w:p w14:paraId="4DB7560B"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Tên tổ chức kinh tế:........................................................</w:t>
      </w:r>
    </w:p>
    <w:p w14:paraId="0D6CC315"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 xml:space="preserve">- Mã số doanh nghiệp/số Giấy phép đầu tư/Giấy chứng nhận đăng ký đầu tư/Quyết định thành lập:.................... do (tên cơ quan cấp), cấp lần đầu ngày:............................, lần điều chỉnh gần nhất </w:t>
      </w:r>
      <w:r w:rsidRPr="00E64FB3">
        <w:rPr>
          <w:rFonts w:cs="Times New Roman"/>
          <w:i/>
          <w:sz w:val="26"/>
          <w:szCs w:val="26"/>
          <w:lang w:val="sv-SE"/>
        </w:rPr>
        <w:t>(nếu có)</w:t>
      </w:r>
      <w:r w:rsidRPr="00E64FB3">
        <w:rPr>
          <w:rFonts w:cs="Times New Roman"/>
          <w:sz w:val="26"/>
          <w:szCs w:val="26"/>
          <w:lang w:val="sv-SE"/>
        </w:rPr>
        <w:t xml:space="preserve"> ngày: ................................................</w:t>
      </w:r>
    </w:p>
    <w:p w14:paraId="2084C35D"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3. Thông tin về dự án đầu tư:</w:t>
      </w:r>
    </w:p>
    <w:p w14:paraId="20478C3F"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Tên dự án đầu tư .........................................................</w:t>
      </w:r>
      <w:r w:rsidRPr="00E64FB3">
        <w:rPr>
          <w:rFonts w:cs="Times New Roman"/>
          <w:sz w:val="26"/>
          <w:szCs w:val="26"/>
          <w:lang w:val="vi-VN"/>
        </w:rPr>
        <w:t>..................</w:t>
      </w:r>
      <w:r w:rsidRPr="00E64FB3">
        <w:rPr>
          <w:rFonts w:cs="Times New Roman"/>
          <w:sz w:val="26"/>
          <w:szCs w:val="26"/>
          <w:lang w:val="sv-SE"/>
        </w:rPr>
        <w:t>.</w:t>
      </w:r>
    </w:p>
    <w:p w14:paraId="73DC0EF8"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 Địa điểm thực hiện dự án ............................................</w:t>
      </w:r>
      <w:r w:rsidRPr="00E64FB3">
        <w:rPr>
          <w:rFonts w:cs="Times New Roman"/>
          <w:sz w:val="26"/>
          <w:szCs w:val="26"/>
          <w:lang w:val="vi-VN"/>
        </w:rPr>
        <w:t>........</w:t>
      </w:r>
    </w:p>
    <w:p w14:paraId="5C37483D"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Giấy chứng nhận đầu tư/ Giấy chứng nhận đăng ký đầu tư (hoặc văn bản pháp lý tương đương): số .................... cơ quan cấp............. cấp lần đầu ngày,......................., lần điều chỉnh gần nhất ngày................................... (nếu có).</w:t>
      </w:r>
    </w:p>
    <w:p w14:paraId="4FDB27A6"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II. KIẾN NGHỊ CỦA NHÀ ĐẦU TƯ</w:t>
      </w:r>
    </w:p>
    <w:p w14:paraId="258CDCD4"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Trên cơ sở đáp ứng các tiêu chí xác định doanh nghiệp sinh thái quy định tại khoản 2 Điều 37 Nghị định số 35/2022/NĐ-CP ngày 28 tháng 5 năm 2022 của Chính phủ quy định về quản lý khu công nghiệp và khu kinh tế.</w:t>
      </w:r>
    </w:p>
    <w:p w14:paraId="28007C78"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Căn cứ Thông tư số ..../2025/TT-BKHĐT ngày .............. của Bộ Kế hoạch và Đầu tư hướng dẫn xây dựng khu công nghiệp sinh thái.</w:t>
      </w:r>
    </w:p>
    <w:p w14:paraId="35B3DE10"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 xml:space="preserve">Nhà đầu tư đề nghị Ban Quản lý khu công nghiệp, khu kinh tế tỉnh/thành phố ........ đánh giá, chứng nhận </w:t>
      </w:r>
      <w:r w:rsidRPr="00E64FB3">
        <w:rPr>
          <w:rFonts w:cs="Times New Roman"/>
          <w:i/>
          <w:iCs/>
          <w:sz w:val="26"/>
          <w:szCs w:val="26"/>
          <w:lang w:val="sv-SE"/>
        </w:rPr>
        <w:t>(hoặc chứng nhận lại)</w:t>
      </w:r>
      <w:r w:rsidRPr="00E64FB3">
        <w:rPr>
          <w:rFonts w:cs="Times New Roman"/>
          <w:sz w:val="26"/>
          <w:szCs w:val="26"/>
          <w:lang w:val="sv-SE"/>
        </w:rPr>
        <w:t xml:space="preserve"> cho doanh nghiệp........... (in đậm tên doanh nghiệp) đạt tiêu chí doanh nghiệp sinh thái. </w:t>
      </w:r>
    </w:p>
    <w:p w14:paraId="505AD6D1"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III. NHÀ ĐẦU TƯ CAM KẾT</w:t>
      </w:r>
    </w:p>
    <w:p w14:paraId="47EFE2F2"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1. </w:t>
      </w:r>
      <w:r w:rsidRPr="00E64FB3">
        <w:rPr>
          <w:rFonts w:cs="Times New Roman"/>
          <w:sz w:val="26"/>
          <w:szCs w:val="26"/>
          <w:lang w:val="nb-NO"/>
        </w:rPr>
        <w:t>C</w:t>
      </w:r>
      <w:r w:rsidRPr="00E64FB3">
        <w:rPr>
          <w:rFonts w:cs="Times New Roman"/>
          <w:sz w:val="26"/>
          <w:szCs w:val="26"/>
          <w:lang w:val="vi-VN"/>
        </w:rPr>
        <w:t>hịu trách nhiệm trước pháp luật về tính hợp pháp, chính xác, trung thực của hồ sơ và các văn bản gửi c</w:t>
      </w:r>
      <w:r w:rsidRPr="00E64FB3">
        <w:rPr>
          <w:rFonts w:cs="Times New Roman"/>
          <w:sz w:val="26"/>
          <w:szCs w:val="26"/>
          <w:lang w:val="pt-BR"/>
        </w:rPr>
        <w:t>ơ</w:t>
      </w:r>
      <w:r w:rsidRPr="00E64FB3">
        <w:rPr>
          <w:rFonts w:cs="Times New Roman"/>
          <w:sz w:val="26"/>
          <w:szCs w:val="26"/>
          <w:lang w:val="vi-VN"/>
        </w:rPr>
        <w:t> quan nhà nước có thẩm quyền.</w:t>
      </w:r>
    </w:p>
    <w:p w14:paraId="58E241A4"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2. Chấp hành nghiêm chỉnh các quy định của pháp luật Việt Nam, các quy định tại Q</w:t>
      </w:r>
      <w:r w:rsidRPr="00E64FB3">
        <w:rPr>
          <w:rFonts w:cs="Times New Roman"/>
          <w:sz w:val="26"/>
          <w:szCs w:val="26"/>
          <w:lang w:val="sv-SE"/>
        </w:rPr>
        <w:t>uyết định chấp thuận chủ trương đầu tư</w:t>
      </w:r>
      <w:r w:rsidRPr="00E64FB3">
        <w:rPr>
          <w:rFonts w:cs="Times New Roman"/>
          <w:sz w:val="26"/>
          <w:szCs w:val="26"/>
          <w:lang w:val="pt-BR"/>
        </w:rPr>
        <w:t>/Giấy chứng nhận đăng ký đầu tư và Giấy chứng nhận doanh nghiệp sinh thái do cơ quan có thẩm quyền cấp./.</w:t>
      </w:r>
    </w:p>
    <w:p w14:paraId="7AFD27B6" w14:textId="77777777" w:rsidR="000C3833" w:rsidRPr="00E64FB3" w:rsidRDefault="000C3833" w:rsidP="00FB6514">
      <w:pPr>
        <w:spacing w:after="40"/>
        <w:jc w:val="center"/>
        <w:rPr>
          <w:rFonts w:cs="Times New Roman"/>
          <w:b/>
          <w:bCs/>
          <w:sz w:val="26"/>
          <w:szCs w:val="26"/>
          <w:lang w:val="pt-BR"/>
        </w:rPr>
      </w:pPr>
    </w:p>
    <w:tbl>
      <w:tblPr>
        <w:tblW w:w="5000" w:type="pct"/>
        <w:tblLook w:val="01E0" w:firstRow="1" w:lastRow="1" w:firstColumn="1" w:lastColumn="1" w:noHBand="0" w:noVBand="0"/>
      </w:tblPr>
      <w:tblGrid>
        <w:gridCol w:w="3386"/>
        <w:gridCol w:w="6026"/>
      </w:tblGrid>
      <w:tr w:rsidR="000C3833" w:rsidRPr="00E64FB3" w14:paraId="647BBA2F" w14:textId="77777777" w:rsidTr="00367CE8">
        <w:tc>
          <w:tcPr>
            <w:tcW w:w="1799" w:type="pct"/>
          </w:tcPr>
          <w:p w14:paraId="5CE969FA" w14:textId="77777777" w:rsidR="000C3833" w:rsidRPr="00E64FB3" w:rsidRDefault="000C3833" w:rsidP="00FB6514">
            <w:pPr>
              <w:spacing w:after="40"/>
              <w:jc w:val="center"/>
              <w:rPr>
                <w:rFonts w:cs="Times New Roman"/>
                <w:b/>
                <w:bCs/>
                <w:i/>
                <w:iCs/>
                <w:sz w:val="26"/>
                <w:szCs w:val="26"/>
                <w:lang w:val="pt-BR"/>
              </w:rPr>
            </w:pPr>
          </w:p>
        </w:tc>
        <w:tc>
          <w:tcPr>
            <w:tcW w:w="3201" w:type="pct"/>
            <w:hideMark/>
          </w:tcPr>
          <w:p w14:paraId="01937537" w14:textId="77777777" w:rsidR="000C3833" w:rsidRPr="00E64FB3" w:rsidRDefault="000C3833" w:rsidP="00FB6514">
            <w:pPr>
              <w:spacing w:after="40"/>
              <w:jc w:val="center"/>
              <w:rPr>
                <w:rFonts w:cs="Times New Roman"/>
                <w:sz w:val="26"/>
                <w:szCs w:val="26"/>
                <w:lang w:val="nb-NO"/>
              </w:rPr>
            </w:pPr>
            <w:r w:rsidRPr="00E64FB3">
              <w:rPr>
                <w:rFonts w:cs="Times New Roman"/>
                <w:sz w:val="26"/>
                <w:szCs w:val="26"/>
                <w:lang w:val="nb-NO"/>
              </w:rPr>
              <w:t>............, ngày ….. tháng …..năm……</w:t>
            </w:r>
          </w:p>
          <w:p w14:paraId="110466D8"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Người đại diện theo pháp luật của nhà đầu tư/</w:t>
            </w:r>
            <w:r w:rsidRPr="00E64FB3">
              <w:rPr>
                <w:rFonts w:cs="Times New Roman"/>
                <w:b/>
                <w:bCs/>
                <w:sz w:val="26"/>
                <w:szCs w:val="26"/>
                <w:lang w:val="nb-NO"/>
              </w:rPr>
              <w:br/>
              <w:t>tổ chức kinh tế thực hiện dự án</w:t>
            </w:r>
          </w:p>
          <w:p w14:paraId="70EA3838" w14:textId="77777777" w:rsidR="000C3833" w:rsidRPr="00E64FB3" w:rsidRDefault="000C3833" w:rsidP="00FB6514">
            <w:pPr>
              <w:spacing w:after="40"/>
              <w:jc w:val="center"/>
              <w:rPr>
                <w:rFonts w:cs="Times New Roman"/>
                <w:i/>
                <w:iCs/>
                <w:sz w:val="26"/>
                <w:szCs w:val="26"/>
                <w:lang w:val="pt-BR"/>
              </w:rPr>
            </w:pPr>
            <w:r w:rsidRPr="00E64FB3">
              <w:rPr>
                <w:rFonts w:cs="Times New Roman"/>
                <w:sz w:val="26"/>
                <w:szCs w:val="26"/>
                <w:lang w:val="nb-NO"/>
              </w:rPr>
              <w:t>(ký, ghi rõ họ tên, chức danh và đóng dấu)</w:t>
            </w:r>
          </w:p>
        </w:tc>
      </w:tr>
    </w:tbl>
    <w:p w14:paraId="79A28CA4" w14:textId="77777777" w:rsidR="000C3833" w:rsidRPr="00E64FB3" w:rsidRDefault="000C3833" w:rsidP="00FB6514">
      <w:pPr>
        <w:spacing w:after="40"/>
        <w:jc w:val="center"/>
        <w:rPr>
          <w:rFonts w:cs="Times New Roman"/>
          <w:b/>
          <w:bCs/>
          <w:sz w:val="26"/>
          <w:szCs w:val="26"/>
          <w:lang w:val="nb-NO"/>
        </w:rPr>
      </w:pPr>
    </w:p>
    <w:p w14:paraId="6BFA5B2C"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vertAlign w:val="superscript"/>
          <w:lang w:val="vi-VN"/>
        </w:rPr>
        <w:t>________</w:t>
      </w:r>
      <w:r w:rsidRPr="00E64FB3">
        <w:rPr>
          <w:rFonts w:cs="Times New Roman"/>
          <w:b/>
          <w:bCs/>
          <w:sz w:val="26"/>
          <w:szCs w:val="26"/>
          <w:vertAlign w:val="superscript"/>
          <w:lang w:val="nb-NO"/>
        </w:rPr>
        <w:t>_______________________________</w:t>
      </w:r>
    </w:p>
    <w:p w14:paraId="7E88A0E4"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nb-NO"/>
        </w:rPr>
        <w:t>6</w:t>
      </w:r>
      <w:r w:rsidRPr="00E64FB3">
        <w:rPr>
          <w:rFonts w:cs="Times New Roman"/>
          <w:sz w:val="26"/>
          <w:szCs w:val="26"/>
          <w:lang w:val="nb-NO"/>
        </w:rPr>
        <w:t xml:space="preserve"> </w:t>
      </w:r>
      <w:r w:rsidRPr="00E64FB3">
        <w:rPr>
          <w:rFonts w:cs="Times New Roman"/>
          <w:sz w:val="26"/>
          <w:szCs w:val="26"/>
          <w:lang w:val="vi-VN"/>
        </w:rPr>
        <w:t>Là một trong các loại giấy tờ sau: Định danh cá nhân, thẻ Căn cước công dân, Giấy chứng minh nhân dân, Hộ chiếu, giấy tờ chứng thực cá nhân hợp pháp khác.</w:t>
      </w:r>
    </w:p>
    <w:p w14:paraId="5A91390C"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vi-VN"/>
        </w:rPr>
        <w:t>7</w:t>
      </w:r>
      <w:r w:rsidRPr="00E64FB3">
        <w:rPr>
          <w:rFonts w:cs="Times New Roman"/>
          <w:sz w:val="26"/>
          <w:szCs w:val="26"/>
          <w:lang w:val="vi-VN"/>
        </w:rPr>
        <w:t xml:space="preserve"> Là một trong các loại giấy tờ sau: Quyết định thành lập, Giấy chứng nhận đăng ký doanh nghiệp, tài liệu tương đương khác.</w:t>
      </w:r>
    </w:p>
    <w:p w14:paraId="172BD48C" w14:textId="77777777" w:rsidR="00E401C4" w:rsidRDefault="00E401C4" w:rsidP="00E401C4">
      <w:pPr>
        <w:spacing w:after="40"/>
        <w:rPr>
          <w:rFonts w:cs="Times New Roman"/>
          <w:sz w:val="26"/>
          <w:szCs w:val="26"/>
          <w:lang w:val="nb-NO"/>
        </w:rPr>
      </w:pPr>
    </w:p>
    <w:p w14:paraId="62DB1431" w14:textId="77777777" w:rsidR="00175BE1" w:rsidRDefault="00175BE1" w:rsidP="00E401C4">
      <w:pPr>
        <w:spacing w:after="40"/>
        <w:rPr>
          <w:rFonts w:cs="Times New Roman"/>
          <w:b/>
          <w:bCs/>
          <w:sz w:val="26"/>
          <w:szCs w:val="26"/>
          <w:lang w:val="nb-NO"/>
        </w:rPr>
      </w:pPr>
    </w:p>
    <w:p w14:paraId="3DE028B1" w14:textId="77777777" w:rsidR="00175BE1" w:rsidRDefault="00175BE1" w:rsidP="00E401C4">
      <w:pPr>
        <w:spacing w:after="40"/>
        <w:rPr>
          <w:rFonts w:cs="Times New Roman"/>
          <w:b/>
          <w:bCs/>
          <w:sz w:val="26"/>
          <w:szCs w:val="26"/>
          <w:lang w:val="nb-NO"/>
        </w:rPr>
      </w:pPr>
    </w:p>
    <w:p w14:paraId="3A52C852" w14:textId="77777777" w:rsidR="00175BE1" w:rsidRDefault="00175BE1" w:rsidP="00E401C4">
      <w:pPr>
        <w:spacing w:after="40"/>
        <w:rPr>
          <w:rFonts w:cs="Times New Roman"/>
          <w:b/>
          <w:bCs/>
          <w:sz w:val="26"/>
          <w:szCs w:val="26"/>
          <w:lang w:val="nb-NO"/>
        </w:rPr>
      </w:pPr>
    </w:p>
    <w:p w14:paraId="7744F843" w14:textId="5B85E298" w:rsidR="000C3833" w:rsidRPr="00E401C4" w:rsidRDefault="000C3833" w:rsidP="00E401C4">
      <w:pPr>
        <w:spacing w:after="40"/>
        <w:rPr>
          <w:rFonts w:cs="Times New Roman"/>
          <w:sz w:val="26"/>
          <w:szCs w:val="26"/>
          <w:lang w:val="nb-NO"/>
        </w:rPr>
      </w:pPr>
      <w:r w:rsidRPr="00E64FB3">
        <w:rPr>
          <w:rFonts w:cs="Times New Roman"/>
          <w:b/>
          <w:bCs/>
          <w:sz w:val="26"/>
          <w:szCs w:val="26"/>
          <w:lang w:val="nb-NO"/>
        </w:rPr>
        <w:lastRenderedPageBreak/>
        <w:t>B.2. Báo cáo về tình hình hoạt động của doanh nghiệp trong khu công nghiệp sinh thái</w:t>
      </w:r>
    </w:p>
    <w:p w14:paraId="2BF52BFC" w14:textId="77777777" w:rsidR="000C3833" w:rsidRPr="00E64FB3" w:rsidRDefault="000C3833" w:rsidP="00FB6514">
      <w:pPr>
        <w:spacing w:after="40"/>
        <w:jc w:val="center"/>
        <w:rPr>
          <w:rFonts w:cs="Times New Roman"/>
          <w:i/>
          <w:iCs/>
          <w:sz w:val="26"/>
          <w:szCs w:val="26"/>
          <w:lang w:val="nb-NO"/>
        </w:rPr>
      </w:pPr>
      <w:r w:rsidRPr="00E64FB3">
        <w:rPr>
          <w:rFonts w:cs="Times New Roman"/>
          <w:i/>
          <w:iCs/>
          <w:sz w:val="26"/>
          <w:szCs w:val="26"/>
          <w:lang w:val="nb-NO"/>
        </w:rPr>
        <w:t>(Điểm b khoản 2 Điều 41 Nghị định số 35/2022/NĐ-CP)</w:t>
      </w:r>
    </w:p>
    <w:p w14:paraId="77A52FF2" w14:textId="77777777" w:rsidR="000C3833" w:rsidRPr="00E64FB3" w:rsidRDefault="000C3833" w:rsidP="00FB6514">
      <w:pPr>
        <w:spacing w:after="40"/>
        <w:jc w:val="center"/>
        <w:rPr>
          <w:rFonts w:cs="Times New Roman"/>
          <w:b/>
          <w:bCs/>
          <w:sz w:val="26"/>
          <w:szCs w:val="26"/>
          <w:vertAlign w:val="superscript"/>
          <w:lang w:val="nb-NO"/>
        </w:rPr>
      </w:pPr>
      <w:r w:rsidRPr="00E64FB3">
        <w:rPr>
          <w:rFonts w:cs="Times New Roman"/>
          <w:b/>
          <w:bCs/>
          <w:noProof/>
          <w:sz w:val="26"/>
          <w:szCs w:val="26"/>
          <w:vertAlign w:val="superscript"/>
        </w:rPr>
        <mc:AlternateContent>
          <mc:Choice Requires="wps">
            <w:drawing>
              <wp:anchor distT="0" distB="0" distL="114300" distR="114300" simplePos="0" relativeHeight="251670528" behindDoc="0" locked="0" layoutInCell="1" allowOverlap="1" wp14:anchorId="7A43D17C" wp14:editId="16C87B0F">
                <wp:simplePos x="0" y="0"/>
                <wp:positionH relativeFrom="column">
                  <wp:posOffset>1330959</wp:posOffset>
                </wp:positionH>
                <wp:positionV relativeFrom="paragraph">
                  <wp:posOffset>5715</wp:posOffset>
                </wp:positionV>
                <wp:extent cx="3324225" cy="0"/>
                <wp:effectExtent l="0" t="0" r="0" b="0"/>
                <wp:wrapNone/>
                <wp:docPr id="1294687676" name="Straight Connector 13"/>
                <wp:cNvGraphicFramePr/>
                <a:graphic xmlns:a="http://schemas.openxmlformats.org/drawingml/2006/main">
                  <a:graphicData uri="http://schemas.microsoft.com/office/word/2010/wordprocessingShape">
                    <wps:wsp>
                      <wps:cNvCnPr/>
                      <wps:spPr>
                        <a:xfrm>
                          <a:off x="0" y="0"/>
                          <a:ext cx="3324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CB0B19"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4.8pt,.45pt" to="366.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" strokecolor="black [3200]" strokeweight=".5pt">
                <v:stroke joinstyle="miter"/>
              </v:line>
            </w:pict>
          </mc:Fallback>
        </mc:AlternateContent>
      </w:r>
    </w:p>
    <w:p w14:paraId="172D491C"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CỘNG HOÀ XÃ HỘI CHỦ NGHĨA VIỆT NAM</w:t>
      </w:r>
      <w:r w:rsidRPr="00E64FB3">
        <w:rPr>
          <w:rFonts w:cs="Times New Roman"/>
          <w:b/>
          <w:bCs/>
          <w:sz w:val="26"/>
          <w:szCs w:val="26"/>
          <w:lang w:val="nb-NO"/>
        </w:rPr>
        <w:br/>
        <w:t>Độc lập – Tự do – Hạnh phúc</w:t>
      </w:r>
    </w:p>
    <w:p w14:paraId="3F5A63C1" w14:textId="77777777" w:rsidR="000C3833" w:rsidRPr="00E64FB3" w:rsidRDefault="000C3833" w:rsidP="00FB6514">
      <w:pPr>
        <w:spacing w:after="40"/>
        <w:jc w:val="center"/>
        <w:rPr>
          <w:rFonts w:cs="Times New Roman"/>
          <w:b/>
          <w:bCs/>
          <w:sz w:val="26"/>
          <w:szCs w:val="26"/>
          <w:vertAlign w:val="superscript"/>
        </w:rPr>
      </w:pPr>
      <w:r w:rsidRPr="00E64FB3">
        <w:rPr>
          <w:rFonts w:cs="Times New Roman"/>
          <w:b/>
          <w:bCs/>
          <w:noProof/>
          <w:sz w:val="26"/>
          <w:szCs w:val="26"/>
          <w:vertAlign w:val="superscript"/>
        </w:rPr>
        <mc:AlternateContent>
          <mc:Choice Requires="wps">
            <w:drawing>
              <wp:anchor distT="0" distB="0" distL="114300" distR="114300" simplePos="0" relativeHeight="251671552" behindDoc="0" locked="0" layoutInCell="1" allowOverlap="1" wp14:anchorId="2425AF6A" wp14:editId="54C73B7D">
                <wp:simplePos x="0" y="0"/>
                <wp:positionH relativeFrom="column">
                  <wp:posOffset>2092960</wp:posOffset>
                </wp:positionH>
                <wp:positionV relativeFrom="paragraph">
                  <wp:posOffset>13335</wp:posOffset>
                </wp:positionV>
                <wp:extent cx="1847850" cy="0"/>
                <wp:effectExtent l="0" t="0" r="0" b="0"/>
                <wp:wrapNone/>
                <wp:docPr id="1526427654" name="Straight Connector 14"/>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BFF182"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4.8pt,1.05pt" to="310.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" strokecolor="black [3200]" strokeweight=".5pt">
                <v:stroke joinstyle="miter"/>
              </v:line>
            </w:pict>
          </mc:Fallback>
        </mc:AlternateContent>
      </w:r>
    </w:p>
    <w:p w14:paraId="09B1BFE1"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 xml:space="preserve">BÁO CÁO TÓM TẮT TÌNH HÌNH HOẠT ĐỘNG CỦA DOANH </w:t>
      </w:r>
      <w:r w:rsidRPr="00E64FB3">
        <w:rPr>
          <w:rFonts w:cs="Times New Roman"/>
          <w:b/>
          <w:bCs/>
          <w:sz w:val="26"/>
          <w:szCs w:val="26"/>
          <w:lang w:val="nb-NO"/>
        </w:rPr>
        <w:br/>
        <w:t>NGHIỆP TRONG KHU CÔNG NGHIỆP SINH THÁI</w:t>
      </w:r>
    </w:p>
    <w:p w14:paraId="031AC946" w14:textId="77777777" w:rsidR="000C3833" w:rsidRPr="00E64FB3" w:rsidRDefault="000C3833" w:rsidP="00FB6514">
      <w:pPr>
        <w:spacing w:after="40"/>
        <w:jc w:val="center"/>
        <w:rPr>
          <w:rFonts w:cs="Times New Roman"/>
          <w:iCs/>
          <w:sz w:val="26"/>
          <w:szCs w:val="26"/>
          <w:lang w:val="nb-NO"/>
        </w:rPr>
      </w:pPr>
      <w:r w:rsidRPr="00E64FB3">
        <w:rPr>
          <w:rFonts w:cs="Times New Roman"/>
          <w:sz w:val="26"/>
          <w:szCs w:val="26"/>
          <w:lang w:val="nb-NO"/>
        </w:rPr>
        <w:t xml:space="preserve">Kính gửi: ……….. </w:t>
      </w:r>
      <w:r w:rsidRPr="00E64FB3">
        <w:rPr>
          <w:rFonts w:cs="Times New Roman"/>
          <w:iCs/>
          <w:sz w:val="26"/>
          <w:szCs w:val="26"/>
          <w:lang w:val="nb-NO"/>
        </w:rPr>
        <w:t>(Ban Quản lý khu công nghiệp, khu kinh tế)</w:t>
      </w:r>
    </w:p>
    <w:p w14:paraId="35A82E30" w14:textId="77777777" w:rsidR="000C3833" w:rsidRPr="00E64FB3" w:rsidRDefault="000C3833" w:rsidP="00FB6514">
      <w:pPr>
        <w:spacing w:after="40"/>
        <w:jc w:val="center"/>
        <w:rPr>
          <w:rFonts w:cs="Times New Roman"/>
          <w:b/>
          <w:bCs/>
          <w:sz w:val="26"/>
          <w:szCs w:val="26"/>
          <w:lang w:val="nb-NO"/>
        </w:rPr>
      </w:pPr>
    </w:p>
    <w:p w14:paraId="1000C447"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1. </w:t>
      </w:r>
      <w:bookmarkStart w:id="36" w:name="OLE_LINK3"/>
      <w:r w:rsidRPr="00E64FB3">
        <w:rPr>
          <w:rFonts w:cs="Times New Roman"/>
          <w:sz w:val="26"/>
          <w:szCs w:val="26"/>
          <w:lang w:val="sv-SE"/>
        </w:rPr>
        <w:t xml:space="preserve">Báo cáo tình hình thực hiện dự án đầu tư </w:t>
      </w:r>
      <w:bookmarkEnd w:id="36"/>
      <w:r w:rsidRPr="00E64FB3">
        <w:rPr>
          <w:rFonts w:cs="Times New Roman"/>
          <w:sz w:val="26"/>
          <w:szCs w:val="26"/>
          <w:lang w:val="sv-SE"/>
        </w:rPr>
        <w:t>theo mẫu Báo cáo năm về tình hình thực hiện dự án đầu tư dành cho tổ chức kinh tế thực hiện dự án đầu tư theo quy định của pháp luật về đầu tư</w:t>
      </w:r>
      <w:r w:rsidRPr="00E64FB3">
        <w:rPr>
          <w:rFonts w:cs="Times New Roman"/>
          <w:sz w:val="26"/>
          <w:szCs w:val="26"/>
          <w:vertAlign w:val="superscript"/>
          <w:lang w:val="sv-SE"/>
        </w:rPr>
        <w:t>8</w:t>
      </w:r>
      <w:r w:rsidRPr="00E64FB3">
        <w:rPr>
          <w:rFonts w:cs="Times New Roman"/>
          <w:sz w:val="26"/>
          <w:szCs w:val="26"/>
          <w:lang w:val="sv-SE"/>
        </w:rPr>
        <w:t xml:space="preserve"> (báo cáo đã gửi trong 3 năm gần nhất). </w:t>
      </w:r>
    </w:p>
    <w:p w14:paraId="0876A44C"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2. Báo cáo tình hình tuân thủ quy định của pháp luật về doanh nghiệp, xây dựng, đất đai, bảo vệ môi trường và lao động của doanh nghiệp (các báo cáo đã gửi trong 3 năm gần nhất)</w:t>
      </w:r>
      <w:r w:rsidRPr="00E64FB3">
        <w:rPr>
          <w:rFonts w:cs="Times New Roman"/>
          <w:sz w:val="26"/>
          <w:szCs w:val="26"/>
          <w:vertAlign w:val="superscript"/>
          <w:lang w:val="sv-SE"/>
        </w:rPr>
        <w:t>9</w:t>
      </w:r>
      <w:r w:rsidRPr="00E64FB3">
        <w:rPr>
          <w:rFonts w:cs="Times New Roman"/>
          <w:sz w:val="26"/>
          <w:szCs w:val="26"/>
          <w:lang w:val="sv-SE"/>
        </w:rPr>
        <w:t>.</w:t>
      </w:r>
    </w:p>
    <w:p w14:paraId="4A89BC8B"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3. Tình hình hoạt động sản xuất kinh doanh của doanh nghiệp tại khu công nghiệp lũy kế đến năm gần nhất so với thời điểm đăng ký chứng nhận doanh nghiệp sinh thái</w:t>
      </w:r>
      <w:r w:rsidRPr="00E64FB3">
        <w:rPr>
          <w:rFonts w:cs="Times New Roman"/>
          <w:sz w:val="26"/>
          <w:szCs w:val="26"/>
          <w:vertAlign w:val="superscript"/>
          <w:lang w:val="sv-SE"/>
        </w:rPr>
        <w:t>10</w:t>
      </w:r>
      <w:r w:rsidRPr="00E64FB3">
        <w:rPr>
          <w:rFonts w:cs="Times New Roman"/>
          <w:sz w:val="26"/>
          <w:szCs w:val="26"/>
          <w:lang w:val="sv-SE"/>
        </w:rPr>
        <w:t xml:space="preserve">. </w:t>
      </w:r>
    </w:p>
    <w:p w14:paraId="2112FE89"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w:t>
      </w:r>
      <w:r w:rsidRPr="00E64FB3">
        <w:rPr>
          <w:rFonts w:cs="Times New Roman"/>
          <w:sz w:val="26"/>
          <w:szCs w:val="26"/>
          <w:lang w:val="vi-VN"/>
        </w:rPr>
        <w:t xml:space="preserve">Trong trường hợp không lập các báo cáo riêng, nhà đầu tư </w:t>
      </w:r>
      <w:r w:rsidRPr="00E64FB3">
        <w:rPr>
          <w:rFonts w:cs="Times New Roman"/>
          <w:sz w:val="26"/>
          <w:szCs w:val="26"/>
          <w:lang w:val="pt-BR"/>
        </w:rPr>
        <w:t>xây dựng và kinh doanh kết cấu</w:t>
      </w:r>
      <w:r w:rsidRPr="00E64FB3">
        <w:rPr>
          <w:rFonts w:cs="Times New Roman"/>
          <w:sz w:val="26"/>
          <w:szCs w:val="26"/>
          <w:lang w:val="vi-VN"/>
        </w:rPr>
        <w:t xml:space="preserve"> hạ tầng khu công nghiệp có thể kết hợp các nội dung này trong</w:t>
      </w:r>
      <w:r w:rsidRPr="00E64FB3">
        <w:rPr>
          <w:rFonts w:cs="Times New Roman"/>
          <w:sz w:val="26"/>
          <w:szCs w:val="26"/>
          <w:lang w:val="sv-SE"/>
        </w:rPr>
        <w:t xml:space="preserve"> các</w:t>
      </w:r>
      <w:r w:rsidRPr="00E64FB3">
        <w:rPr>
          <w:rFonts w:cs="Times New Roman"/>
          <w:sz w:val="26"/>
          <w:szCs w:val="26"/>
          <w:lang w:val="vi-VN"/>
        </w:rPr>
        <w:t xml:space="preserve"> báo cáo </w:t>
      </w:r>
      <w:r w:rsidRPr="00E64FB3">
        <w:rPr>
          <w:rFonts w:cs="Times New Roman"/>
          <w:sz w:val="26"/>
          <w:szCs w:val="26"/>
          <w:lang w:val="sv-SE"/>
        </w:rPr>
        <w:t>có</w:t>
      </w:r>
      <w:r w:rsidRPr="00E64FB3">
        <w:rPr>
          <w:rFonts w:cs="Times New Roman"/>
          <w:sz w:val="26"/>
          <w:szCs w:val="26"/>
          <w:lang w:val="vi-VN"/>
        </w:rPr>
        <w:t xml:space="preserve"> liên quan đã gửi Ban Quản lý khu công nghiệp, khu kinh tế và các cơ quan quản lý nhà nước của địa phương theo quy định</w:t>
      </w:r>
      <w:r w:rsidRPr="00E64FB3">
        <w:rPr>
          <w:rFonts w:cs="Times New Roman"/>
          <w:sz w:val="26"/>
          <w:szCs w:val="26"/>
          <w:lang w:val="sv-SE"/>
        </w:rPr>
        <w:t>)</w:t>
      </w:r>
      <w:r w:rsidRPr="00E64FB3">
        <w:rPr>
          <w:rFonts w:cs="Times New Roman"/>
          <w:sz w:val="26"/>
          <w:szCs w:val="26"/>
          <w:lang w:val="vi-VN"/>
        </w:rPr>
        <w:t>.</w:t>
      </w:r>
    </w:p>
    <w:p w14:paraId="70BB7FAB" w14:textId="77777777" w:rsidR="000C3833" w:rsidRPr="00E64FB3" w:rsidRDefault="000C3833" w:rsidP="00FB6514">
      <w:pPr>
        <w:spacing w:after="40"/>
        <w:jc w:val="center"/>
        <w:rPr>
          <w:rFonts w:cs="Times New Roman"/>
          <w:b/>
          <w:bCs/>
          <w:sz w:val="26"/>
          <w:szCs w:val="26"/>
          <w:lang w:val="vi-VN"/>
        </w:rPr>
      </w:pPr>
    </w:p>
    <w:tbl>
      <w:tblPr>
        <w:tblW w:w="5000" w:type="pct"/>
        <w:tblLook w:val="01E0" w:firstRow="1" w:lastRow="1" w:firstColumn="1" w:lastColumn="1" w:noHBand="0" w:noVBand="0"/>
      </w:tblPr>
      <w:tblGrid>
        <w:gridCol w:w="3667"/>
        <w:gridCol w:w="5745"/>
      </w:tblGrid>
      <w:tr w:rsidR="000C3833" w:rsidRPr="00E64FB3" w14:paraId="5897B37F" w14:textId="77777777" w:rsidTr="00367CE8">
        <w:tc>
          <w:tcPr>
            <w:tcW w:w="1948" w:type="pct"/>
          </w:tcPr>
          <w:p w14:paraId="641DC246" w14:textId="77777777" w:rsidR="000C3833" w:rsidRPr="00E64FB3" w:rsidRDefault="000C3833" w:rsidP="00FB6514">
            <w:pPr>
              <w:spacing w:after="40"/>
              <w:jc w:val="center"/>
              <w:rPr>
                <w:rFonts w:cs="Times New Roman"/>
                <w:b/>
                <w:bCs/>
                <w:i/>
                <w:iCs/>
                <w:sz w:val="26"/>
                <w:szCs w:val="26"/>
                <w:lang w:val="pt-BR"/>
              </w:rPr>
            </w:pPr>
          </w:p>
        </w:tc>
        <w:tc>
          <w:tcPr>
            <w:tcW w:w="3052" w:type="pct"/>
            <w:hideMark/>
          </w:tcPr>
          <w:p w14:paraId="64B2DAB5" w14:textId="77777777" w:rsidR="000C3833" w:rsidRPr="00E64FB3" w:rsidRDefault="000C3833" w:rsidP="00FB6514">
            <w:pPr>
              <w:spacing w:after="40"/>
              <w:jc w:val="center"/>
              <w:rPr>
                <w:rFonts w:cs="Times New Roman"/>
                <w:sz w:val="26"/>
                <w:szCs w:val="26"/>
                <w:lang w:val="nb-NO"/>
              </w:rPr>
            </w:pPr>
            <w:r w:rsidRPr="00E64FB3">
              <w:rPr>
                <w:rFonts w:cs="Times New Roman"/>
                <w:sz w:val="26"/>
                <w:szCs w:val="26"/>
                <w:lang w:val="nb-NO"/>
              </w:rPr>
              <w:t>............, ngày ….. tháng …..năm……</w:t>
            </w:r>
          </w:p>
          <w:p w14:paraId="3C7D4572"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Người đại diện theo pháp luật của nhà đầu tư/</w:t>
            </w:r>
            <w:r w:rsidRPr="00E64FB3">
              <w:rPr>
                <w:rFonts w:cs="Times New Roman"/>
                <w:b/>
                <w:bCs/>
                <w:sz w:val="26"/>
                <w:szCs w:val="26"/>
                <w:lang w:val="nb-NO"/>
              </w:rPr>
              <w:br/>
              <w:t>tổ chức kinh tế thực hiện dự án</w:t>
            </w:r>
          </w:p>
          <w:p w14:paraId="2CDDEB46" w14:textId="77777777" w:rsidR="000C3833" w:rsidRPr="00E64FB3" w:rsidRDefault="000C3833" w:rsidP="00FB6514">
            <w:pPr>
              <w:spacing w:after="40"/>
              <w:jc w:val="center"/>
              <w:rPr>
                <w:rFonts w:cs="Times New Roman"/>
                <w:i/>
                <w:iCs/>
                <w:sz w:val="26"/>
                <w:szCs w:val="26"/>
                <w:lang w:val="pt-BR"/>
              </w:rPr>
            </w:pPr>
            <w:r w:rsidRPr="00E64FB3">
              <w:rPr>
                <w:rFonts w:cs="Times New Roman"/>
                <w:sz w:val="26"/>
                <w:szCs w:val="26"/>
                <w:lang w:val="nb-NO"/>
              </w:rPr>
              <w:t>(ký, ghi rõ họ tên,chức danh và đóng dấu</w:t>
            </w:r>
          </w:p>
        </w:tc>
      </w:tr>
    </w:tbl>
    <w:p w14:paraId="4ECDEB86" w14:textId="77777777" w:rsidR="000C3833" w:rsidRPr="00E64FB3" w:rsidRDefault="000C3833" w:rsidP="00FB6514">
      <w:pPr>
        <w:spacing w:after="40"/>
        <w:jc w:val="center"/>
        <w:rPr>
          <w:rFonts w:cs="Times New Roman"/>
          <w:b/>
          <w:bCs/>
          <w:sz w:val="26"/>
          <w:szCs w:val="26"/>
          <w:lang w:val="nb-NO"/>
        </w:rPr>
      </w:pPr>
    </w:p>
    <w:p w14:paraId="4CD14C18"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vertAlign w:val="superscript"/>
        </w:rPr>
        <w:t>_____________________________________________</w:t>
      </w:r>
    </w:p>
    <w:p w14:paraId="14611B73"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nb-NO"/>
        </w:rPr>
        <w:t>8</w:t>
      </w:r>
      <w:r w:rsidRPr="00E64FB3">
        <w:rPr>
          <w:rFonts w:cs="Times New Roman"/>
          <w:sz w:val="26"/>
          <w:szCs w:val="26"/>
          <w:lang w:val="nb-NO"/>
        </w:rPr>
        <w:t xml:space="preserve"> </w:t>
      </w:r>
      <w:r w:rsidRPr="00E64FB3">
        <w:rPr>
          <w:rFonts w:cs="Times New Roman"/>
          <w:sz w:val="26"/>
          <w:szCs w:val="26"/>
          <w:lang w:val="sv-SE"/>
        </w:rPr>
        <w:t>Mẫu báo cáo định kỳ của tổ chức kinh tế thực hiện dự án đầu tư ban hành kèm theo Thông tư quy định mẫu văn bản, báo cáo liên quan đến hoạt động đầu tư tại Việt Nam, đầu tư từ Việt Nam ra nước ngoài và xúc tiến đầu tư theo quy định của Luật Đầu tư và các văn bản điều chỉnh (nếu có).</w:t>
      </w:r>
    </w:p>
    <w:p w14:paraId="6C66BF60"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vi-VN"/>
        </w:rPr>
        <w:t>9</w:t>
      </w:r>
      <w:r w:rsidRPr="00E64FB3">
        <w:rPr>
          <w:rFonts w:cs="Times New Roman"/>
          <w:sz w:val="26"/>
          <w:szCs w:val="26"/>
          <w:lang w:val="vi-VN"/>
        </w:rPr>
        <w:t xml:space="preserve"> </w:t>
      </w:r>
      <w:r w:rsidRPr="00E64FB3">
        <w:rPr>
          <w:rFonts w:cs="Times New Roman"/>
          <w:sz w:val="26"/>
          <w:szCs w:val="26"/>
          <w:lang w:val="sv-SE"/>
        </w:rPr>
        <w:t xml:space="preserve">Các báo cáo định kỳ theo Quý/6 tháng/năm gửi Ban Quản lý khu công nghiệp, khu kinh tế và các sở ngành có liên quan của địa phương.   </w:t>
      </w:r>
    </w:p>
    <w:p w14:paraId="3CC8B359"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vi-VN"/>
        </w:rPr>
        <w:t xml:space="preserve">10 </w:t>
      </w:r>
      <w:r w:rsidRPr="00E64FB3">
        <w:rPr>
          <w:rFonts w:cs="Times New Roman"/>
          <w:sz w:val="26"/>
          <w:szCs w:val="26"/>
          <w:lang w:val="sv-SE"/>
        </w:rPr>
        <w:t>Mẫu báo cáo định kỳ theo Quý/6 tháng/năm gửi Ban Quản lý khu công nghiệp, khu kinh tế.</w:t>
      </w:r>
    </w:p>
    <w:p w14:paraId="7A951F57" w14:textId="77777777" w:rsidR="000C3833" w:rsidRPr="00E64FB3" w:rsidRDefault="000C3833" w:rsidP="00FB6514">
      <w:pPr>
        <w:spacing w:after="40"/>
        <w:rPr>
          <w:rFonts w:cs="Times New Roman"/>
          <w:sz w:val="26"/>
          <w:szCs w:val="26"/>
          <w:lang w:val="vi-VN"/>
        </w:rPr>
      </w:pPr>
    </w:p>
    <w:p w14:paraId="45E04DC8"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br w:type="page"/>
      </w:r>
    </w:p>
    <w:p w14:paraId="4914D131" w14:textId="77777777" w:rsidR="000C3833" w:rsidRPr="00E64FB3" w:rsidRDefault="000C3833" w:rsidP="00FB6514">
      <w:pPr>
        <w:spacing w:after="40"/>
        <w:jc w:val="center"/>
        <w:rPr>
          <w:rFonts w:cs="Times New Roman"/>
          <w:b/>
          <w:bCs/>
          <w:sz w:val="26"/>
          <w:szCs w:val="26"/>
          <w:lang w:val="sv-SE"/>
        </w:rPr>
      </w:pPr>
      <w:r w:rsidRPr="00E64FB3">
        <w:rPr>
          <w:rFonts w:cs="Times New Roman"/>
          <w:b/>
          <w:bCs/>
          <w:sz w:val="26"/>
          <w:szCs w:val="26"/>
          <w:lang w:val="sv-SE"/>
        </w:rPr>
        <w:lastRenderedPageBreak/>
        <w:t>B.3. Đánh giá và giải trình khả năng đáp ứng các tiêu chí xác định doanh nghiệp sinh thái</w:t>
      </w:r>
    </w:p>
    <w:p w14:paraId="3EAA0EFB" w14:textId="77777777" w:rsidR="000C3833" w:rsidRPr="00E64FB3" w:rsidRDefault="000C3833" w:rsidP="00FB6514">
      <w:pPr>
        <w:spacing w:after="40"/>
        <w:jc w:val="center"/>
        <w:rPr>
          <w:rFonts w:cs="Times New Roman"/>
          <w:i/>
          <w:iCs/>
          <w:sz w:val="26"/>
          <w:szCs w:val="26"/>
          <w:lang w:val="sv-SE"/>
        </w:rPr>
      </w:pPr>
      <w:r w:rsidRPr="00E64FB3">
        <w:rPr>
          <w:rFonts w:cs="Times New Roman"/>
          <w:i/>
          <w:iCs/>
          <w:sz w:val="26"/>
          <w:szCs w:val="26"/>
          <w:lang w:val="sv-SE"/>
        </w:rPr>
        <w:t>(Điểm c khoản 2 Điều 42 Nghị định số 35/2022/NĐ-CP)</w:t>
      </w:r>
    </w:p>
    <w:p w14:paraId="1D0D8648" w14:textId="77777777" w:rsidR="000C3833" w:rsidRPr="00E64FB3" w:rsidRDefault="000C3833" w:rsidP="00FB6514">
      <w:pPr>
        <w:spacing w:after="40"/>
        <w:jc w:val="center"/>
        <w:rPr>
          <w:rFonts w:cs="Times New Roman"/>
          <w:b/>
          <w:bCs/>
          <w:sz w:val="26"/>
          <w:szCs w:val="26"/>
          <w:vertAlign w:val="superscript"/>
        </w:rPr>
      </w:pPr>
      <w:r w:rsidRPr="00E64FB3">
        <w:rPr>
          <w:rFonts w:cs="Times New Roman"/>
          <w:b/>
          <w:bCs/>
          <w:noProof/>
          <w:sz w:val="26"/>
          <w:szCs w:val="26"/>
          <w:vertAlign w:val="superscript"/>
        </w:rPr>
        <mc:AlternateContent>
          <mc:Choice Requires="wps">
            <w:drawing>
              <wp:anchor distT="0" distB="0" distL="114300" distR="114300" simplePos="0" relativeHeight="251672576" behindDoc="0" locked="0" layoutInCell="1" allowOverlap="1" wp14:anchorId="7A421D46" wp14:editId="5569F1BA">
                <wp:simplePos x="0" y="0"/>
                <wp:positionH relativeFrom="column">
                  <wp:posOffset>1350010</wp:posOffset>
                </wp:positionH>
                <wp:positionV relativeFrom="paragraph">
                  <wp:posOffset>5715</wp:posOffset>
                </wp:positionV>
                <wp:extent cx="3295650" cy="0"/>
                <wp:effectExtent l="0" t="0" r="0" b="0"/>
                <wp:wrapNone/>
                <wp:docPr id="1353958700" name="Straight Connector 15"/>
                <wp:cNvGraphicFramePr/>
                <a:graphic xmlns:a="http://schemas.openxmlformats.org/drawingml/2006/main">
                  <a:graphicData uri="http://schemas.microsoft.com/office/word/2010/wordprocessingShape">
                    <wps:wsp>
                      <wps:cNvCnPr/>
                      <wps:spPr>
                        <a:xfrm>
                          <a:off x="0" y="0"/>
                          <a:ext cx="329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EA7EE9"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06.3pt,.45pt" to="365.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" strokecolor="black [3200]" strokeweight=".5pt">
                <v:stroke joinstyle="miter"/>
              </v:line>
            </w:pict>
          </mc:Fallback>
        </mc:AlternateContent>
      </w:r>
    </w:p>
    <w:p w14:paraId="2AE53C7E" w14:textId="77777777" w:rsidR="000C3833" w:rsidRPr="00E64FB3" w:rsidRDefault="000C3833" w:rsidP="00FB6514">
      <w:pPr>
        <w:spacing w:after="40"/>
        <w:jc w:val="center"/>
        <w:rPr>
          <w:rFonts w:cs="Times New Roman"/>
          <w:b/>
          <w:bCs/>
          <w:sz w:val="26"/>
          <w:szCs w:val="26"/>
          <w:lang w:val="sv-SE"/>
        </w:rPr>
      </w:pPr>
      <w:r w:rsidRPr="00E64FB3">
        <w:rPr>
          <w:rFonts w:cs="Times New Roman"/>
          <w:b/>
          <w:bCs/>
          <w:sz w:val="26"/>
          <w:szCs w:val="26"/>
          <w:lang w:val="sv-SE"/>
        </w:rPr>
        <w:t>CỘNG HOÀ XÃ HỘI CHỦ NGHĨA VIỆT NAM</w:t>
      </w:r>
      <w:r w:rsidRPr="00E64FB3">
        <w:rPr>
          <w:rFonts w:cs="Times New Roman"/>
          <w:b/>
          <w:bCs/>
          <w:sz w:val="26"/>
          <w:szCs w:val="26"/>
          <w:lang w:val="sv-SE"/>
        </w:rPr>
        <w:br/>
        <w:t>Độc lập – Tự do – Hạnh phúc</w:t>
      </w:r>
    </w:p>
    <w:p w14:paraId="374E7A6D" w14:textId="77777777" w:rsidR="000C3833" w:rsidRPr="00E64FB3" w:rsidRDefault="000C3833" w:rsidP="00FB6514">
      <w:pPr>
        <w:spacing w:after="40"/>
        <w:jc w:val="center"/>
        <w:rPr>
          <w:rFonts w:cs="Times New Roman"/>
          <w:b/>
          <w:bCs/>
          <w:sz w:val="26"/>
          <w:szCs w:val="26"/>
          <w:lang w:val="sv-SE"/>
        </w:rPr>
      </w:pPr>
      <w:r w:rsidRPr="00E64FB3">
        <w:rPr>
          <w:rFonts w:cs="Times New Roman"/>
          <w:b/>
          <w:bCs/>
          <w:noProof/>
          <w:sz w:val="26"/>
          <w:szCs w:val="26"/>
        </w:rPr>
        <mc:AlternateContent>
          <mc:Choice Requires="wps">
            <w:drawing>
              <wp:anchor distT="0" distB="0" distL="114300" distR="114300" simplePos="0" relativeHeight="251673600" behindDoc="0" locked="0" layoutInCell="1" allowOverlap="1" wp14:anchorId="5C6B4A9B" wp14:editId="1B19F494">
                <wp:simplePos x="0" y="0"/>
                <wp:positionH relativeFrom="column">
                  <wp:posOffset>2054859</wp:posOffset>
                </wp:positionH>
                <wp:positionV relativeFrom="paragraph">
                  <wp:posOffset>22860</wp:posOffset>
                </wp:positionV>
                <wp:extent cx="1895475" cy="0"/>
                <wp:effectExtent l="0" t="0" r="0" b="0"/>
                <wp:wrapNone/>
                <wp:docPr id="1434289247" name="Straight Connector 16"/>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01E7F4" id="Straight Connector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1.8pt,1.8pt" to="311.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" strokecolor="black [3200]" strokeweight=".5pt">
                <v:stroke joinstyle="miter"/>
              </v:line>
            </w:pict>
          </mc:Fallback>
        </mc:AlternateContent>
      </w:r>
    </w:p>
    <w:p w14:paraId="58BB7A78" w14:textId="77777777" w:rsidR="000C3833" w:rsidRPr="00E64FB3" w:rsidRDefault="000C3833" w:rsidP="00FB6514">
      <w:pPr>
        <w:spacing w:after="40"/>
        <w:jc w:val="center"/>
        <w:rPr>
          <w:rFonts w:cs="Times New Roman"/>
          <w:b/>
          <w:bCs/>
          <w:sz w:val="26"/>
          <w:szCs w:val="26"/>
          <w:lang w:val="sv-SE"/>
        </w:rPr>
      </w:pPr>
      <w:r w:rsidRPr="00E64FB3">
        <w:rPr>
          <w:rFonts w:cs="Times New Roman"/>
          <w:b/>
          <w:bCs/>
          <w:sz w:val="26"/>
          <w:szCs w:val="26"/>
          <w:lang w:val="sv-SE"/>
        </w:rPr>
        <w:t>ĐÁNH GIÁ VÀ GIẢI TRÌNH KHẢ NĂNG ĐÁP ỨNG CÁC TIÊU CHÍ XÁC</w:t>
      </w:r>
      <w:r w:rsidRPr="00E64FB3">
        <w:rPr>
          <w:rFonts w:cs="Times New Roman"/>
          <w:b/>
          <w:bCs/>
          <w:sz w:val="26"/>
          <w:szCs w:val="26"/>
          <w:lang w:val="sv-SE"/>
        </w:rPr>
        <w:br/>
        <w:t xml:space="preserve"> ĐỊNH DOANH NGHIỆP SINH THÁI</w:t>
      </w:r>
    </w:p>
    <w:p w14:paraId="2B562363" w14:textId="77777777" w:rsidR="000C3833" w:rsidRPr="00E64FB3" w:rsidRDefault="000C3833" w:rsidP="00FB6514">
      <w:pPr>
        <w:spacing w:after="40"/>
        <w:jc w:val="center"/>
        <w:rPr>
          <w:rFonts w:cs="Times New Roman"/>
          <w:sz w:val="26"/>
          <w:szCs w:val="26"/>
          <w:lang w:val="sv-SE"/>
        </w:rPr>
      </w:pPr>
      <w:r w:rsidRPr="00E64FB3">
        <w:rPr>
          <w:rFonts w:cs="Times New Roman"/>
          <w:sz w:val="26"/>
          <w:szCs w:val="26"/>
          <w:lang w:val="sv-SE"/>
        </w:rPr>
        <w:t xml:space="preserve">Kính gửi: ……….. </w:t>
      </w:r>
      <w:r w:rsidRPr="00E64FB3">
        <w:rPr>
          <w:rFonts w:cs="Times New Roman"/>
          <w:i/>
          <w:iCs/>
          <w:sz w:val="26"/>
          <w:szCs w:val="26"/>
          <w:lang w:val="sv-SE"/>
        </w:rPr>
        <w:t>(Ban Quản lý khu công nghiệp, khu kinh tế)</w:t>
      </w:r>
    </w:p>
    <w:p w14:paraId="229865FB" w14:textId="77777777" w:rsidR="000C3833" w:rsidRPr="00E64FB3" w:rsidRDefault="000C3833" w:rsidP="00FB6514">
      <w:pPr>
        <w:spacing w:after="40"/>
        <w:jc w:val="center"/>
        <w:rPr>
          <w:rFonts w:cs="Times New Roman"/>
          <w:b/>
          <w:bCs/>
          <w:sz w:val="26"/>
          <w:szCs w:val="26"/>
          <w:lang w:val="sv-SE"/>
        </w:rPr>
      </w:pPr>
    </w:p>
    <w:p w14:paraId="4B8D1FEE"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I. GIẢI TRÌNH VIỆC ĐÁP ỨNG CÁC TIÊU CHÍ XÁC ĐỊNH DOANH NGHIỆP SINH THÁI</w:t>
      </w:r>
    </w:p>
    <w:p w14:paraId="000ECDD3" w14:textId="77777777" w:rsidR="000C3833" w:rsidRPr="00E64FB3" w:rsidRDefault="000C3833" w:rsidP="00FB6514">
      <w:pPr>
        <w:spacing w:after="40"/>
        <w:rPr>
          <w:rFonts w:cs="Times New Roman"/>
          <w:b/>
          <w:bCs/>
          <w:i/>
          <w:iCs/>
          <w:sz w:val="26"/>
          <w:szCs w:val="26"/>
          <w:lang w:val="sv-SE"/>
        </w:rPr>
      </w:pPr>
      <w:r w:rsidRPr="00E64FB3">
        <w:rPr>
          <w:rFonts w:cs="Times New Roman"/>
          <w:b/>
          <w:bCs/>
          <w:i/>
          <w:iCs/>
          <w:sz w:val="26"/>
          <w:szCs w:val="26"/>
          <w:lang w:val="sv-SE"/>
        </w:rPr>
        <w:t xml:space="preserve">1.1. Tình hình thực hiện các quy định của pháp luật về đầu tư, doanh nghiệp, xây dựng, đất đai, bảo vệ môi trường và lao động </w:t>
      </w:r>
    </w:p>
    <w:p w14:paraId="52FABB64"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Đánh giá sơ bộ việc chấp hành các quy định của pháp luật về đầu tư, doanh nghiệp, xây dựng, đất đai, bảo vệ môi trường trong khu công nghiệp trong vòng 03 năm trước thời điểm đăng ký chứng nhận doanh nghiệp sinh thái. </w:t>
      </w:r>
    </w:p>
    <w:p w14:paraId="77F3DDD1"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Trong trường hợp không lập các báo cáo riêng, </w:t>
      </w:r>
      <w:r w:rsidRPr="00E64FB3">
        <w:rPr>
          <w:rFonts w:cs="Times New Roman"/>
          <w:sz w:val="26"/>
          <w:szCs w:val="26"/>
          <w:lang w:val="sv-SE"/>
        </w:rPr>
        <w:t>doanh nghiệp</w:t>
      </w:r>
      <w:r w:rsidRPr="00E64FB3">
        <w:rPr>
          <w:rFonts w:cs="Times New Roman"/>
          <w:sz w:val="26"/>
          <w:szCs w:val="26"/>
          <w:lang w:val="vi-VN"/>
        </w:rPr>
        <w:t xml:space="preserve"> </w:t>
      </w:r>
      <w:r w:rsidRPr="00E64FB3">
        <w:rPr>
          <w:rFonts w:cs="Times New Roman"/>
          <w:sz w:val="26"/>
          <w:szCs w:val="26"/>
          <w:lang w:val="sv-SE"/>
        </w:rPr>
        <w:t>gửi kèm theo</w:t>
      </w:r>
      <w:r w:rsidRPr="00E64FB3">
        <w:rPr>
          <w:rFonts w:cs="Times New Roman"/>
          <w:sz w:val="26"/>
          <w:szCs w:val="26"/>
          <w:lang w:val="vi-VN"/>
        </w:rPr>
        <w:t xml:space="preserve"> </w:t>
      </w:r>
      <w:r w:rsidRPr="00E64FB3">
        <w:rPr>
          <w:rFonts w:cs="Times New Roman"/>
          <w:sz w:val="26"/>
          <w:szCs w:val="26"/>
          <w:lang w:val="sv-SE"/>
        </w:rPr>
        <w:t>các báo cáo đã thực hiện theo quy định của pháp luật về đầu tư, doanh nghiệp, xây dựng, đất đai, bảo vệ môi trường</w:t>
      </w:r>
      <w:r w:rsidRPr="00E64FB3">
        <w:rPr>
          <w:rFonts w:cs="Times New Roman"/>
          <w:sz w:val="26"/>
          <w:szCs w:val="26"/>
          <w:lang w:val="vi-VN"/>
        </w:rPr>
        <w:t xml:space="preserve"> và các báo cáo liên quan đã gửi Ban Quản lý khu công nghiệp, khu kinh tế và các cơ quan quản lý nhà nước của địa phương</w:t>
      </w:r>
      <w:r w:rsidRPr="00E64FB3">
        <w:rPr>
          <w:rFonts w:cs="Times New Roman"/>
          <w:sz w:val="26"/>
          <w:szCs w:val="26"/>
          <w:lang w:val="sv-SE"/>
        </w:rPr>
        <w:t xml:space="preserve"> trong vòng 03 năm trước thời điểm đăng ký chứng nhận doanh nghiệp sinh thái</w:t>
      </w:r>
      <w:r w:rsidRPr="00E64FB3">
        <w:rPr>
          <w:rFonts w:cs="Times New Roman"/>
          <w:sz w:val="26"/>
          <w:szCs w:val="26"/>
          <w:lang w:val="vi-VN"/>
        </w:rPr>
        <w:t xml:space="preserve"> theo quy định.</w:t>
      </w:r>
    </w:p>
    <w:p w14:paraId="61919761" w14:textId="77777777" w:rsidR="000C3833" w:rsidRPr="00E64FB3" w:rsidRDefault="000C3833" w:rsidP="00FB6514">
      <w:pPr>
        <w:spacing w:after="40"/>
        <w:rPr>
          <w:rFonts w:cs="Times New Roman"/>
          <w:b/>
          <w:bCs/>
          <w:i/>
          <w:iCs/>
          <w:sz w:val="26"/>
          <w:szCs w:val="26"/>
          <w:lang w:val="sv-SE"/>
        </w:rPr>
      </w:pPr>
      <w:r w:rsidRPr="00E64FB3">
        <w:rPr>
          <w:rFonts w:cs="Times New Roman"/>
          <w:b/>
          <w:bCs/>
          <w:i/>
          <w:iCs/>
          <w:sz w:val="26"/>
          <w:szCs w:val="26"/>
          <w:lang w:val="sv-SE"/>
        </w:rPr>
        <w:t>1.2.</w:t>
      </w:r>
      <w:r w:rsidRPr="00E64FB3">
        <w:rPr>
          <w:rFonts w:cs="Times New Roman"/>
          <w:b/>
          <w:bCs/>
          <w:sz w:val="26"/>
          <w:szCs w:val="26"/>
          <w:lang w:val="sv-SE"/>
        </w:rPr>
        <w:t xml:space="preserve"> </w:t>
      </w:r>
      <w:r w:rsidRPr="00E64FB3">
        <w:rPr>
          <w:rFonts w:cs="Times New Roman"/>
          <w:b/>
          <w:bCs/>
          <w:i/>
          <w:iCs/>
          <w:sz w:val="26"/>
          <w:szCs w:val="26"/>
          <w:lang w:val="sv-SE"/>
        </w:rPr>
        <w:t>Tình hình thực hiện cộng sinh công nghiệp và áp dụng hệ thống quản lý sản xuất và môi trường theo tiêu chuẩn quốc tế (ISO)</w:t>
      </w:r>
    </w:p>
    <w:p w14:paraId="29695934"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a) Tham gia hình thức cộng sinh công nghiệp tại khu công nghiệp (một hoặc một số các hình thức sau)</w:t>
      </w:r>
    </w:p>
    <w:p w14:paraId="498FE81F" w14:textId="77777777" w:rsidR="000C3833" w:rsidRPr="00E64FB3" w:rsidRDefault="000C3833" w:rsidP="00FB6514">
      <w:pPr>
        <w:spacing w:after="40"/>
        <w:rPr>
          <w:rFonts w:cs="Times New Roman"/>
          <w:sz w:val="26"/>
          <w:szCs w:val="26"/>
          <w:lang w:val="sv-SE"/>
        </w:rPr>
      </w:pPr>
      <w:bookmarkStart w:id="37" w:name="OLE_LINK2"/>
      <w:r w:rsidRPr="00E64FB3">
        <w:rPr>
          <w:rFonts w:cs="Times New Roman"/>
          <w:sz w:val="26"/>
          <w:szCs w:val="26"/>
          <w:lang w:val="sv-SE"/>
        </w:rPr>
        <w:t>-</w:t>
      </w:r>
      <w:r w:rsidRPr="00E64FB3">
        <w:rPr>
          <w:rFonts w:cs="Times New Roman"/>
          <w:sz w:val="26"/>
          <w:szCs w:val="26"/>
          <w:lang w:val="vi-VN"/>
        </w:rPr>
        <w:t xml:space="preserve"> Trao đổi</w:t>
      </w:r>
      <w:r w:rsidRPr="00E64FB3">
        <w:rPr>
          <w:rFonts w:cs="Times New Roman"/>
          <w:sz w:val="26"/>
          <w:szCs w:val="26"/>
          <w:lang w:val="sv-SE"/>
        </w:rPr>
        <w:t xml:space="preserve"> yếu tố đầu vào, đầu ra (nguyên liệu, vật liệu, nước, năng lượng, chất thải, phế liệu và yếu tố khác) trong quá trình sản xuất, kinh doanh </w:t>
      </w:r>
      <w:r w:rsidRPr="00E64FB3">
        <w:rPr>
          <w:rFonts w:cs="Times New Roman"/>
          <w:sz w:val="26"/>
          <w:szCs w:val="26"/>
          <w:lang w:val="vi-VN"/>
        </w:rPr>
        <w:t xml:space="preserve">giữa các doanh nghiệp trong </w:t>
      </w:r>
      <w:r w:rsidRPr="00E64FB3">
        <w:rPr>
          <w:rFonts w:cs="Times New Roman"/>
          <w:sz w:val="26"/>
          <w:szCs w:val="26"/>
          <w:lang w:val="sv-SE"/>
        </w:rPr>
        <w:t>k</w:t>
      </w:r>
      <w:r w:rsidRPr="00E64FB3">
        <w:rPr>
          <w:rFonts w:cs="Times New Roman"/>
          <w:sz w:val="26"/>
          <w:szCs w:val="26"/>
          <w:lang w:val="vi-VN"/>
        </w:rPr>
        <w:t>hu công nghiệp</w:t>
      </w:r>
      <w:r w:rsidRPr="00E64FB3">
        <w:rPr>
          <w:rFonts w:cs="Times New Roman"/>
          <w:sz w:val="26"/>
          <w:szCs w:val="26"/>
          <w:lang w:val="sv-SE"/>
        </w:rPr>
        <w:t xml:space="preserve"> phù hợp với quy định của pháp luật về bảo vệ môi trường; </w:t>
      </w:r>
      <w:r w:rsidRPr="00E64FB3">
        <w:rPr>
          <w:rFonts w:cs="Times New Roman"/>
          <w:sz w:val="26"/>
          <w:szCs w:val="26"/>
          <w:lang w:val="vi-VN"/>
        </w:rPr>
        <w:t xml:space="preserve"> </w:t>
      </w:r>
    </w:p>
    <w:p w14:paraId="30C8CB00"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w:t>
      </w:r>
      <w:r w:rsidRPr="00E64FB3">
        <w:rPr>
          <w:rFonts w:cs="Times New Roman"/>
          <w:sz w:val="26"/>
          <w:szCs w:val="26"/>
          <w:lang w:val="vi-VN"/>
        </w:rPr>
        <w:t xml:space="preserve"> Sử dụng chung hạ tầng</w:t>
      </w:r>
      <w:r w:rsidRPr="00E64FB3">
        <w:rPr>
          <w:rFonts w:cs="Times New Roman"/>
          <w:sz w:val="26"/>
          <w:szCs w:val="26"/>
          <w:lang w:val="sv-SE"/>
        </w:rPr>
        <w:t xml:space="preserve"> </w:t>
      </w:r>
      <w:r w:rsidRPr="00E64FB3">
        <w:rPr>
          <w:rFonts w:cs="Times New Roman"/>
          <w:sz w:val="26"/>
          <w:szCs w:val="26"/>
          <w:lang w:val="vi-VN"/>
        </w:rPr>
        <w:t>phục vụ sản xuất trong khu công nghiệp do các bên thực hiện cộng sinh công nghiệp hoặc bên thứ ba cung cấp (không bao gồm hạ tầng kỹ thuật và hạ tầng xã hội dùng chung của khu công nghiệp do nhà đầu tư phát triển hạ tầng khu công nghiệp cung cấp);</w:t>
      </w:r>
    </w:p>
    <w:p w14:paraId="22207B65"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Sử dụng chung dịch vụ phục vụ hoạt động sản xuất và kinh doanh trong khu công nghiệp do các bên thực hiện cộng sinh công nghiệp hoặc bên thứ ba trong hoặc ngoài khu công nghiệp cung cấp;</w:t>
      </w:r>
    </w:p>
    <w:bookmarkEnd w:id="37"/>
    <w:p w14:paraId="532A949A"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 xml:space="preserve">- </w:t>
      </w:r>
      <w:r w:rsidRPr="00E64FB3">
        <w:rPr>
          <w:rFonts w:cs="Times New Roman"/>
          <w:sz w:val="26"/>
          <w:szCs w:val="26"/>
          <w:lang w:val="vi-VN"/>
        </w:rPr>
        <w:t xml:space="preserve">Trao đổi yếu tố đầu vào, đầu ra phục vụ sản xuất (nguyên vật liệu, nước, năng lượng, chất thải, sản phẩm phụ, phế liệu…); </w:t>
      </w:r>
    </w:p>
    <w:p w14:paraId="2393B9A7"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Các liên kết cộng sinh khác (nếu có, đề nghị mô tả).</w:t>
      </w:r>
    </w:p>
    <w:p w14:paraId="7546101C"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b) Mô tả cụ thể mạng lưới cộng sinh công nghiệp (kèm sơ đồ).</w:t>
      </w:r>
    </w:p>
    <w:p w14:paraId="1BE4F736"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c) Bản sao Thỏa thuận/Cam kết hợp tác thực hiện cộng sinh công nghiệp của doanh nghiệp với các doanh nghiệp khác trong khu công nghiệp.</w:t>
      </w:r>
    </w:p>
    <w:p w14:paraId="39ECA1F8"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d) Hiệu quả tiết kiệm nguyên liệu, vật liệu, nước, năng lượng, hóa chất, chất thải, phế liệu (nếu có) khi thực hiện cộng sinh công nghiệp thông qua một số chỉ số: </w:t>
      </w:r>
    </w:p>
    <w:p w14:paraId="460E6848"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lastRenderedPageBreak/>
        <w:t xml:space="preserve">+ Tiết kiệm điện:............... (KWh/năm); </w:t>
      </w:r>
    </w:p>
    <w:p w14:paraId="31C36D0C"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Tiết kiệm nhiên liệu (dầu FO, dầu DO, khí LPG, CNG, gỗ từ cây rừng tự nhiên, gỗ từ cây rừng trồng,....):...... đơn vị GJ/năm; </w:t>
      </w:r>
    </w:p>
    <w:p w14:paraId="313B2580"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Giảm tiêu thụ nước cấp:..... m</w:t>
      </w:r>
      <w:r w:rsidRPr="00E64FB3">
        <w:rPr>
          <w:rFonts w:cs="Times New Roman"/>
          <w:sz w:val="26"/>
          <w:szCs w:val="26"/>
          <w:vertAlign w:val="superscript"/>
          <w:lang w:val="sv-SE"/>
        </w:rPr>
        <w:t>3</w:t>
      </w:r>
      <w:r w:rsidRPr="00E64FB3">
        <w:rPr>
          <w:rFonts w:cs="Times New Roman"/>
          <w:sz w:val="26"/>
          <w:szCs w:val="26"/>
          <w:lang w:val="sv-SE"/>
        </w:rPr>
        <w:t xml:space="preserve">/năm; </w:t>
      </w:r>
    </w:p>
    <w:p w14:paraId="451A658F"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Tiết kiệm nguyên vật liệu ......tấn/năm;</w:t>
      </w:r>
    </w:p>
    <w:p w14:paraId="20B6F26C"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Nguyên vật liệu 1: </w:t>
      </w:r>
    </w:p>
    <w:p w14:paraId="257EDA0D"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Nguyên vật liệu 2: </w:t>
      </w:r>
    </w:p>
    <w:p w14:paraId="0E7FDCC6"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w:t>
      </w:r>
    </w:p>
    <w:p w14:paraId="5A45464F"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Tiết kiệm hóa chất: ..... tấn/năm</w:t>
      </w:r>
    </w:p>
    <w:p w14:paraId="2EA72F40"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Hóa chất 1: </w:t>
      </w:r>
    </w:p>
    <w:p w14:paraId="5ECC68F7"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Hóa chất 2: </w:t>
      </w:r>
    </w:p>
    <w:p w14:paraId="52848183"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đ) Giảm tác động đến môi trường sau khi thực hiện cộng sinh công nghiệp thông qua một số chỉ số (nếu có): </w:t>
      </w:r>
    </w:p>
    <w:p w14:paraId="40695EA6"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Giảm chất thải rắn: ............ tấn/năm;</w:t>
      </w:r>
    </w:p>
    <w:p w14:paraId="2560DAE7"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Giảm phát sinh nước thải...m</w:t>
      </w:r>
      <w:r w:rsidRPr="00E64FB3">
        <w:rPr>
          <w:rFonts w:cs="Times New Roman"/>
          <w:sz w:val="26"/>
          <w:szCs w:val="26"/>
          <w:vertAlign w:val="superscript"/>
          <w:lang w:val="sv-SE"/>
        </w:rPr>
        <w:t>3</w:t>
      </w:r>
      <w:r w:rsidRPr="00E64FB3">
        <w:rPr>
          <w:rFonts w:cs="Times New Roman"/>
          <w:sz w:val="26"/>
          <w:szCs w:val="26"/>
          <w:lang w:val="sv-SE"/>
        </w:rPr>
        <w:t>/năm; giảm.. kg/năm thông số COD, BOD, TSS trong nước thải;</w:t>
      </w:r>
    </w:p>
    <w:p w14:paraId="0FBA862B"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Giảm phát thải CO</w:t>
      </w:r>
      <w:r w:rsidRPr="00E64FB3">
        <w:rPr>
          <w:rFonts w:cs="Times New Roman"/>
          <w:sz w:val="26"/>
          <w:szCs w:val="26"/>
          <w:vertAlign w:val="subscript"/>
          <w:lang w:val="sv-SE"/>
        </w:rPr>
        <w:t>2</w:t>
      </w:r>
      <w:r w:rsidRPr="00E64FB3">
        <w:rPr>
          <w:rFonts w:cs="Times New Roman"/>
          <w:sz w:val="26"/>
          <w:szCs w:val="26"/>
          <w:lang w:val="sv-SE"/>
        </w:rPr>
        <w:t xml:space="preserve"> tương đương: ......... tấn/năm; </w:t>
      </w:r>
    </w:p>
    <w:p w14:paraId="01B9E695"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e) Báo cáo về hệ thống quản lý sản xuất và môi trường theo tiêu chuẩn của Tổ chức tiêu chuẩn hóa quốc tế (ISO) của doanh nghiệp tham gia cộng sinh công nghiệp đang áp dụng gồm: Nhóm ISO 14000, Hệ thống kiểm toán và quản lý môi trường (IEMAS), Hệ thống quản lý năng lượng ISO 50001, Môi trường toàn cầu và phát triển năng lượng (EDGE), các tiêu chuẩn khác tương đương (nêu cụ thể kèm theo bản sao của Chứng chỉ đã được chứng thực).</w:t>
      </w:r>
    </w:p>
    <w:p w14:paraId="53CF9621" w14:textId="77777777" w:rsidR="000C3833" w:rsidRPr="00E64FB3" w:rsidRDefault="000C3833" w:rsidP="00FB6514">
      <w:pPr>
        <w:spacing w:after="40"/>
        <w:rPr>
          <w:rFonts w:cs="Times New Roman"/>
          <w:b/>
          <w:bCs/>
          <w:i/>
          <w:iCs/>
          <w:sz w:val="26"/>
          <w:szCs w:val="26"/>
          <w:lang w:val="sv-SE"/>
        </w:rPr>
      </w:pPr>
      <w:r w:rsidRPr="00E64FB3">
        <w:rPr>
          <w:rFonts w:cs="Times New Roman"/>
          <w:b/>
          <w:bCs/>
          <w:i/>
          <w:iCs/>
          <w:sz w:val="26"/>
          <w:szCs w:val="26"/>
          <w:lang w:val="sv-SE"/>
        </w:rPr>
        <w:t>1.3. Báo cáo thực hiện các giải pháp hiệu quả tài nguyên và sản xuất sạch hơn của doanh nghiệp</w:t>
      </w:r>
    </w:p>
    <w:p w14:paraId="5DBF4C13"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Báo cáo thực hiện hiệu quả tài nguyên, sản xuất sạch hơn do doanh nghiệp tự lập hoặc đơn vị tư vấn hiệu quả tài nguyên, sản xuất sạch hơn thực hiện; </w:t>
      </w:r>
    </w:p>
    <w:p w14:paraId="0ED66ED0"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Kết quả tiết kiệm nguyên liệu, vật liệu, nước, năng lượng, hóa chất, kết quả giảm chất thải, phế liệu sau khi thực hiện hiệu quả tài nguyên và sản xuất sạch hơn thông qua một số chỉ số quy định tại điểm d, đ mục 1.2 văn bản này. </w:t>
      </w:r>
    </w:p>
    <w:p w14:paraId="5365E958"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 xml:space="preserve">2. Các tài liệu khác kèm theo </w:t>
      </w:r>
    </w:p>
    <w:p w14:paraId="07B5AF43"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sv-SE"/>
        </w:rPr>
        <w:t>2.</w:t>
      </w:r>
      <w:r w:rsidRPr="00E64FB3">
        <w:rPr>
          <w:rFonts w:cs="Times New Roman"/>
          <w:b/>
          <w:bCs/>
          <w:sz w:val="26"/>
          <w:szCs w:val="26"/>
          <w:lang w:val="nb-NO"/>
        </w:rPr>
        <w:t>1</w:t>
      </w:r>
      <w:r w:rsidRPr="00E64FB3">
        <w:rPr>
          <w:rFonts w:cs="Times New Roman"/>
          <w:b/>
          <w:bCs/>
          <w:sz w:val="26"/>
          <w:szCs w:val="26"/>
          <w:lang w:val="vi-VN"/>
        </w:rPr>
        <w:t xml:space="preserve">. Giấy chứng nhận </w:t>
      </w:r>
      <w:r w:rsidRPr="00E64FB3">
        <w:rPr>
          <w:rFonts w:cs="Times New Roman"/>
          <w:b/>
          <w:bCs/>
          <w:sz w:val="26"/>
          <w:szCs w:val="26"/>
          <w:lang w:val="sv-SE"/>
        </w:rPr>
        <w:t>k</w:t>
      </w:r>
      <w:r w:rsidRPr="00E64FB3">
        <w:rPr>
          <w:rFonts w:cs="Times New Roman"/>
          <w:b/>
          <w:bCs/>
          <w:sz w:val="26"/>
          <w:szCs w:val="26"/>
          <w:lang w:val="vi-VN"/>
        </w:rPr>
        <w:t>hu công nghiệp sinh thái do Ủy ban nhân dân</w:t>
      </w:r>
      <w:r w:rsidRPr="00E64FB3">
        <w:rPr>
          <w:rFonts w:cs="Times New Roman"/>
          <w:b/>
          <w:bCs/>
          <w:sz w:val="26"/>
          <w:szCs w:val="26"/>
          <w:lang w:val="sv-SE"/>
        </w:rPr>
        <w:t xml:space="preserve"> cấp</w:t>
      </w:r>
      <w:r w:rsidRPr="00E64FB3">
        <w:rPr>
          <w:rFonts w:cs="Times New Roman"/>
          <w:b/>
          <w:bCs/>
          <w:sz w:val="26"/>
          <w:szCs w:val="26"/>
          <w:lang w:val="vi-VN"/>
        </w:rPr>
        <w:t xml:space="preserve"> tỉnh, thành phố </w:t>
      </w:r>
      <w:r w:rsidRPr="00E64FB3">
        <w:rPr>
          <w:rFonts w:cs="Times New Roman"/>
          <w:b/>
          <w:bCs/>
          <w:sz w:val="26"/>
          <w:szCs w:val="26"/>
          <w:lang w:val="sv-SE"/>
        </w:rPr>
        <w:t xml:space="preserve">trực thuộc Trung ương </w:t>
      </w:r>
      <w:r w:rsidRPr="00E64FB3">
        <w:rPr>
          <w:rFonts w:cs="Times New Roman"/>
          <w:b/>
          <w:bCs/>
          <w:sz w:val="26"/>
          <w:szCs w:val="26"/>
          <w:lang w:val="vi-VN"/>
        </w:rPr>
        <w:t>cấp cho khu công nghiệp nơi doanh nghiệp thực hiện dự án;</w:t>
      </w:r>
    </w:p>
    <w:p w14:paraId="60114C18"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vi-VN"/>
        </w:rPr>
        <w:t xml:space="preserve">2.2. Các tài liệu khác kèm theo </w:t>
      </w:r>
      <w:r w:rsidRPr="00E64FB3">
        <w:rPr>
          <w:rFonts w:cs="Times New Roman"/>
          <w:b/>
          <w:bCs/>
          <w:sz w:val="26"/>
          <w:szCs w:val="26"/>
          <w:lang w:val="sv-SE"/>
        </w:rPr>
        <w:t>(nếu có)./.</w:t>
      </w:r>
    </w:p>
    <w:p w14:paraId="12A11BC0" w14:textId="77777777" w:rsidR="000C3833" w:rsidRPr="00E64FB3" w:rsidRDefault="000C3833" w:rsidP="00FB6514">
      <w:pPr>
        <w:spacing w:after="40"/>
        <w:rPr>
          <w:rFonts w:cs="Times New Roman"/>
          <w:sz w:val="26"/>
          <w:szCs w:val="26"/>
          <w:lang w:val="nb-NO"/>
        </w:rPr>
      </w:pPr>
    </w:p>
    <w:tbl>
      <w:tblPr>
        <w:tblW w:w="0" w:type="auto"/>
        <w:jc w:val="center"/>
        <w:tblLook w:val="01E0" w:firstRow="1" w:lastRow="1" w:firstColumn="1" w:lastColumn="1" w:noHBand="0" w:noVBand="0"/>
      </w:tblPr>
      <w:tblGrid>
        <w:gridCol w:w="2977"/>
        <w:gridCol w:w="6237"/>
      </w:tblGrid>
      <w:tr w:rsidR="000C3833" w:rsidRPr="00E64FB3" w14:paraId="5DA77300" w14:textId="77777777" w:rsidTr="00367CE8">
        <w:trPr>
          <w:trHeight w:val="857"/>
          <w:jc w:val="center"/>
        </w:trPr>
        <w:tc>
          <w:tcPr>
            <w:tcW w:w="2977" w:type="dxa"/>
            <w:hideMark/>
          </w:tcPr>
          <w:p w14:paraId="49B23EDC" w14:textId="77777777" w:rsidR="000C3833" w:rsidRPr="00E64FB3" w:rsidRDefault="000C3833" w:rsidP="00FB6514">
            <w:pPr>
              <w:spacing w:after="40"/>
              <w:jc w:val="center"/>
              <w:rPr>
                <w:rFonts w:cs="Times New Roman"/>
                <w:sz w:val="26"/>
                <w:szCs w:val="26"/>
                <w:lang w:val="nb-NO"/>
              </w:rPr>
            </w:pPr>
            <w:r w:rsidRPr="00E64FB3">
              <w:rPr>
                <w:rFonts w:cs="Times New Roman"/>
                <w:sz w:val="26"/>
                <w:szCs w:val="26"/>
                <w:lang w:val="nb-NO"/>
              </w:rPr>
              <w:t>Xác nhận của nhà đầu tư thực hiện dự án đầu tư xây dựng và kinh doanh kết cấu hạ tầng khu công nghiệp</w:t>
            </w:r>
          </w:p>
        </w:tc>
        <w:tc>
          <w:tcPr>
            <w:tcW w:w="6237" w:type="dxa"/>
            <w:hideMark/>
          </w:tcPr>
          <w:p w14:paraId="56225AE8" w14:textId="77777777" w:rsidR="000C3833" w:rsidRPr="00E64FB3" w:rsidRDefault="000C3833" w:rsidP="00FB6514">
            <w:pPr>
              <w:spacing w:after="40"/>
              <w:jc w:val="center"/>
              <w:rPr>
                <w:rFonts w:cs="Times New Roman"/>
                <w:sz w:val="26"/>
                <w:szCs w:val="26"/>
                <w:lang w:val="nb-NO"/>
              </w:rPr>
            </w:pPr>
            <w:r w:rsidRPr="00E64FB3">
              <w:rPr>
                <w:rFonts w:cs="Times New Roman"/>
                <w:sz w:val="26"/>
                <w:szCs w:val="26"/>
                <w:lang w:val="nb-NO"/>
              </w:rPr>
              <w:t>............, ngày ….. tháng …..năm……</w:t>
            </w:r>
          </w:p>
          <w:p w14:paraId="7F066014"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 xml:space="preserve">Người đại diện theo pháp luật của nhà </w:t>
            </w:r>
            <w:r w:rsidRPr="00E64FB3">
              <w:rPr>
                <w:rFonts w:cs="Times New Roman"/>
                <w:b/>
                <w:bCs/>
                <w:sz w:val="26"/>
                <w:szCs w:val="26"/>
                <w:lang w:val="nb-NO"/>
              </w:rPr>
              <w:br/>
              <w:t>đầu tư/tổ chức kinh tế thực hiện dự án</w:t>
            </w:r>
          </w:p>
          <w:p w14:paraId="32A0CB63" w14:textId="77777777" w:rsidR="000C3833" w:rsidRPr="00E64FB3" w:rsidRDefault="000C3833" w:rsidP="00FB6514">
            <w:pPr>
              <w:spacing w:after="40"/>
              <w:jc w:val="center"/>
              <w:rPr>
                <w:rFonts w:cs="Times New Roman"/>
                <w:sz w:val="26"/>
                <w:szCs w:val="26"/>
                <w:lang w:val="vi-VN"/>
              </w:rPr>
            </w:pPr>
            <w:r w:rsidRPr="00E64FB3">
              <w:rPr>
                <w:rFonts w:cs="Times New Roman"/>
                <w:sz w:val="26"/>
                <w:szCs w:val="26"/>
                <w:lang w:val="nb-NO"/>
              </w:rPr>
              <w:t>(ký, ghi rõ họ tên, chức danh và đóng dấu)</w:t>
            </w:r>
          </w:p>
        </w:tc>
      </w:tr>
    </w:tbl>
    <w:p w14:paraId="7BF39F43" w14:textId="77777777" w:rsidR="000C3833" w:rsidRPr="00E64FB3" w:rsidRDefault="000C3833" w:rsidP="00FB6514">
      <w:pPr>
        <w:spacing w:after="40"/>
        <w:jc w:val="center"/>
        <w:rPr>
          <w:rFonts w:cs="Times New Roman"/>
          <w:b/>
          <w:bCs/>
          <w:sz w:val="26"/>
          <w:szCs w:val="26"/>
          <w:lang w:val="vi-VN"/>
        </w:rPr>
      </w:pPr>
      <w:r w:rsidRPr="00E64FB3">
        <w:rPr>
          <w:rFonts w:cs="Times New Roman"/>
          <w:sz w:val="26"/>
          <w:szCs w:val="26"/>
          <w:lang w:val="nb-NO"/>
        </w:rPr>
        <w:br w:type="page"/>
      </w:r>
      <w:r w:rsidRPr="00E64FB3">
        <w:rPr>
          <w:rFonts w:cs="Times New Roman"/>
          <w:b/>
          <w:bCs/>
          <w:sz w:val="26"/>
          <w:szCs w:val="26"/>
          <w:lang w:val="vi-VN"/>
        </w:rPr>
        <w:lastRenderedPageBreak/>
        <w:t xml:space="preserve">B.4. </w:t>
      </w:r>
      <w:r w:rsidRPr="00E64FB3">
        <w:rPr>
          <w:rFonts w:cs="Times New Roman"/>
          <w:b/>
          <w:bCs/>
          <w:sz w:val="26"/>
          <w:szCs w:val="26"/>
          <w:lang w:val="nb-NO"/>
        </w:rPr>
        <w:t>B</w:t>
      </w:r>
      <w:r w:rsidRPr="00E64FB3">
        <w:rPr>
          <w:rFonts w:cs="Times New Roman"/>
          <w:b/>
          <w:bCs/>
          <w:sz w:val="26"/>
          <w:szCs w:val="26"/>
          <w:lang w:val="vi-VN"/>
        </w:rPr>
        <w:t>áo cáo theo dõi, giám sát</w:t>
      </w:r>
      <w:r w:rsidRPr="00E64FB3">
        <w:rPr>
          <w:rFonts w:cs="Times New Roman"/>
          <w:b/>
          <w:bCs/>
          <w:sz w:val="26"/>
          <w:szCs w:val="26"/>
          <w:lang w:val="nb-NO"/>
        </w:rPr>
        <w:t xml:space="preserve"> thực hiện</w:t>
      </w:r>
      <w:r w:rsidRPr="00E64FB3">
        <w:rPr>
          <w:rFonts w:cs="Times New Roman"/>
          <w:b/>
          <w:bCs/>
          <w:sz w:val="26"/>
          <w:szCs w:val="26"/>
          <w:lang w:val="vi-VN"/>
        </w:rPr>
        <w:t xml:space="preserve"> </w:t>
      </w:r>
      <w:r w:rsidRPr="00E64FB3">
        <w:rPr>
          <w:rFonts w:cs="Times New Roman"/>
          <w:b/>
          <w:bCs/>
          <w:sz w:val="26"/>
          <w:szCs w:val="26"/>
          <w:lang w:val="nb-NO"/>
        </w:rPr>
        <w:t>doanh</w:t>
      </w:r>
      <w:r w:rsidRPr="00E64FB3">
        <w:rPr>
          <w:rFonts w:cs="Times New Roman"/>
          <w:b/>
          <w:bCs/>
          <w:sz w:val="26"/>
          <w:szCs w:val="26"/>
          <w:lang w:val="vi-VN"/>
        </w:rPr>
        <w:t xml:space="preserve"> nghiệp sinh thái</w:t>
      </w:r>
    </w:p>
    <w:p w14:paraId="4C31CC7E" w14:textId="77777777" w:rsidR="000C3833" w:rsidRPr="00E64FB3" w:rsidRDefault="000C3833" w:rsidP="00FB6514">
      <w:pPr>
        <w:spacing w:after="40"/>
        <w:jc w:val="center"/>
        <w:rPr>
          <w:rFonts w:cs="Times New Roman"/>
          <w:i/>
          <w:sz w:val="26"/>
          <w:szCs w:val="26"/>
          <w:lang w:val="vi-VN"/>
        </w:rPr>
      </w:pPr>
      <w:r w:rsidRPr="00E64FB3">
        <w:rPr>
          <w:rFonts w:cs="Times New Roman"/>
          <w:i/>
          <w:sz w:val="26"/>
          <w:szCs w:val="26"/>
          <w:lang w:val="vi-VN"/>
        </w:rPr>
        <w:t>(khoản 2 Điều 43 Nghị định số 35/2022/NĐ-CP)</w:t>
      </w:r>
    </w:p>
    <w:p w14:paraId="2D7EE10E" w14:textId="77777777" w:rsidR="000C3833" w:rsidRPr="00E64FB3" w:rsidRDefault="000C3833" w:rsidP="00FB6514">
      <w:pPr>
        <w:spacing w:after="40"/>
        <w:jc w:val="center"/>
        <w:rPr>
          <w:rFonts w:cs="Times New Roman"/>
          <w:b/>
          <w:bCs/>
          <w:sz w:val="26"/>
          <w:szCs w:val="26"/>
        </w:rPr>
      </w:pPr>
      <w:r w:rsidRPr="00E64FB3">
        <w:rPr>
          <w:rFonts w:cs="Times New Roman"/>
          <w:b/>
          <w:bCs/>
          <w:noProof/>
          <w:sz w:val="26"/>
          <w:szCs w:val="26"/>
        </w:rPr>
        <mc:AlternateContent>
          <mc:Choice Requires="wps">
            <w:drawing>
              <wp:anchor distT="0" distB="0" distL="114300" distR="114300" simplePos="0" relativeHeight="251674624" behindDoc="0" locked="0" layoutInCell="1" allowOverlap="1" wp14:anchorId="4DC88431" wp14:editId="20842F02">
                <wp:simplePos x="0" y="0"/>
                <wp:positionH relativeFrom="column">
                  <wp:posOffset>1559560</wp:posOffset>
                </wp:positionH>
                <wp:positionV relativeFrom="paragraph">
                  <wp:posOffset>15240</wp:posOffset>
                </wp:positionV>
                <wp:extent cx="2857500" cy="0"/>
                <wp:effectExtent l="0" t="0" r="0" b="0"/>
                <wp:wrapNone/>
                <wp:docPr id="494688585" name="Straight Connector 17"/>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57F54E"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2.8pt,1.2pt" to="347.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" strokecolor="black [3200]" strokeweight=".5pt">
                <v:stroke joinstyle="miter"/>
              </v:line>
            </w:pict>
          </mc:Fallback>
        </mc:AlternateContent>
      </w:r>
    </w:p>
    <w:p w14:paraId="778CA369" w14:textId="77777777" w:rsidR="000C3833" w:rsidRPr="00E64FB3" w:rsidRDefault="000C3833" w:rsidP="00FB6514">
      <w:pPr>
        <w:spacing w:after="40"/>
        <w:jc w:val="center"/>
        <w:rPr>
          <w:rFonts w:cs="Times New Roman"/>
          <w:b/>
          <w:bCs/>
          <w:sz w:val="26"/>
          <w:szCs w:val="26"/>
          <w:lang w:val="vi-VN"/>
        </w:rPr>
      </w:pPr>
      <w:r w:rsidRPr="00E64FB3">
        <w:rPr>
          <w:rFonts w:cs="Times New Roman"/>
          <w:b/>
          <w:bCs/>
          <w:sz w:val="26"/>
          <w:szCs w:val="26"/>
          <w:lang w:val="vi-VN"/>
        </w:rPr>
        <w:t>CỘNG HOÀ XÃ HỘI CHỦ NGHĨA VIỆT NAM</w:t>
      </w:r>
      <w:r w:rsidRPr="00E64FB3">
        <w:rPr>
          <w:rFonts w:cs="Times New Roman"/>
          <w:b/>
          <w:bCs/>
          <w:sz w:val="26"/>
          <w:szCs w:val="26"/>
          <w:lang w:val="vi-VN"/>
        </w:rPr>
        <w:br/>
        <w:t>Độc lập – Tự do – Hạnh phúc</w:t>
      </w:r>
    </w:p>
    <w:p w14:paraId="6965DE5D" w14:textId="77777777" w:rsidR="000C3833" w:rsidRPr="00E64FB3" w:rsidRDefault="000C3833" w:rsidP="00FB6514">
      <w:pPr>
        <w:spacing w:after="40"/>
        <w:jc w:val="center"/>
        <w:rPr>
          <w:rFonts w:cs="Times New Roman"/>
          <w:b/>
          <w:bCs/>
          <w:sz w:val="26"/>
          <w:szCs w:val="26"/>
        </w:rPr>
      </w:pPr>
      <w:r w:rsidRPr="00E64FB3">
        <w:rPr>
          <w:rFonts w:cs="Times New Roman"/>
          <w:b/>
          <w:bCs/>
          <w:noProof/>
          <w:sz w:val="26"/>
          <w:szCs w:val="26"/>
        </w:rPr>
        <mc:AlternateContent>
          <mc:Choice Requires="wps">
            <w:drawing>
              <wp:anchor distT="0" distB="0" distL="114300" distR="114300" simplePos="0" relativeHeight="251675648" behindDoc="0" locked="0" layoutInCell="1" allowOverlap="1" wp14:anchorId="0A0C2616" wp14:editId="0F1DE2FA">
                <wp:simplePos x="0" y="0"/>
                <wp:positionH relativeFrom="column">
                  <wp:posOffset>2064384</wp:posOffset>
                </wp:positionH>
                <wp:positionV relativeFrom="paragraph">
                  <wp:posOffset>13335</wp:posOffset>
                </wp:positionV>
                <wp:extent cx="1895475" cy="0"/>
                <wp:effectExtent l="0" t="0" r="0" b="0"/>
                <wp:wrapNone/>
                <wp:docPr id="163500061" name="Straight Connector 18"/>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C166CE"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2.55pt,1.05pt" to="31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" strokecolor="black [3200]" strokeweight=".5pt">
                <v:stroke joinstyle="miter"/>
              </v:line>
            </w:pict>
          </mc:Fallback>
        </mc:AlternateContent>
      </w:r>
    </w:p>
    <w:p w14:paraId="0410934B" w14:textId="77777777" w:rsidR="000C3833" w:rsidRPr="00E64FB3" w:rsidRDefault="000C3833" w:rsidP="00FB6514">
      <w:pPr>
        <w:spacing w:after="40"/>
        <w:jc w:val="center"/>
        <w:rPr>
          <w:rFonts w:cs="Times New Roman"/>
          <w:b/>
          <w:bCs/>
          <w:sz w:val="26"/>
          <w:szCs w:val="26"/>
          <w:lang w:val="vi-VN"/>
        </w:rPr>
      </w:pPr>
      <w:r w:rsidRPr="00E64FB3">
        <w:rPr>
          <w:rFonts w:cs="Times New Roman"/>
          <w:b/>
          <w:bCs/>
          <w:sz w:val="26"/>
          <w:szCs w:val="26"/>
          <w:lang w:val="vi-VN"/>
        </w:rPr>
        <w:t>BÁO CÁO THEO DÕI, GIÁM SÁT THỰC HIỆN</w:t>
      </w:r>
      <w:r w:rsidRPr="00E64FB3">
        <w:rPr>
          <w:rFonts w:cs="Times New Roman"/>
          <w:b/>
          <w:bCs/>
          <w:sz w:val="26"/>
          <w:szCs w:val="26"/>
        </w:rPr>
        <w:t xml:space="preserve"> </w:t>
      </w:r>
      <w:r w:rsidRPr="00E64FB3">
        <w:rPr>
          <w:rFonts w:cs="Times New Roman"/>
          <w:b/>
          <w:bCs/>
          <w:sz w:val="26"/>
          <w:szCs w:val="26"/>
          <w:lang w:val="vi-VN"/>
        </w:rPr>
        <w:t>DOANH NGHIỆP SINH THÁI</w:t>
      </w:r>
    </w:p>
    <w:p w14:paraId="0AEF613E" w14:textId="77777777" w:rsidR="000C3833" w:rsidRPr="00E64FB3" w:rsidRDefault="000C3833" w:rsidP="00FB6514">
      <w:pPr>
        <w:spacing w:after="40"/>
        <w:jc w:val="center"/>
        <w:rPr>
          <w:rFonts w:cs="Times New Roman"/>
          <w:b/>
          <w:bCs/>
          <w:sz w:val="26"/>
          <w:szCs w:val="26"/>
          <w:lang w:val="vi-VN"/>
        </w:rPr>
      </w:pPr>
    </w:p>
    <w:p w14:paraId="1C723575"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vi-VN"/>
        </w:rPr>
        <w:t>I. THÔNG TIN VỀ NHÀ ĐẦU TƯ VÀ DỰ ÁN ĐẦU TƯ</w:t>
      </w:r>
    </w:p>
    <w:p w14:paraId="64798A3D"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vi-VN"/>
        </w:rPr>
        <w:t>1. Thông tin về nhà đầu tư:</w:t>
      </w:r>
    </w:p>
    <w:p w14:paraId="25B943F7"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vi-VN"/>
        </w:rPr>
        <w:t>1.1 Đối với nhà đầu tư là cá nhân:</w:t>
      </w:r>
    </w:p>
    <w:p w14:paraId="4F713398"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Họ tên: …………………Giới tính:...................................................................................</w:t>
      </w:r>
    </w:p>
    <w:p w14:paraId="44D53864"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Ngày sinh:………….Quốc tịch:..........................................................................</w:t>
      </w:r>
    </w:p>
    <w:p w14:paraId="42E13CEE" w14:textId="77777777" w:rsidR="000C3833" w:rsidRPr="00E64FB3" w:rsidRDefault="000C3833" w:rsidP="00FB6514">
      <w:pPr>
        <w:spacing w:after="40"/>
        <w:rPr>
          <w:rFonts w:cs="Times New Roman"/>
          <w:sz w:val="26"/>
          <w:szCs w:val="26"/>
          <w:lang w:val="vi-VN"/>
        </w:rPr>
      </w:pPr>
      <w:r w:rsidRPr="00E64FB3">
        <w:rPr>
          <w:rFonts w:cs="Times New Roman"/>
          <w:i/>
          <w:iCs/>
          <w:sz w:val="26"/>
          <w:szCs w:val="26"/>
          <w:lang w:val="vi-VN"/>
        </w:rPr>
        <w:t>(Tài liệu về tư cách pháp lý của cá nhân)</w:t>
      </w:r>
      <w:r w:rsidRPr="00E64FB3">
        <w:rPr>
          <w:rFonts w:cs="Times New Roman"/>
          <w:sz w:val="26"/>
          <w:szCs w:val="26"/>
          <w:vertAlign w:val="superscript"/>
          <w:lang w:val="vi-VN"/>
        </w:rPr>
        <w:t>11</w:t>
      </w:r>
      <w:r w:rsidRPr="00E64FB3">
        <w:rPr>
          <w:rFonts w:cs="Times New Roman"/>
          <w:sz w:val="26"/>
          <w:szCs w:val="26"/>
          <w:lang w:val="vi-VN"/>
        </w:rPr>
        <w:t xml:space="preserve"> số:.......; ngày cấp.......; Nơi cấp:..................</w:t>
      </w:r>
    </w:p>
    <w:p w14:paraId="55EB3FD1"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Địa chỉ thường trú: ...........................................................................................................</w:t>
      </w:r>
    </w:p>
    <w:p w14:paraId="3CFC0819"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Chỗ ở hiện tại: ..................................................................................................................</w:t>
      </w:r>
    </w:p>
    <w:p w14:paraId="2BCF7263"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Mã số thuế (tại Việt Nam - </w:t>
      </w:r>
      <w:r w:rsidRPr="00E64FB3">
        <w:rPr>
          <w:rFonts w:cs="Times New Roman"/>
          <w:i/>
          <w:iCs/>
          <w:sz w:val="26"/>
          <w:szCs w:val="26"/>
          <w:lang w:val="vi-VN"/>
        </w:rPr>
        <w:t>nếu có</w:t>
      </w:r>
      <w:r w:rsidRPr="00E64FB3">
        <w:rPr>
          <w:rFonts w:cs="Times New Roman"/>
          <w:sz w:val="26"/>
          <w:szCs w:val="26"/>
          <w:lang w:val="vi-VN"/>
        </w:rPr>
        <w:t>):..................................................................................</w:t>
      </w:r>
    </w:p>
    <w:p w14:paraId="5064087F"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Điện thoại: …………….Fax: ……………….Email:.......................................................</w:t>
      </w:r>
    </w:p>
    <w:p w14:paraId="28A6C362"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lang w:val="vi-VN"/>
        </w:rPr>
        <w:t>1.2. Đối với nhà đầu tư là doanh nghiệp/tổ chức:</w:t>
      </w:r>
    </w:p>
    <w:p w14:paraId="20A258E0"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Tên doanh nghiệp/tổ chức:................................................................................................</w:t>
      </w:r>
    </w:p>
    <w:p w14:paraId="0F384DCA" w14:textId="77777777" w:rsidR="000C3833" w:rsidRPr="00E64FB3" w:rsidRDefault="000C3833" w:rsidP="00FB6514">
      <w:pPr>
        <w:spacing w:after="40"/>
        <w:rPr>
          <w:rFonts w:cs="Times New Roman"/>
          <w:sz w:val="26"/>
          <w:szCs w:val="26"/>
          <w:lang w:val="vi-VN"/>
        </w:rPr>
      </w:pPr>
      <w:r w:rsidRPr="00E64FB3">
        <w:rPr>
          <w:rFonts w:cs="Times New Roman"/>
          <w:i/>
          <w:iCs/>
          <w:sz w:val="26"/>
          <w:szCs w:val="26"/>
          <w:lang w:val="vi-VN"/>
        </w:rPr>
        <w:t>(Tài liệu về tư cách pháp lý của tổ chức)</w:t>
      </w:r>
      <w:r w:rsidRPr="00E64FB3">
        <w:rPr>
          <w:rFonts w:cs="Times New Roman"/>
          <w:sz w:val="26"/>
          <w:szCs w:val="26"/>
          <w:vertAlign w:val="superscript"/>
          <w:lang w:val="vi-VN"/>
        </w:rPr>
        <w:t>12</w:t>
      </w:r>
      <w:r w:rsidRPr="00E64FB3">
        <w:rPr>
          <w:rFonts w:cs="Times New Roman"/>
          <w:sz w:val="26"/>
          <w:szCs w:val="26"/>
          <w:lang w:val="vi-VN"/>
        </w:rPr>
        <w:t xml:space="preserve"> số: ....; ngày cấp: ..........; Cơ quan cấp:.........</w:t>
      </w:r>
    </w:p>
    <w:p w14:paraId="7E0CEBA3"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Địa chỉ trụ sở: ……………………………………………………………………...</w:t>
      </w:r>
    </w:p>
    <w:p w14:paraId="50B8C154"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Mã số thuế (tại Việt Nam - </w:t>
      </w:r>
      <w:r w:rsidRPr="00E64FB3">
        <w:rPr>
          <w:rFonts w:cs="Times New Roman"/>
          <w:i/>
          <w:iCs/>
          <w:sz w:val="26"/>
          <w:szCs w:val="26"/>
          <w:lang w:val="vi-VN"/>
        </w:rPr>
        <w:t>nếu có</w:t>
      </w:r>
      <w:r w:rsidRPr="00E64FB3">
        <w:rPr>
          <w:rFonts w:cs="Times New Roman"/>
          <w:sz w:val="26"/>
          <w:szCs w:val="26"/>
          <w:lang w:val="vi-VN"/>
        </w:rPr>
        <w:t>):………………………………………………...</w:t>
      </w:r>
    </w:p>
    <w:p w14:paraId="5ADD89C2"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Điện thoại: ……………Fax: ……………… Email: ……… Website </w:t>
      </w:r>
      <w:r w:rsidRPr="00E64FB3">
        <w:rPr>
          <w:rFonts w:cs="Times New Roman"/>
          <w:i/>
          <w:iCs/>
          <w:sz w:val="26"/>
          <w:szCs w:val="26"/>
          <w:lang w:val="vi-VN"/>
        </w:rPr>
        <w:t>(nếu có)</w:t>
      </w:r>
      <w:r w:rsidRPr="00E64FB3">
        <w:rPr>
          <w:rFonts w:cs="Times New Roman"/>
          <w:sz w:val="26"/>
          <w:szCs w:val="26"/>
          <w:lang w:val="vi-VN"/>
        </w:rPr>
        <w:t>:…..</w:t>
      </w:r>
    </w:p>
    <w:p w14:paraId="7FFAB3EF" w14:textId="77777777" w:rsidR="000C3833" w:rsidRPr="00E64FB3" w:rsidRDefault="000C3833" w:rsidP="00FB6514">
      <w:pPr>
        <w:spacing w:after="40"/>
        <w:rPr>
          <w:rFonts w:cs="Times New Roman"/>
          <w:i/>
          <w:iCs/>
          <w:sz w:val="26"/>
          <w:szCs w:val="26"/>
          <w:lang w:val="sv-SE"/>
        </w:rPr>
      </w:pPr>
      <w:r w:rsidRPr="00E64FB3">
        <w:rPr>
          <w:rFonts w:cs="Times New Roman"/>
          <w:sz w:val="26"/>
          <w:szCs w:val="26"/>
          <w:lang w:val="sv-SE"/>
        </w:rPr>
        <w:t xml:space="preserve">Nhà đầu tư tiếp theo </w:t>
      </w:r>
      <w:r w:rsidRPr="00E64FB3">
        <w:rPr>
          <w:rFonts w:cs="Times New Roman"/>
          <w:i/>
          <w:iCs/>
          <w:sz w:val="26"/>
          <w:szCs w:val="26"/>
          <w:lang w:val="sv-SE"/>
        </w:rPr>
        <w:t>(nếu có): thông tin kê khai tương tự như nội dung nêu tại mục trên.</w:t>
      </w:r>
    </w:p>
    <w:p w14:paraId="4FD5DD92" w14:textId="77777777" w:rsidR="000C3833" w:rsidRPr="00E64FB3" w:rsidRDefault="000C3833" w:rsidP="00FB6514">
      <w:pPr>
        <w:spacing w:after="40"/>
        <w:rPr>
          <w:rFonts w:cs="Times New Roman"/>
          <w:i/>
          <w:iCs/>
          <w:sz w:val="26"/>
          <w:szCs w:val="26"/>
          <w:lang w:val="sv-SE"/>
        </w:rPr>
      </w:pPr>
      <w:r w:rsidRPr="00E64FB3">
        <w:rPr>
          <w:rFonts w:cs="Times New Roman"/>
          <w:i/>
          <w:iCs/>
          <w:sz w:val="26"/>
          <w:szCs w:val="26"/>
          <w:lang w:val="sv-SE"/>
        </w:rPr>
        <w:t>Thông tin về người đại diện theo pháp luật của doanh nghiệp/tổ chức kinh tế thực hiện dự án, gồm:</w:t>
      </w:r>
    </w:p>
    <w:p w14:paraId="5AA20CB8"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Đối với người đại diện theo pháp luật là người Việt Nam</w:t>
      </w:r>
    </w:p>
    <w:p w14:paraId="15CED127" w14:textId="77777777" w:rsidR="000C3833" w:rsidRPr="00E64FB3" w:rsidRDefault="000C3833" w:rsidP="00FB6514">
      <w:pPr>
        <w:spacing w:after="40"/>
        <w:rPr>
          <w:rFonts w:cs="Times New Roman"/>
          <w:sz w:val="26"/>
          <w:szCs w:val="26"/>
          <w:lang w:val="vi-VN"/>
        </w:rPr>
      </w:pPr>
      <w:r w:rsidRPr="00E64FB3">
        <w:rPr>
          <w:rFonts w:cs="Times New Roman"/>
          <w:sz w:val="26"/>
          <w:szCs w:val="26"/>
          <w:lang w:val="sv-SE"/>
        </w:rPr>
        <w:t>Họ tên: …………………Ngày sinh:</w:t>
      </w:r>
      <w:r w:rsidRPr="00E64FB3">
        <w:rPr>
          <w:rFonts w:cs="Times New Roman"/>
          <w:sz w:val="26"/>
          <w:szCs w:val="26"/>
          <w:lang w:val="vi-VN"/>
        </w:rPr>
        <w:t>……………………..</w:t>
      </w:r>
      <w:r w:rsidRPr="00E64FB3">
        <w:rPr>
          <w:rFonts w:cs="Times New Roman"/>
          <w:sz w:val="26"/>
          <w:szCs w:val="26"/>
          <w:lang w:val="sv-SE"/>
        </w:rPr>
        <w:t xml:space="preserve"> </w:t>
      </w:r>
    </w:p>
    <w:p w14:paraId="3A3A84A2"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Số định danh cá nhân/căn cước công dân:………........….Quốc tịch:.................................</w:t>
      </w:r>
    </w:p>
    <w:p w14:paraId="71FF0EEB"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Chỗ ở hiện tại:</w:t>
      </w:r>
      <w:r w:rsidRPr="00E64FB3">
        <w:rPr>
          <w:rFonts w:cs="Times New Roman"/>
          <w:sz w:val="26"/>
          <w:szCs w:val="26"/>
          <w:lang w:val="vi-VN"/>
        </w:rPr>
        <w:t>…………………………………………………………………</w:t>
      </w:r>
      <w:r w:rsidRPr="00E64FB3">
        <w:rPr>
          <w:rFonts w:cs="Times New Roman"/>
          <w:sz w:val="26"/>
          <w:szCs w:val="26"/>
          <w:lang w:val="sv-SE"/>
        </w:rPr>
        <w:t>.................</w:t>
      </w:r>
    </w:p>
    <w:p w14:paraId="60EC45EE"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Điện thoại: ……………. Fax: ………………. Email:.......................................................</w:t>
      </w:r>
    </w:p>
    <w:p w14:paraId="63439F57"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Đối với người đại diện theo pháp luật là người nước ngoài</w:t>
      </w:r>
    </w:p>
    <w:p w14:paraId="3444AB51"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Họ tên: …………………Ngày sinh:</w:t>
      </w:r>
      <w:r w:rsidRPr="00E64FB3">
        <w:rPr>
          <w:rFonts w:cs="Times New Roman"/>
          <w:sz w:val="26"/>
          <w:szCs w:val="26"/>
          <w:lang w:val="vi-VN"/>
        </w:rPr>
        <w:t>……………………………………………</w:t>
      </w:r>
      <w:r w:rsidRPr="00E64FB3">
        <w:rPr>
          <w:rFonts w:cs="Times New Roman"/>
          <w:sz w:val="26"/>
          <w:szCs w:val="26"/>
          <w:lang w:val="sv-SE"/>
        </w:rPr>
        <w:t>..............</w:t>
      </w:r>
    </w:p>
    <w:p w14:paraId="496D0CAE"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Số Hộ chiếu:……............…..................….Quốc tịch:.......................................................</w:t>
      </w:r>
    </w:p>
    <w:p w14:paraId="778C4946"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Chỗ ở hiện tại:....</w:t>
      </w:r>
      <w:r w:rsidRPr="00E64FB3">
        <w:rPr>
          <w:rFonts w:cs="Times New Roman"/>
          <w:sz w:val="26"/>
          <w:szCs w:val="26"/>
          <w:lang w:val="vi-VN"/>
        </w:rPr>
        <w:t>......................................................................................................</w:t>
      </w:r>
      <w:r w:rsidRPr="00E64FB3">
        <w:rPr>
          <w:rFonts w:cs="Times New Roman"/>
          <w:sz w:val="26"/>
          <w:szCs w:val="26"/>
          <w:lang w:val="sv-SE"/>
        </w:rPr>
        <w:t>.........</w:t>
      </w:r>
    </w:p>
    <w:p w14:paraId="5BE3E901"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Điện thoại: ……………. Fax: ………………. Email:…</w:t>
      </w:r>
      <w:r w:rsidRPr="00E64FB3">
        <w:rPr>
          <w:rFonts w:cs="Times New Roman"/>
          <w:sz w:val="26"/>
          <w:szCs w:val="26"/>
          <w:lang w:val="vi-VN"/>
        </w:rPr>
        <w:t>………………………..</w:t>
      </w:r>
      <w:r w:rsidRPr="00E64FB3">
        <w:rPr>
          <w:rFonts w:cs="Times New Roman"/>
          <w:sz w:val="26"/>
          <w:szCs w:val="26"/>
          <w:lang w:val="sv-SE"/>
        </w:rPr>
        <w:t>............</w:t>
      </w:r>
    </w:p>
    <w:p w14:paraId="516EBED4"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2. Thông tin về tổ chức kinh tế thực hiện dự án (nếu có)</w:t>
      </w:r>
    </w:p>
    <w:p w14:paraId="209BA156"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Tên tổ chức kinh tế:...........................................................................................................</w:t>
      </w:r>
    </w:p>
    <w:p w14:paraId="0D891D50"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xml:space="preserve">- Mã số doanh nghiệp/số Giấy phép đầu tư/Giấy chứng nhận đăng ký đầu tư/Quyết định thành lập:.................... do (tên cơ quan cấp), cấp lần đầu ngày:............................, lần điều chỉnh gần nhất </w:t>
      </w:r>
      <w:r w:rsidRPr="00E64FB3">
        <w:rPr>
          <w:rFonts w:cs="Times New Roman"/>
          <w:i/>
          <w:sz w:val="26"/>
          <w:szCs w:val="26"/>
          <w:lang w:val="sv-SE"/>
        </w:rPr>
        <w:t>(nếu có)</w:t>
      </w:r>
      <w:r w:rsidRPr="00E64FB3">
        <w:rPr>
          <w:rFonts w:cs="Times New Roman"/>
          <w:sz w:val="26"/>
          <w:szCs w:val="26"/>
          <w:lang w:val="sv-SE"/>
        </w:rPr>
        <w:t xml:space="preserve"> ngày: ...................................................................</w:t>
      </w:r>
    </w:p>
    <w:p w14:paraId="60363AF6"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 xml:space="preserve"> 3. Thông tin về dự án đầu tư:</w:t>
      </w:r>
    </w:p>
    <w:p w14:paraId="1B80D25A"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lastRenderedPageBreak/>
        <w:t>- Tên dự án đầu tư ..................................................................</w:t>
      </w:r>
      <w:r w:rsidRPr="00E64FB3">
        <w:rPr>
          <w:rFonts w:cs="Times New Roman"/>
          <w:sz w:val="26"/>
          <w:szCs w:val="26"/>
          <w:lang w:val="vi-VN"/>
        </w:rPr>
        <w:t>.........................</w:t>
      </w:r>
      <w:r w:rsidRPr="00E64FB3">
        <w:rPr>
          <w:rFonts w:cs="Times New Roman"/>
          <w:sz w:val="26"/>
          <w:szCs w:val="26"/>
          <w:lang w:val="sv-SE"/>
        </w:rPr>
        <w:t>.........</w:t>
      </w:r>
    </w:p>
    <w:p w14:paraId="38127826"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Địa điểm thực hiện dự án ..........................................</w:t>
      </w:r>
      <w:r w:rsidRPr="00E64FB3">
        <w:rPr>
          <w:rFonts w:cs="Times New Roman"/>
          <w:sz w:val="26"/>
          <w:szCs w:val="26"/>
          <w:lang w:val="vi-VN"/>
        </w:rPr>
        <w:t>..........................................</w:t>
      </w:r>
      <w:r w:rsidRPr="00E64FB3">
        <w:rPr>
          <w:rFonts w:cs="Times New Roman"/>
          <w:sz w:val="26"/>
          <w:szCs w:val="26"/>
          <w:lang w:val="sv-SE"/>
        </w:rPr>
        <w:t>..</w:t>
      </w:r>
    </w:p>
    <w:p w14:paraId="37981F26" w14:textId="77777777" w:rsidR="000C3833" w:rsidRPr="00E64FB3" w:rsidRDefault="000C3833" w:rsidP="00FB6514">
      <w:pPr>
        <w:spacing w:after="40"/>
        <w:rPr>
          <w:rFonts w:cs="Times New Roman"/>
          <w:sz w:val="26"/>
          <w:szCs w:val="26"/>
          <w:lang w:val="sv-SE"/>
        </w:rPr>
      </w:pPr>
      <w:r w:rsidRPr="00E64FB3">
        <w:rPr>
          <w:rFonts w:cs="Times New Roman"/>
          <w:sz w:val="26"/>
          <w:szCs w:val="26"/>
          <w:lang w:val="sv-SE"/>
        </w:rPr>
        <w:t>- Giấy chứng nhận đầu tư/ Giấy chứng nhận đăng ký đầu tư (hoặc văn bản pháp lý tương đương): số .................... cơ quan cấp............. cấp lần đầu ngày,......................, lần điều chỉnh gần nhất ngày................................... (nếu có).</w:t>
      </w:r>
    </w:p>
    <w:p w14:paraId="61EFCA5F"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II. THÔNG TIN VỀ NĂNG LỰC SẢN XUẤT CỦA DOANH NGHIỆP</w:t>
      </w:r>
      <w:r w:rsidRPr="00E64FB3">
        <w:rPr>
          <w:rFonts w:cs="Times New Roman"/>
          <w:b/>
          <w:bCs/>
          <w:sz w:val="26"/>
          <w:szCs w:val="26"/>
          <w:vertAlign w:val="superscript"/>
          <w:lang w:val="sv-SE"/>
        </w:rPr>
        <w:t>13</w:t>
      </w:r>
    </w:p>
    <w:p w14:paraId="473388FC" w14:textId="77777777" w:rsidR="000C3833" w:rsidRPr="00E64FB3" w:rsidRDefault="000C3833" w:rsidP="00FB6514">
      <w:pPr>
        <w:spacing w:after="40"/>
        <w:rPr>
          <w:rFonts w:cs="Times New Roman"/>
          <w:b/>
          <w:bCs/>
          <w:sz w:val="26"/>
          <w:szCs w:val="26"/>
          <w:lang w:val="sv-SE"/>
        </w:rPr>
      </w:pPr>
      <w:r w:rsidRPr="00E64FB3">
        <w:rPr>
          <w:rFonts w:cs="Times New Roman"/>
          <w:b/>
          <w:bCs/>
          <w:sz w:val="26"/>
          <w:szCs w:val="26"/>
          <w:lang w:val="sv-SE"/>
        </w:rPr>
        <w:t xml:space="preserve">1.1 Năng lực sản xuất của cơ sở năm [Năm N-1]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20"/>
        <w:gridCol w:w="1162"/>
        <w:gridCol w:w="1162"/>
        <w:gridCol w:w="1549"/>
        <w:gridCol w:w="1549"/>
        <w:gridCol w:w="1550"/>
      </w:tblGrid>
      <w:tr w:rsidR="000C3833" w:rsidRPr="00E64FB3" w14:paraId="487D681F" w14:textId="77777777" w:rsidTr="00367CE8">
        <w:tc>
          <w:tcPr>
            <w:tcW w:w="1250" w:type="pct"/>
            <w:tcBorders>
              <w:top w:val="single" w:sz="8" w:space="0" w:color="auto"/>
              <w:left w:val="single" w:sz="8" w:space="0" w:color="auto"/>
              <w:bottom w:val="single" w:sz="8" w:space="0" w:color="auto"/>
              <w:right w:val="single" w:sz="8" w:space="0" w:color="auto"/>
            </w:tcBorders>
            <w:hideMark/>
          </w:tcPr>
          <w:p w14:paraId="1F1B09A9" w14:textId="77777777" w:rsidR="000C3833" w:rsidRPr="00E64FB3" w:rsidRDefault="000C3833" w:rsidP="00FB6514">
            <w:pPr>
              <w:spacing w:after="40"/>
              <w:jc w:val="center"/>
              <w:rPr>
                <w:rFonts w:cs="Times New Roman"/>
                <w:b/>
                <w:bCs/>
                <w:sz w:val="26"/>
                <w:szCs w:val="26"/>
                <w:lang w:val="sv-SE"/>
              </w:rPr>
            </w:pPr>
            <w:r w:rsidRPr="00E64FB3">
              <w:rPr>
                <w:rFonts w:cs="Times New Roman"/>
                <w:b/>
                <w:bCs/>
                <w:sz w:val="26"/>
                <w:szCs w:val="26"/>
                <w:lang w:val="sv-SE"/>
              </w:rPr>
              <w:t>Năng lực SX</w:t>
            </w:r>
            <w:r w:rsidRPr="00E64FB3">
              <w:rPr>
                <w:rFonts w:cs="Times New Roman"/>
                <w:b/>
                <w:bCs/>
                <w:sz w:val="26"/>
                <w:szCs w:val="26"/>
                <w:lang w:val="sv-SE"/>
              </w:rPr>
              <w:br/>
              <w:t>Tên sản phẩm</w:t>
            </w:r>
          </w:p>
        </w:tc>
        <w:tc>
          <w:tcPr>
            <w:tcW w:w="600" w:type="pct"/>
            <w:tcBorders>
              <w:top w:val="single" w:sz="8" w:space="0" w:color="auto"/>
              <w:left w:val="single" w:sz="8" w:space="0" w:color="auto"/>
              <w:bottom w:val="single" w:sz="8" w:space="0" w:color="auto"/>
              <w:right w:val="single" w:sz="8" w:space="0" w:color="auto"/>
            </w:tcBorders>
            <w:vAlign w:val="center"/>
            <w:hideMark/>
          </w:tcPr>
          <w:p w14:paraId="6B4E5143"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Đơn vị đo </w:t>
            </w:r>
            <w:r w:rsidRPr="00E64FB3">
              <w:rPr>
                <w:rFonts w:cs="Times New Roman"/>
                <w:b/>
                <w:bCs/>
                <w:sz w:val="26"/>
                <w:szCs w:val="26"/>
                <w:vertAlign w:val="superscript"/>
              </w:rPr>
              <w:t>(1)</w:t>
            </w:r>
          </w:p>
        </w:tc>
        <w:tc>
          <w:tcPr>
            <w:tcW w:w="600" w:type="pct"/>
            <w:tcBorders>
              <w:top w:val="single" w:sz="8" w:space="0" w:color="auto"/>
              <w:left w:val="single" w:sz="8" w:space="0" w:color="auto"/>
              <w:bottom w:val="single" w:sz="8" w:space="0" w:color="auto"/>
              <w:right w:val="single" w:sz="8" w:space="0" w:color="auto"/>
            </w:tcBorders>
            <w:vAlign w:val="center"/>
            <w:hideMark/>
          </w:tcPr>
          <w:p w14:paraId="3690725F"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Theo thiết kế</w:t>
            </w:r>
          </w:p>
        </w:tc>
        <w:tc>
          <w:tcPr>
            <w:tcW w:w="800" w:type="pct"/>
            <w:tcBorders>
              <w:top w:val="single" w:sz="8" w:space="0" w:color="auto"/>
              <w:left w:val="single" w:sz="8" w:space="0" w:color="auto"/>
              <w:bottom w:val="single" w:sz="8" w:space="0" w:color="auto"/>
              <w:right w:val="single" w:sz="8" w:space="0" w:color="auto"/>
            </w:tcBorders>
            <w:vAlign w:val="center"/>
            <w:hideMark/>
          </w:tcPr>
          <w:p w14:paraId="5E808A3D"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Mức sản xuất hiện tại</w:t>
            </w:r>
          </w:p>
        </w:tc>
        <w:tc>
          <w:tcPr>
            <w:tcW w:w="800" w:type="pct"/>
            <w:tcBorders>
              <w:top w:val="single" w:sz="8" w:space="0" w:color="auto"/>
              <w:left w:val="single" w:sz="8" w:space="0" w:color="auto"/>
              <w:bottom w:val="single" w:sz="8" w:space="0" w:color="auto"/>
              <w:right w:val="single" w:sz="8" w:space="0" w:color="auto"/>
            </w:tcBorders>
            <w:vAlign w:val="center"/>
            <w:hideMark/>
          </w:tcPr>
          <w:p w14:paraId="04443D4D"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Tiêu thụ năng lượng theo sản phẩm </w:t>
            </w:r>
            <w:r w:rsidRPr="00E64FB3">
              <w:rPr>
                <w:rFonts w:cs="Times New Roman"/>
                <w:b/>
                <w:bCs/>
                <w:sz w:val="26"/>
                <w:szCs w:val="26"/>
                <w:vertAlign w:val="superscript"/>
              </w:rPr>
              <w:t>(2)</w:t>
            </w:r>
          </w:p>
        </w:tc>
        <w:tc>
          <w:tcPr>
            <w:tcW w:w="800" w:type="pct"/>
            <w:tcBorders>
              <w:top w:val="single" w:sz="8" w:space="0" w:color="auto"/>
              <w:left w:val="single" w:sz="8" w:space="0" w:color="auto"/>
              <w:bottom w:val="single" w:sz="8" w:space="0" w:color="auto"/>
              <w:right w:val="single" w:sz="8" w:space="0" w:color="auto"/>
            </w:tcBorders>
            <w:vAlign w:val="center"/>
            <w:hideMark/>
          </w:tcPr>
          <w:p w14:paraId="48F05F1B"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Doanh thu theo sản phẩm (triệu đồng)</w:t>
            </w:r>
          </w:p>
        </w:tc>
      </w:tr>
      <w:tr w:rsidR="000C3833" w:rsidRPr="00E64FB3" w14:paraId="5B17428F" w14:textId="77777777" w:rsidTr="00367CE8">
        <w:tc>
          <w:tcPr>
            <w:tcW w:w="1250" w:type="pct"/>
            <w:tcBorders>
              <w:top w:val="single" w:sz="8" w:space="0" w:color="auto"/>
              <w:left w:val="single" w:sz="8" w:space="0" w:color="auto"/>
              <w:bottom w:val="single" w:sz="8" w:space="0" w:color="auto"/>
              <w:right w:val="single" w:sz="8" w:space="0" w:color="auto"/>
            </w:tcBorders>
            <w:vAlign w:val="center"/>
            <w:hideMark/>
          </w:tcPr>
          <w:p w14:paraId="0E105AE3"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600" w:type="pct"/>
            <w:tcBorders>
              <w:top w:val="single" w:sz="8" w:space="0" w:color="auto"/>
              <w:left w:val="single" w:sz="8" w:space="0" w:color="auto"/>
              <w:bottom w:val="single" w:sz="8" w:space="0" w:color="auto"/>
              <w:right w:val="single" w:sz="8" w:space="0" w:color="auto"/>
            </w:tcBorders>
            <w:vAlign w:val="center"/>
            <w:hideMark/>
          </w:tcPr>
          <w:p w14:paraId="247B5FFA"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600" w:type="pct"/>
            <w:tcBorders>
              <w:top w:val="single" w:sz="8" w:space="0" w:color="auto"/>
              <w:left w:val="single" w:sz="8" w:space="0" w:color="auto"/>
              <w:bottom w:val="single" w:sz="8" w:space="0" w:color="auto"/>
              <w:right w:val="single" w:sz="8" w:space="0" w:color="auto"/>
            </w:tcBorders>
            <w:vAlign w:val="center"/>
            <w:hideMark/>
          </w:tcPr>
          <w:p w14:paraId="2C1DC56D"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0D2BA4A4"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5E57EA56"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6DC5DF5F" w14:textId="77777777" w:rsidR="000C3833" w:rsidRPr="00E64FB3" w:rsidRDefault="000C3833" w:rsidP="00FB6514">
            <w:pPr>
              <w:spacing w:after="40"/>
              <w:rPr>
                <w:rFonts w:cs="Times New Roman"/>
                <w:sz w:val="26"/>
                <w:szCs w:val="26"/>
              </w:rPr>
            </w:pPr>
            <w:r w:rsidRPr="00E64FB3">
              <w:rPr>
                <w:rFonts w:cs="Times New Roman"/>
                <w:sz w:val="26"/>
                <w:szCs w:val="26"/>
              </w:rPr>
              <w:t> </w:t>
            </w:r>
          </w:p>
        </w:tc>
      </w:tr>
      <w:tr w:rsidR="000C3833" w:rsidRPr="00E64FB3" w14:paraId="7E39B6A7" w14:textId="77777777" w:rsidTr="00367CE8">
        <w:tc>
          <w:tcPr>
            <w:tcW w:w="1250" w:type="pct"/>
            <w:tcBorders>
              <w:top w:val="single" w:sz="8" w:space="0" w:color="auto"/>
              <w:left w:val="single" w:sz="8" w:space="0" w:color="auto"/>
              <w:bottom w:val="single" w:sz="8" w:space="0" w:color="auto"/>
              <w:right w:val="single" w:sz="8" w:space="0" w:color="auto"/>
            </w:tcBorders>
            <w:vAlign w:val="center"/>
          </w:tcPr>
          <w:p w14:paraId="26615C51" w14:textId="77777777" w:rsidR="000C3833" w:rsidRPr="00E64FB3" w:rsidRDefault="000C3833" w:rsidP="00FB6514">
            <w:pPr>
              <w:spacing w:after="40"/>
              <w:rPr>
                <w:rFonts w:cs="Times New Roman"/>
                <w:sz w:val="26"/>
                <w:szCs w:val="26"/>
              </w:rPr>
            </w:pPr>
          </w:p>
        </w:tc>
        <w:tc>
          <w:tcPr>
            <w:tcW w:w="600" w:type="pct"/>
            <w:tcBorders>
              <w:top w:val="single" w:sz="8" w:space="0" w:color="auto"/>
              <w:left w:val="single" w:sz="8" w:space="0" w:color="auto"/>
              <w:bottom w:val="single" w:sz="8" w:space="0" w:color="auto"/>
              <w:right w:val="single" w:sz="8" w:space="0" w:color="auto"/>
            </w:tcBorders>
            <w:vAlign w:val="center"/>
            <w:hideMark/>
          </w:tcPr>
          <w:p w14:paraId="001F4647"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600" w:type="pct"/>
            <w:tcBorders>
              <w:top w:val="single" w:sz="8" w:space="0" w:color="auto"/>
              <w:left w:val="single" w:sz="8" w:space="0" w:color="auto"/>
              <w:bottom w:val="single" w:sz="8" w:space="0" w:color="auto"/>
              <w:right w:val="single" w:sz="8" w:space="0" w:color="auto"/>
            </w:tcBorders>
            <w:vAlign w:val="center"/>
            <w:hideMark/>
          </w:tcPr>
          <w:p w14:paraId="4AD7C3C5"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527E3C53"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4FDD299F" w14:textId="77777777" w:rsidR="000C3833" w:rsidRPr="00E64FB3" w:rsidRDefault="000C3833" w:rsidP="00FB6514">
            <w:pPr>
              <w:spacing w:after="40"/>
              <w:rPr>
                <w:rFonts w:cs="Times New Roman"/>
                <w:sz w:val="26"/>
                <w:szCs w:val="26"/>
              </w:rPr>
            </w:pPr>
            <w:r w:rsidRPr="00E64FB3">
              <w:rPr>
                <w:rFonts w:cs="Times New Roman"/>
                <w:sz w:val="26"/>
                <w:szCs w:val="26"/>
              </w:rPr>
              <w:t> </w:t>
            </w:r>
          </w:p>
        </w:tc>
        <w:tc>
          <w:tcPr>
            <w:tcW w:w="800" w:type="pct"/>
            <w:tcBorders>
              <w:top w:val="single" w:sz="8" w:space="0" w:color="auto"/>
              <w:left w:val="single" w:sz="8" w:space="0" w:color="auto"/>
              <w:bottom w:val="single" w:sz="8" w:space="0" w:color="auto"/>
              <w:right w:val="single" w:sz="8" w:space="0" w:color="auto"/>
            </w:tcBorders>
            <w:vAlign w:val="center"/>
            <w:hideMark/>
          </w:tcPr>
          <w:p w14:paraId="7292A10F" w14:textId="77777777" w:rsidR="000C3833" w:rsidRPr="00E64FB3" w:rsidRDefault="000C3833" w:rsidP="00FB6514">
            <w:pPr>
              <w:spacing w:after="40"/>
              <w:rPr>
                <w:rFonts w:cs="Times New Roman"/>
                <w:sz w:val="26"/>
                <w:szCs w:val="26"/>
              </w:rPr>
            </w:pPr>
            <w:r w:rsidRPr="00E64FB3">
              <w:rPr>
                <w:rFonts w:cs="Times New Roman"/>
                <w:sz w:val="26"/>
                <w:szCs w:val="26"/>
              </w:rPr>
              <w:t> </w:t>
            </w:r>
          </w:p>
        </w:tc>
      </w:tr>
    </w:tbl>
    <w:p w14:paraId="07212EC4" w14:textId="77777777" w:rsidR="000C3833" w:rsidRPr="00E64FB3" w:rsidRDefault="000C3833" w:rsidP="00FB6514">
      <w:pPr>
        <w:spacing w:after="40"/>
        <w:rPr>
          <w:rFonts w:cs="Times New Roman"/>
          <w:sz w:val="26"/>
          <w:szCs w:val="26"/>
        </w:rPr>
      </w:pPr>
      <w:r w:rsidRPr="00E64FB3">
        <w:rPr>
          <w:rFonts w:cs="Times New Roman"/>
          <w:sz w:val="26"/>
          <w:szCs w:val="26"/>
        </w:rPr>
        <w:t xml:space="preserve">Trong đó: </w:t>
      </w:r>
    </w:p>
    <w:p w14:paraId="1F0BBFB1" w14:textId="77777777" w:rsidR="000C3833" w:rsidRPr="00E64FB3" w:rsidRDefault="000C3833" w:rsidP="00FB6514">
      <w:pPr>
        <w:spacing w:after="40"/>
        <w:rPr>
          <w:rFonts w:cs="Times New Roman"/>
          <w:sz w:val="26"/>
          <w:szCs w:val="26"/>
        </w:rPr>
      </w:pPr>
      <w:r w:rsidRPr="00E64FB3">
        <w:rPr>
          <w:rFonts w:cs="Times New Roman"/>
          <w:sz w:val="26"/>
          <w:szCs w:val="26"/>
        </w:rPr>
        <w:t>(1) Chọn đơn vị phù hợp với loại sản phẩm là tấn/năm; m/năm; m2/năm; m3/giờ v.v...</w:t>
      </w:r>
    </w:p>
    <w:p w14:paraId="20C59C67" w14:textId="77777777" w:rsidR="000C3833" w:rsidRPr="00E64FB3" w:rsidRDefault="000C3833" w:rsidP="00FB6514">
      <w:pPr>
        <w:spacing w:after="40"/>
        <w:rPr>
          <w:rFonts w:cs="Times New Roman"/>
          <w:sz w:val="26"/>
          <w:szCs w:val="26"/>
        </w:rPr>
      </w:pPr>
      <w:r w:rsidRPr="00E64FB3">
        <w:rPr>
          <w:rFonts w:cs="Times New Roman"/>
          <w:sz w:val="26"/>
          <w:szCs w:val="26"/>
        </w:rPr>
        <w:t>(2) Lựa chọn loại năng lượng và đơn vị phù hợp trên hệ thống, có thể thêm nhiều loại năng lượng nếu có.</w:t>
      </w:r>
    </w:p>
    <w:p w14:paraId="580DF09C" w14:textId="77777777" w:rsidR="000C3833" w:rsidRPr="00E64FB3" w:rsidRDefault="000C3833" w:rsidP="00FB6514">
      <w:pPr>
        <w:spacing w:after="40"/>
        <w:rPr>
          <w:rFonts w:cs="Times New Roman"/>
          <w:b/>
          <w:bCs/>
          <w:sz w:val="26"/>
          <w:szCs w:val="26"/>
          <w:lang w:val="vi-VN"/>
        </w:rPr>
      </w:pPr>
      <w:r w:rsidRPr="00E64FB3">
        <w:rPr>
          <w:rFonts w:cs="Times New Roman"/>
          <w:b/>
          <w:bCs/>
          <w:sz w:val="26"/>
          <w:szCs w:val="26"/>
        </w:rPr>
        <w:t>II. TÌNH HÌNH THỰC HIỆN VÀ DUY TRÌ HOẠT ĐỘNG SỬ DỤNG HIỆU QUẢ TÀI NGUYÊN VÀ SẢN XUẤT SẠCH HƠN</w:t>
      </w:r>
    </w:p>
    <w:p w14:paraId="29D47EAB"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2.1. Tiết kiệm năng lượng</w:t>
      </w:r>
    </w:p>
    <w:p w14:paraId="580C3279"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a) Mô hình tiết kiệm năng lượng đã áp dụng: ……………..</w:t>
      </w:r>
    </w:p>
    <w:p w14:paraId="66F92951"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b) Mức tiết kiệm năng lượng cho năm [N-1]:  </w:t>
      </w:r>
    </w:p>
    <w:p w14:paraId="7FB2EEB3"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Điện năng…………. (kWh)</w:t>
      </w:r>
    </w:p>
    <w:p w14:paraId="0E7C46E9"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Giảm phát thải CO</w:t>
      </w:r>
      <w:r w:rsidRPr="00E64FB3">
        <w:rPr>
          <w:rFonts w:cs="Times New Roman"/>
          <w:sz w:val="26"/>
          <w:szCs w:val="26"/>
          <w:vertAlign w:val="subscript"/>
          <w:lang w:val="vi-VN"/>
        </w:rPr>
        <w:t xml:space="preserve">2 </w:t>
      </w:r>
      <w:r w:rsidRPr="00E64FB3">
        <w:rPr>
          <w:rFonts w:cs="Times New Roman"/>
          <w:sz w:val="26"/>
          <w:szCs w:val="26"/>
          <w:lang w:val="vi-VN"/>
        </w:rPr>
        <w:t>tương đương từ tiết kiệm điện………….. (Tấn /năm)</w:t>
      </w:r>
    </w:p>
    <w:p w14:paraId="50B9121D"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 ………………. (Triệu đồng)</w:t>
      </w:r>
    </w:p>
    <w:p w14:paraId="66F8C896"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Lợi ích khác: ……………………….</w:t>
      </w:r>
    </w:p>
    <w:p w14:paraId="71340B77"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Nhiên liệu năm [N-1]:…………. (đơn vị đo):…………….</w:t>
      </w:r>
    </w:p>
    <w:p w14:paraId="74A8C06D"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Giảm phát thải CO</w:t>
      </w:r>
      <w:r w:rsidRPr="00E64FB3">
        <w:rPr>
          <w:rFonts w:cs="Times New Roman"/>
          <w:sz w:val="26"/>
          <w:szCs w:val="26"/>
          <w:vertAlign w:val="subscript"/>
          <w:lang w:val="vi-VN"/>
        </w:rPr>
        <w:t>2</w:t>
      </w:r>
      <w:r w:rsidRPr="00E64FB3">
        <w:rPr>
          <w:rFonts w:cs="Times New Roman"/>
          <w:sz w:val="26"/>
          <w:szCs w:val="26"/>
          <w:lang w:val="vi-VN"/>
        </w:rPr>
        <w:t xml:space="preserve"> tương đương từ tiết kiệm nhiên liệu …………. (Tấn /năm) </w:t>
      </w:r>
    </w:p>
    <w:p w14:paraId="08EAFA88"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phí:………………(Triệu đồng)</w:t>
      </w:r>
    </w:p>
    <w:p w14:paraId="3999DA4B"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Lợi ích khác:………………………….</w:t>
      </w:r>
    </w:p>
    <w:p w14:paraId="5E585380"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2.2 Giảm phát thải CO</w:t>
      </w:r>
      <w:r w:rsidRPr="00E64FB3">
        <w:rPr>
          <w:rFonts w:cs="Times New Roman"/>
          <w:sz w:val="26"/>
          <w:szCs w:val="26"/>
          <w:vertAlign w:val="subscript"/>
          <w:lang w:val="vi-VN"/>
        </w:rPr>
        <w:t xml:space="preserve">2 </w:t>
      </w:r>
      <w:r w:rsidRPr="00E64FB3">
        <w:rPr>
          <w:rFonts w:cs="Times New Roman"/>
          <w:sz w:val="26"/>
          <w:szCs w:val="26"/>
          <w:lang w:val="vi-VN"/>
        </w:rPr>
        <w:t xml:space="preserve">tương đương: …………… </w:t>
      </w:r>
      <w:r w:rsidRPr="00E64FB3">
        <w:rPr>
          <w:rFonts w:cs="Times New Roman"/>
          <w:sz w:val="26"/>
          <w:szCs w:val="26"/>
          <w:lang w:val="pt-BR"/>
        </w:rPr>
        <w:t>(Tấn /năm) trong năm [N-1]</w:t>
      </w:r>
    </w:p>
    <w:p w14:paraId="7D8830AF"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2.</w:t>
      </w:r>
      <w:r w:rsidRPr="00E64FB3">
        <w:rPr>
          <w:rFonts w:cs="Times New Roman"/>
          <w:sz w:val="26"/>
          <w:szCs w:val="26"/>
          <w:lang w:val="pt-BR"/>
        </w:rPr>
        <w:t>3 Tiết kiệm nước (m</w:t>
      </w:r>
      <w:r w:rsidRPr="00E64FB3">
        <w:rPr>
          <w:rFonts w:cs="Times New Roman"/>
          <w:sz w:val="26"/>
          <w:szCs w:val="26"/>
          <w:vertAlign w:val="superscript"/>
          <w:lang w:val="pt-BR"/>
        </w:rPr>
        <w:t>3</w:t>
      </w:r>
      <w:r w:rsidRPr="00E64FB3">
        <w:rPr>
          <w:rFonts w:cs="Times New Roman"/>
          <w:sz w:val="26"/>
          <w:szCs w:val="26"/>
          <w:lang w:val="pt-BR"/>
        </w:rPr>
        <w:t>/năm) trong năm [N-1]:……………..</w:t>
      </w:r>
    </w:p>
    <w:p w14:paraId="6CC0ABF2"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  (Triệu đồng)</w:t>
      </w:r>
    </w:p>
    <w:p w14:paraId="36916537"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2.</w:t>
      </w:r>
      <w:r w:rsidRPr="00E64FB3">
        <w:rPr>
          <w:rFonts w:cs="Times New Roman"/>
          <w:sz w:val="26"/>
          <w:szCs w:val="26"/>
          <w:lang w:val="pt-BR"/>
        </w:rPr>
        <w:t>4 Giảm nước thải trong năm [N-1]:…………………………</w:t>
      </w:r>
      <w:r w:rsidRPr="00E64FB3">
        <w:rPr>
          <w:rFonts w:cs="Times New Roman"/>
          <w:sz w:val="26"/>
          <w:szCs w:val="26"/>
          <w:lang w:val="pt-BR"/>
        </w:rPr>
        <w:tab/>
      </w:r>
      <w:r w:rsidRPr="00E64FB3">
        <w:rPr>
          <w:rFonts w:cs="Times New Roman"/>
          <w:sz w:val="26"/>
          <w:szCs w:val="26"/>
          <w:lang w:val="pt-BR"/>
        </w:rPr>
        <w:tab/>
      </w:r>
    </w:p>
    <w:p w14:paraId="02E4C40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(Triệu đồng);</w:t>
      </w:r>
    </w:p>
    <w:p w14:paraId="1D40FA3D"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2.</w:t>
      </w:r>
      <w:r w:rsidRPr="00E64FB3">
        <w:rPr>
          <w:rFonts w:cs="Times New Roman"/>
          <w:sz w:val="26"/>
          <w:szCs w:val="26"/>
          <w:lang w:val="pt-BR"/>
        </w:rPr>
        <w:t xml:space="preserve">5 Giảm chất thải phải xử lý (Tấn /năm): …………… thông qua </w:t>
      </w:r>
    </w:p>
    <w:p w14:paraId="60CCCAC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Tái sử dụng (Tấn /năm) : …………..Tiết kiệm chi phí………….. (Triệu đồng)</w:t>
      </w:r>
    </w:p>
    <w:p w14:paraId="2B8B41BB"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Tái chế (Tấn /năm):………………….Tiết kiệm chi phí………….. (Triệu  đồng)</w:t>
      </w:r>
    </w:p>
    <w:p w14:paraId="186560D4"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2.</w:t>
      </w:r>
      <w:r w:rsidRPr="00E64FB3">
        <w:rPr>
          <w:rFonts w:cs="Times New Roman"/>
          <w:sz w:val="26"/>
          <w:szCs w:val="26"/>
          <w:lang w:val="pt-BR"/>
        </w:rPr>
        <w:t xml:space="preserve">6 Tiết kiệm vật liệu sơ cấp (Tấn /năm ) trong năm [N-1]:……………. </w:t>
      </w:r>
    </w:p>
    <w:p w14:paraId="044059D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(Triệu đồng)</w:t>
      </w:r>
    </w:p>
    <w:p w14:paraId="33C3691E"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2.</w:t>
      </w:r>
      <w:r w:rsidRPr="00E64FB3">
        <w:rPr>
          <w:rFonts w:cs="Times New Roman"/>
          <w:sz w:val="26"/>
          <w:szCs w:val="26"/>
          <w:lang w:val="pt-BR"/>
        </w:rPr>
        <w:t>7 Tiết kiệm hóa chất (Tấn /năm) trong năm [N-1]:………………….</w:t>
      </w:r>
    </w:p>
    <w:p w14:paraId="6AA47FD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(Triệu đồng)</w:t>
      </w:r>
    </w:p>
    <w:p w14:paraId="43C909B6"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 xml:space="preserve">III. TÌNH HÌNH THỰC HIỆN CỘNG SINH CÔNG NGHIỆP </w:t>
      </w:r>
    </w:p>
    <w:p w14:paraId="12866436"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lastRenderedPageBreak/>
        <w:t>3.1. Số lượng và loại hình cộng sinh công nghiệp</w:t>
      </w:r>
    </w:p>
    <w:p w14:paraId="48BF1DF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a) Số lượng cộng sinh công nghiệp đã thực hiện đến năm [N] :</w:t>
      </w:r>
    </w:p>
    <w:p w14:paraId="66ED8F54"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b) </w:t>
      </w:r>
      <w:r w:rsidRPr="00E64FB3">
        <w:rPr>
          <w:rFonts w:cs="Times New Roman"/>
          <w:sz w:val="26"/>
          <w:szCs w:val="26"/>
          <w:lang w:val="vi-VN"/>
        </w:rPr>
        <w:t xml:space="preserve">Loại hình </w:t>
      </w:r>
      <w:r w:rsidRPr="00E64FB3">
        <w:rPr>
          <w:rFonts w:cs="Times New Roman"/>
          <w:sz w:val="26"/>
          <w:szCs w:val="26"/>
          <w:lang w:val="pt-BR"/>
        </w:rPr>
        <w:t>cộng sinh công nghiệp</w:t>
      </w:r>
      <w:r w:rsidRPr="00E64FB3">
        <w:rPr>
          <w:rFonts w:cs="Times New Roman"/>
          <w:sz w:val="26"/>
          <w:szCs w:val="26"/>
          <w:lang w:val="vi-VN"/>
        </w:rPr>
        <w:t xml:space="preserve"> đã thực hiện</w:t>
      </w:r>
      <w:r w:rsidRPr="00E64FB3">
        <w:rPr>
          <w:rFonts w:cs="Times New Roman"/>
          <w:sz w:val="26"/>
          <w:szCs w:val="26"/>
          <w:lang w:val="pt-BR"/>
        </w:rPr>
        <w:t xml:space="preserve">: </w:t>
      </w:r>
    </w:p>
    <w:p w14:paraId="42A07A5C" w14:textId="77777777" w:rsidR="000C3833" w:rsidRPr="00E64FB3" w:rsidRDefault="000C3833" w:rsidP="00FB6514">
      <w:pPr>
        <w:spacing w:after="40"/>
        <w:rPr>
          <w:rFonts w:cs="Times New Roman"/>
          <w:sz w:val="26"/>
          <w:szCs w:val="26"/>
          <w:lang w:val="pt-BR"/>
        </w:rPr>
      </w:pPr>
      <w:r w:rsidRPr="00E64FB3">
        <w:rPr>
          <w:rFonts w:cs="Times New Roman"/>
          <w:sz w:val="26"/>
          <w:szCs w:val="26"/>
          <w:lang w:val="sv-SE"/>
        </w:rPr>
        <w:t xml:space="preserve">- </w:t>
      </w:r>
      <w:r w:rsidRPr="00E64FB3">
        <w:rPr>
          <w:rFonts w:cs="Times New Roman"/>
          <w:sz w:val="26"/>
          <w:szCs w:val="26"/>
          <w:lang w:val="vi-VN"/>
        </w:rPr>
        <w:t>Trao đổi yếu tố đầu vào, đầu ra phục vụ sản xuất (nguyên vật liệu, nước, năng lượng, chất thải, sản phẩm phụ, phế liệu…)</w:t>
      </w:r>
      <w:r w:rsidRPr="00E64FB3">
        <w:rPr>
          <w:rFonts w:cs="Times New Roman"/>
          <w:sz w:val="26"/>
          <w:szCs w:val="26"/>
          <w:lang w:val="pt-BR"/>
        </w:rPr>
        <w:t xml:space="preserve">; </w:t>
      </w:r>
    </w:p>
    <w:p w14:paraId="2182E408"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w:t>
      </w:r>
      <w:r w:rsidRPr="00E64FB3">
        <w:rPr>
          <w:rFonts w:cs="Times New Roman"/>
          <w:sz w:val="26"/>
          <w:szCs w:val="26"/>
          <w:lang w:val="vi-VN"/>
        </w:rPr>
        <w:t xml:space="preserve">Sử dụng chung hạ tầng phục vụ sản xuất trong </w:t>
      </w:r>
      <w:r w:rsidRPr="00E64FB3">
        <w:rPr>
          <w:rFonts w:cs="Times New Roman"/>
          <w:sz w:val="26"/>
          <w:szCs w:val="26"/>
          <w:lang w:val="pt-BR"/>
        </w:rPr>
        <w:t xml:space="preserve">khu công nghiệp </w:t>
      </w:r>
      <w:r w:rsidRPr="00E64FB3">
        <w:rPr>
          <w:rFonts w:cs="Times New Roman"/>
          <w:sz w:val="26"/>
          <w:szCs w:val="26"/>
          <w:lang w:val="vi-VN"/>
        </w:rPr>
        <w:t xml:space="preserve">(không bao gồm  hạ tầng kỹ thuật và xã hội dùng chung do </w:t>
      </w:r>
      <w:r w:rsidRPr="00E64FB3">
        <w:rPr>
          <w:rFonts w:cs="Times New Roman"/>
          <w:sz w:val="26"/>
          <w:szCs w:val="26"/>
          <w:lang w:val="pt-BR"/>
        </w:rPr>
        <w:t xml:space="preserve">doanh nghiệp </w:t>
      </w:r>
      <w:r w:rsidRPr="00E64FB3">
        <w:rPr>
          <w:rFonts w:cs="Times New Roman"/>
          <w:sz w:val="26"/>
          <w:szCs w:val="26"/>
          <w:lang w:val="vi-VN"/>
        </w:rPr>
        <w:t xml:space="preserve">đầu tư phát triển hạ tầng </w:t>
      </w:r>
      <w:r w:rsidRPr="00E64FB3">
        <w:rPr>
          <w:rFonts w:cs="Times New Roman"/>
          <w:sz w:val="26"/>
          <w:szCs w:val="26"/>
          <w:lang w:val="pt-BR"/>
        </w:rPr>
        <w:t>khu công nghiệp</w:t>
      </w:r>
      <w:r w:rsidRPr="00E64FB3">
        <w:rPr>
          <w:rFonts w:cs="Times New Roman"/>
          <w:sz w:val="26"/>
          <w:szCs w:val="26"/>
          <w:lang w:val="vi-VN"/>
        </w:rPr>
        <w:t xml:space="preserve"> cung cấp)</w:t>
      </w:r>
      <w:r w:rsidRPr="00E64FB3">
        <w:rPr>
          <w:rFonts w:cs="Times New Roman"/>
          <w:sz w:val="26"/>
          <w:szCs w:val="26"/>
          <w:lang w:val="pt-BR"/>
        </w:rPr>
        <w:t xml:space="preserve">; </w:t>
      </w:r>
    </w:p>
    <w:p w14:paraId="3572BAC2"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w:t>
      </w:r>
      <w:r w:rsidRPr="00E64FB3">
        <w:rPr>
          <w:rFonts w:cs="Times New Roman"/>
          <w:sz w:val="26"/>
          <w:szCs w:val="26"/>
          <w:lang w:val="vi-VN"/>
        </w:rPr>
        <w:t xml:space="preserve">Sử dụng dịch vụ hoạt động sản xuất kinh doanh trong </w:t>
      </w:r>
      <w:r w:rsidRPr="00E64FB3">
        <w:rPr>
          <w:rFonts w:cs="Times New Roman"/>
          <w:sz w:val="26"/>
          <w:szCs w:val="26"/>
          <w:lang w:val="pt-BR"/>
        </w:rPr>
        <w:t>khu công nghiệp</w:t>
      </w:r>
      <w:r w:rsidRPr="00E64FB3">
        <w:rPr>
          <w:rFonts w:cs="Times New Roman"/>
          <w:sz w:val="26"/>
          <w:szCs w:val="26"/>
          <w:lang w:val="vi-VN"/>
        </w:rPr>
        <w:t xml:space="preserve"> </w:t>
      </w:r>
      <w:r w:rsidRPr="00E64FB3">
        <w:rPr>
          <w:rFonts w:cs="Times New Roman"/>
          <w:sz w:val="26"/>
          <w:szCs w:val="26"/>
          <w:lang w:val="pt-BR"/>
        </w:rPr>
        <w:t xml:space="preserve">do nhà đầu tư thực hiện dự án đầu tư xây dựng và kinh doanh kết cấu hạ tầng khu công nghiệp hoặc bên thứ 3 cung cấp </w:t>
      </w:r>
      <w:r w:rsidRPr="00E64FB3">
        <w:rPr>
          <w:rFonts w:cs="Times New Roman"/>
          <w:sz w:val="26"/>
          <w:szCs w:val="26"/>
          <w:lang w:val="vi-VN"/>
        </w:rPr>
        <w:t>(dịch vụ đào tạo nhân viên, dịch vụ bảo dưỡng, dịch vụ cung cấp hơi</w:t>
      </w:r>
      <w:r w:rsidRPr="00E64FB3">
        <w:rPr>
          <w:rFonts w:cs="Times New Roman"/>
          <w:sz w:val="26"/>
          <w:szCs w:val="26"/>
          <w:lang w:val="pt-BR"/>
        </w:rPr>
        <w:t>, dịch vụ kho hàng, dịch vụ kho đông lạnh</w:t>
      </w:r>
      <w:r w:rsidRPr="00E64FB3">
        <w:rPr>
          <w:rFonts w:cs="Times New Roman"/>
          <w:sz w:val="26"/>
          <w:szCs w:val="26"/>
          <w:lang w:val="vi-VN"/>
        </w:rPr>
        <w:t>…)</w:t>
      </w:r>
      <w:r w:rsidRPr="00E64FB3">
        <w:rPr>
          <w:rFonts w:cs="Times New Roman"/>
          <w:sz w:val="26"/>
          <w:szCs w:val="26"/>
          <w:lang w:val="pt-BR"/>
        </w:rPr>
        <w:t xml:space="preserve">; </w:t>
      </w:r>
    </w:p>
    <w:p w14:paraId="0D7372A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 </w:t>
      </w:r>
      <w:r w:rsidRPr="00E64FB3">
        <w:rPr>
          <w:rFonts w:cs="Times New Roman"/>
          <w:sz w:val="26"/>
          <w:szCs w:val="26"/>
          <w:lang w:val="vi-VN"/>
        </w:rPr>
        <w:t xml:space="preserve">Liên kết cộng tác giữa các doanh nghiệp </w:t>
      </w:r>
      <w:r w:rsidRPr="00E64FB3">
        <w:rPr>
          <w:rFonts w:cs="Times New Roman"/>
          <w:sz w:val="26"/>
          <w:szCs w:val="26"/>
          <w:lang w:val="pt-BR"/>
        </w:rPr>
        <w:t xml:space="preserve">trong các khu công nghiệp khác </w:t>
      </w:r>
      <w:r w:rsidRPr="00E64FB3">
        <w:rPr>
          <w:rFonts w:cs="Times New Roman"/>
          <w:sz w:val="26"/>
          <w:szCs w:val="26"/>
          <w:lang w:val="vi-VN"/>
        </w:rPr>
        <w:t>trong việc thu gom, xử lý</w:t>
      </w:r>
      <w:r w:rsidRPr="00E64FB3">
        <w:rPr>
          <w:rFonts w:cs="Times New Roman"/>
          <w:sz w:val="26"/>
          <w:szCs w:val="26"/>
          <w:lang w:val="pt-BR"/>
        </w:rPr>
        <w:t xml:space="preserve">, </w:t>
      </w:r>
      <w:r w:rsidRPr="00E64FB3">
        <w:rPr>
          <w:rFonts w:cs="Times New Roman"/>
          <w:sz w:val="26"/>
          <w:szCs w:val="26"/>
          <w:lang w:val="vi-VN"/>
        </w:rPr>
        <w:t xml:space="preserve">tái sử dụng </w:t>
      </w:r>
      <w:r w:rsidRPr="00E64FB3">
        <w:rPr>
          <w:rFonts w:cs="Times New Roman"/>
          <w:sz w:val="26"/>
          <w:szCs w:val="26"/>
          <w:lang w:val="pt-BR"/>
        </w:rPr>
        <w:t xml:space="preserve">và tái chế </w:t>
      </w:r>
      <w:r w:rsidRPr="00E64FB3">
        <w:rPr>
          <w:rFonts w:cs="Times New Roman"/>
          <w:sz w:val="26"/>
          <w:szCs w:val="26"/>
          <w:lang w:val="vi-VN"/>
        </w:rPr>
        <w:t xml:space="preserve">nguyên vật liệu, </w:t>
      </w:r>
      <w:r w:rsidRPr="00E64FB3">
        <w:rPr>
          <w:rFonts w:cs="Times New Roman"/>
          <w:sz w:val="26"/>
          <w:szCs w:val="26"/>
          <w:lang w:val="pt-BR"/>
        </w:rPr>
        <w:t xml:space="preserve">chất </w:t>
      </w:r>
      <w:r w:rsidRPr="00E64FB3">
        <w:rPr>
          <w:rFonts w:cs="Times New Roman"/>
          <w:sz w:val="26"/>
          <w:szCs w:val="26"/>
          <w:lang w:val="vi-VN"/>
        </w:rPr>
        <w:t xml:space="preserve"> thải, </w:t>
      </w:r>
      <w:r w:rsidRPr="00E64FB3">
        <w:rPr>
          <w:rFonts w:cs="Times New Roman"/>
          <w:sz w:val="26"/>
          <w:szCs w:val="26"/>
          <w:lang w:val="pt-BR"/>
        </w:rPr>
        <w:t xml:space="preserve">phế liệu, thu hồi </w:t>
      </w:r>
      <w:r w:rsidRPr="00E64FB3">
        <w:rPr>
          <w:rFonts w:cs="Times New Roman"/>
          <w:sz w:val="26"/>
          <w:szCs w:val="26"/>
          <w:lang w:val="vi-VN"/>
        </w:rPr>
        <w:t>năng lượng</w:t>
      </w:r>
      <w:r w:rsidRPr="00E64FB3">
        <w:rPr>
          <w:rFonts w:cs="Times New Roman"/>
          <w:sz w:val="26"/>
          <w:szCs w:val="26"/>
          <w:lang w:val="pt-BR"/>
        </w:rPr>
        <w:t xml:space="preserve"> và nhiệt dư, tái sử dụng và tuần hoàn</w:t>
      </w:r>
      <w:r w:rsidRPr="00E64FB3">
        <w:rPr>
          <w:rFonts w:cs="Times New Roman"/>
          <w:sz w:val="26"/>
          <w:szCs w:val="26"/>
          <w:lang w:val="vi-VN"/>
        </w:rPr>
        <w:t xml:space="preserve"> nước</w:t>
      </w:r>
      <w:r w:rsidRPr="00E64FB3">
        <w:rPr>
          <w:rFonts w:cs="Times New Roman"/>
          <w:sz w:val="26"/>
          <w:szCs w:val="26"/>
          <w:lang w:val="pt-BR"/>
        </w:rPr>
        <w:t>.</w:t>
      </w:r>
    </w:p>
    <w:p w14:paraId="21014F46"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Các liên kết cộng sinh khác (nếu có, đề nghị mô tả)</w:t>
      </w:r>
    </w:p>
    <w:p w14:paraId="4A4B008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c) Hình thức thực hiện cộng sinh công nghiệp: </w:t>
      </w:r>
    </w:p>
    <w:p w14:paraId="3A601B8D"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Thông qua cam kết được ký với doanh nghiệp trong khu công nghiệp:............. (cung cấp tên doanh nghiệp)</w:t>
      </w:r>
    </w:p>
    <w:p w14:paraId="140DC844"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Thông qua cam kết được ký với doanh nghiệp bên ngoài khu công nghiệp: .................. (cung cấp tên doanh nghiệp)</w:t>
      </w:r>
    </w:p>
    <w:p w14:paraId="6FC89C96"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d) Hỗ trợ của nhà đầu tư thực hiện dự án đầu tư xây dựng và kinh doanh kết cấu hạ tầng khu công nghiệp trong thực hiện cộng sinh công nghiệp (nếu có đề nghị cung cấp cụ thể) ..................</w:t>
      </w:r>
    </w:p>
    <w:p w14:paraId="7E2C160F"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 xml:space="preserve">3.2. Kết quả thực hiện cộng sinh công nghiệp </w:t>
      </w:r>
    </w:p>
    <w:p w14:paraId="7C57291E" w14:textId="77777777" w:rsidR="000C3833" w:rsidRPr="00E64FB3" w:rsidRDefault="000C3833" w:rsidP="00FB6514">
      <w:pPr>
        <w:spacing w:after="40"/>
        <w:rPr>
          <w:rFonts w:cs="Times New Roman"/>
          <w:b/>
          <w:bCs/>
          <w:sz w:val="26"/>
          <w:szCs w:val="26"/>
          <w:lang w:val="pt-BR"/>
        </w:rPr>
      </w:pPr>
      <w:r w:rsidRPr="00E64FB3">
        <w:rPr>
          <w:rFonts w:cs="Times New Roman"/>
          <w:b/>
          <w:bCs/>
          <w:sz w:val="26"/>
          <w:szCs w:val="26"/>
          <w:lang w:val="pt-BR"/>
        </w:rPr>
        <w:t xml:space="preserve">3.2.1.  Mức tiết kiệm năng lượng trong năm [N-1] : </w:t>
      </w:r>
    </w:p>
    <w:p w14:paraId="36D164DA"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Điện năng (kWh):</w:t>
      </w:r>
    </w:p>
    <w:p w14:paraId="1A16C9E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Giảm phát thải CO</w:t>
      </w:r>
      <w:r w:rsidRPr="00E64FB3">
        <w:rPr>
          <w:rFonts w:cs="Times New Roman"/>
          <w:sz w:val="26"/>
          <w:szCs w:val="26"/>
          <w:vertAlign w:val="subscript"/>
          <w:lang w:val="pt-BR"/>
        </w:rPr>
        <w:t>2</w:t>
      </w:r>
      <w:r w:rsidRPr="00E64FB3">
        <w:rPr>
          <w:rFonts w:cs="Times New Roman"/>
          <w:sz w:val="26"/>
          <w:szCs w:val="26"/>
          <w:lang w:val="pt-BR"/>
        </w:rPr>
        <w:t xml:space="preserve"> tương đương từ tiết kiệm điện</w:t>
      </w:r>
    </w:p>
    <w:p w14:paraId="774C5A10"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(Triệu đồng)</w:t>
      </w:r>
    </w:p>
    <w:p w14:paraId="47280C07"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Lợi ích khác: ……………………….</w:t>
      </w:r>
    </w:p>
    <w:p w14:paraId="666237E4"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 xml:space="preserve">Nhiên liệu năm [N-1]: (đơn vị đo): </w:t>
      </w:r>
    </w:p>
    <w:p w14:paraId="61070D6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Giảm phát thải CO</w:t>
      </w:r>
      <w:r w:rsidRPr="00E64FB3">
        <w:rPr>
          <w:rFonts w:cs="Times New Roman"/>
          <w:sz w:val="26"/>
          <w:szCs w:val="26"/>
          <w:vertAlign w:val="subscript"/>
          <w:lang w:val="pt-BR"/>
        </w:rPr>
        <w:t>2</w:t>
      </w:r>
      <w:r w:rsidRPr="00E64FB3">
        <w:rPr>
          <w:rFonts w:cs="Times New Roman"/>
          <w:sz w:val="26"/>
          <w:szCs w:val="26"/>
          <w:lang w:val="pt-BR"/>
        </w:rPr>
        <w:t xml:space="preserve"> tương đương từ tiết kiệm nhiên liệu: ………….</w:t>
      </w:r>
    </w:p>
    <w:p w14:paraId="66991D20"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 (Triệu đồng)</w:t>
      </w:r>
    </w:p>
    <w:p w14:paraId="1AFF3B2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Lợi ích khác:…………………..</w:t>
      </w:r>
    </w:p>
    <w:p w14:paraId="4C8C270C"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3.2.2  Giảm phát thải CO</w:t>
      </w:r>
      <w:r w:rsidRPr="00E64FB3">
        <w:rPr>
          <w:rFonts w:cs="Times New Roman"/>
          <w:sz w:val="26"/>
          <w:szCs w:val="26"/>
          <w:vertAlign w:val="subscript"/>
          <w:lang w:val="pt-BR"/>
        </w:rPr>
        <w:t>2</w:t>
      </w:r>
      <w:r w:rsidRPr="00E64FB3">
        <w:rPr>
          <w:rFonts w:cs="Times New Roman"/>
          <w:sz w:val="26"/>
          <w:szCs w:val="26"/>
          <w:lang w:val="pt-BR"/>
        </w:rPr>
        <w:t xml:space="preserve"> tương đương (Tấn /năm) trong năm [N-1]:……………</w:t>
      </w:r>
    </w:p>
    <w:p w14:paraId="37C2CAD5" w14:textId="77777777" w:rsidR="000C3833" w:rsidRPr="00E64FB3" w:rsidRDefault="000C3833" w:rsidP="00FB6514">
      <w:pPr>
        <w:spacing w:after="40"/>
        <w:rPr>
          <w:rFonts w:cs="Times New Roman"/>
          <w:sz w:val="26"/>
          <w:szCs w:val="26"/>
          <w:lang w:val="pt-BR"/>
        </w:rPr>
      </w:pPr>
      <w:r w:rsidRPr="00E64FB3">
        <w:rPr>
          <w:rFonts w:cs="Times New Roman"/>
          <w:sz w:val="26"/>
          <w:szCs w:val="26"/>
          <w:lang w:val="vi-VN"/>
        </w:rPr>
        <w:t>3</w:t>
      </w:r>
      <w:r w:rsidRPr="00E64FB3">
        <w:rPr>
          <w:rFonts w:cs="Times New Roman"/>
          <w:sz w:val="26"/>
          <w:szCs w:val="26"/>
          <w:lang w:val="pt-BR"/>
        </w:rPr>
        <w:t>.2.3  Tiết kiệm nước (m</w:t>
      </w:r>
      <w:r w:rsidRPr="00E64FB3">
        <w:rPr>
          <w:rFonts w:cs="Times New Roman"/>
          <w:sz w:val="26"/>
          <w:szCs w:val="26"/>
          <w:vertAlign w:val="superscript"/>
          <w:lang w:val="pt-BR"/>
        </w:rPr>
        <w:t>3</w:t>
      </w:r>
      <w:r w:rsidRPr="00E64FB3">
        <w:rPr>
          <w:rFonts w:cs="Times New Roman"/>
          <w:sz w:val="26"/>
          <w:szCs w:val="26"/>
          <w:lang w:val="pt-BR"/>
        </w:rPr>
        <w:t>/năm) trong năm [N-1]:………………………</w:t>
      </w:r>
      <w:r w:rsidRPr="00E64FB3">
        <w:rPr>
          <w:rFonts w:cs="Times New Roman"/>
          <w:sz w:val="26"/>
          <w:szCs w:val="26"/>
          <w:lang w:val="pt-BR"/>
        </w:rPr>
        <w:tab/>
      </w:r>
    </w:p>
    <w:p w14:paraId="46EC0E31"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(Triệu đồng): ………………………….</w:t>
      </w:r>
    </w:p>
    <w:p w14:paraId="68E94C35"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3.2.4  Giảm nước thải (m</w:t>
      </w:r>
      <w:r w:rsidRPr="00E64FB3">
        <w:rPr>
          <w:rFonts w:cs="Times New Roman"/>
          <w:sz w:val="26"/>
          <w:szCs w:val="26"/>
          <w:vertAlign w:val="superscript"/>
          <w:lang w:val="pt-BR"/>
        </w:rPr>
        <w:t>3</w:t>
      </w:r>
      <w:r w:rsidRPr="00E64FB3">
        <w:rPr>
          <w:rFonts w:cs="Times New Roman"/>
          <w:sz w:val="26"/>
          <w:szCs w:val="26"/>
          <w:lang w:val="pt-BR"/>
        </w:rPr>
        <w:t>/năm) trong năm [N-1]:…………….</w:t>
      </w:r>
      <w:r w:rsidRPr="00E64FB3">
        <w:rPr>
          <w:rFonts w:cs="Times New Roman"/>
          <w:sz w:val="26"/>
          <w:szCs w:val="26"/>
          <w:lang w:val="pt-BR"/>
        </w:rPr>
        <w:tab/>
      </w:r>
    </w:p>
    <w:p w14:paraId="591D885C" w14:textId="77777777" w:rsidR="000C3833" w:rsidRPr="00E64FB3" w:rsidRDefault="000C3833" w:rsidP="00FB6514">
      <w:pPr>
        <w:spacing w:after="40"/>
        <w:rPr>
          <w:rFonts w:cs="Times New Roman"/>
          <w:sz w:val="26"/>
          <w:szCs w:val="26"/>
          <w:lang w:val="pt-BR"/>
        </w:rPr>
      </w:pPr>
      <w:r w:rsidRPr="00E64FB3">
        <w:rPr>
          <w:rFonts w:cs="Times New Roman"/>
          <w:sz w:val="26"/>
          <w:szCs w:val="26"/>
          <w:lang w:val="pt-BR"/>
        </w:rPr>
        <w:t>Tiết kiệm chi phí:………………….. (Triệu đồng);</w:t>
      </w:r>
    </w:p>
    <w:p w14:paraId="5D051BF8"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3</w:t>
      </w:r>
      <w:r w:rsidRPr="00E64FB3">
        <w:rPr>
          <w:rFonts w:cs="Times New Roman"/>
          <w:sz w:val="26"/>
          <w:szCs w:val="26"/>
          <w:lang w:val="pt-BR"/>
        </w:rPr>
        <w:t>.2.5 Giảm chất thải phải xử lý (Tấn /năm) trong năm [N-1]:………………</w:t>
      </w:r>
      <w:r w:rsidRPr="00E64FB3">
        <w:rPr>
          <w:rFonts w:cs="Times New Roman"/>
          <w:sz w:val="26"/>
          <w:szCs w:val="26"/>
          <w:lang w:val="pt-BR"/>
        </w:rPr>
        <w:tab/>
      </w:r>
    </w:p>
    <w:p w14:paraId="280EDE2C"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Các biện pháp đã áp dụng để giảm chất thải </w:t>
      </w:r>
    </w:p>
    <w:p w14:paraId="5D6E1919"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Tái sử dụng (Tấn /năm): ………………Tiết kiệm chi phí……… (Triệu đồng)</w:t>
      </w:r>
    </w:p>
    <w:p w14:paraId="63C5A920"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Tái chế (Tấn /năm):……………………Tiết kiệm chi phí……… (Triệu đồng)</w:t>
      </w:r>
    </w:p>
    <w:p w14:paraId="30F610AF"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3.2.6 Tiết kiệm vật liệu sơ cấp (Tấn /năm ) trong năm [N-1]:…………….. </w:t>
      </w:r>
    </w:p>
    <w:p w14:paraId="6AEADE2A"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lastRenderedPageBreak/>
        <w:t>Tiết kiệm chi phí …………………. (Triệu đồng)</w:t>
      </w:r>
    </w:p>
    <w:p w14:paraId="4F59F43B"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3.2.7 Sử dụng vật liệu thứ cấp (Tấn /năm ) từ doanh nghiệp khác:……………….</w:t>
      </w:r>
    </w:p>
    <w:p w14:paraId="48FB68C1"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 ……………………………. (Triệu đồng )</w:t>
      </w:r>
    </w:p>
    <w:p w14:paraId="6FEE8E79"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3.2.8 Cung cấp vật liệu thứ cấp cho doanh nghiệp khác:………………….</w:t>
      </w:r>
    </w:p>
    <w:p w14:paraId="2DDCBA69"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 ………………………………..( Triệu đồng )</w:t>
      </w:r>
    </w:p>
    <w:p w14:paraId="07E80AC4"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 xml:space="preserve">3.2.9 Tiết kiệm hóa chất (Tấn /năm ) trong năm [N-1]:…………………. </w:t>
      </w:r>
      <w:r w:rsidRPr="00E64FB3">
        <w:rPr>
          <w:rFonts w:cs="Times New Roman"/>
          <w:sz w:val="26"/>
          <w:szCs w:val="26"/>
          <w:lang w:val="vi-VN"/>
        </w:rPr>
        <w:tab/>
      </w:r>
    </w:p>
    <w:p w14:paraId="6BF1B2A7"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 (Triệu đồng)</w:t>
      </w:r>
    </w:p>
    <w:p w14:paraId="325FAC60"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3.2.10 Chia sẻ dịch vụ/dịch vụ dùng chung trong năm [N-1]:………..</w:t>
      </w:r>
    </w:p>
    <w:p w14:paraId="1B64B485" w14:textId="77777777" w:rsidR="000C3833" w:rsidRPr="00E64FB3" w:rsidRDefault="000C3833" w:rsidP="00FB6514">
      <w:pPr>
        <w:spacing w:after="40"/>
        <w:rPr>
          <w:rFonts w:cs="Times New Roman"/>
          <w:sz w:val="26"/>
          <w:szCs w:val="26"/>
          <w:lang w:val="vi-VN"/>
        </w:rPr>
      </w:pPr>
      <w:r w:rsidRPr="00E64FB3">
        <w:rPr>
          <w:rFonts w:cs="Times New Roman"/>
          <w:sz w:val="26"/>
          <w:szCs w:val="26"/>
          <w:lang w:val="vi-VN"/>
        </w:rPr>
        <w:t>Tiết kiệm chi phí……………………. (Triệu đồng )./.</w:t>
      </w:r>
    </w:p>
    <w:p w14:paraId="016E1D66" w14:textId="77777777" w:rsidR="000C3833" w:rsidRPr="00E64FB3" w:rsidRDefault="000C3833" w:rsidP="00FB6514">
      <w:pPr>
        <w:spacing w:after="40"/>
        <w:rPr>
          <w:rFonts w:cs="Times New Roman"/>
          <w:b/>
          <w:bCs/>
          <w:sz w:val="26"/>
          <w:szCs w:val="26"/>
          <w:lang w:val="vi-VN"/>
        </w:rPr>
      </w:pPr>
    </w:p>
    <w:tbl>
      <w:tblPr>
        <w:tblW w:w="5000" w:type="pct"/>
        <w:tblLook w:val="01E0" w:firstRow="1" w:lastRow="1" w:firstColumn="1" w:lastColumn="1" w:noHBand="0" w:noVBand="0"/>
      </w:tblPr>
      <w:tblGrid>
        <w:gridCol w:w="3386"/>
        <w:gridCol w:w="6026"/>
      </w:tblGrid>
      <w:tr w:rsidR="000C3833" w:rsidRPr="00E64FB3" w14:paraId="63A26CA1" w14:textId="77777777" w:rsidTr="00367CE8">
        <w:tc>
          <w:tcPr>
            <w:tcW w:w="1799" w:type="pct"/>
          </w:tcPr>
          <w:p w14:paraId="786A85AD" w14:textId="77777777" w:rsidR="000C3833" w:rsidRPr="00E64FB3" w:rsidRDefault="000C3833" w:rsidP="00FB6514">
            <w:pPr>
              <w:spacing w:after="40"/>
              <w:rPr>
                <w:rFonts w:cs="Times New Roman"/>
                <w:b/>
                <w:bCs/>
                <w:i/>
                <w:iCs/>
                <w:sz w:val="26"/>
                <w:szCs w:val="26"/>
                <w:lang w:val="pt-BR"/>
              </w:rPr>
            </w:pPr>
          </w:p>
        </w:tc>
        <w:tc>
          <w:tcPr>
            <w:tcW w:w="3201" w:type="pct"/>
            <w:hideMark/>
          </w:tcPr>
          <w:p w14:paraId="299743D3" w14:textId="77777777" w:rsidR="000C3833" w:rsidRPr="00E64FB3" w:rsidRDefault="000C3833" w:rsidP="00FB6514">
            <w:pPr>
              <w:spacing w:after="40"/>
              <w:jc w:val="center"/>
              <w:rPr>
                <w:rFonts w:cs="Times New Roman"/>
                <w:sz w:val="26"/>
                <w:szCs w:val="26"/>
                <w:lang w:val="nb-NO"/>
              </w:rPr>
            </w:pPr>
            <w:r w:rsidRPr="00E64FB3">
              <w:rPr>
                <w:rFonts w:cs="Times New Roman"/>
                <w:sz w:val="26"/>
                <w:szCs w:val="26"/>
                <w:lang w:val="nb-NO"/>
              </w:rPr>
              <w:t>............, ngày ….. tháng …..năm……</w:t>
            </w:r>
          </w:p>
          <w:p w14:paraId="2B11ABFA"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Người đại diện theo pháp luật của nhà đầu tư/tổ chức kinh tế thực hiện dự án</w:t>
            </w:r>
          </w:p>
          <w:p w14:paraId="5FFF63BE" w14:textId="77777777" w:rsidR="000C3833" w:rsidRPr="00E64FB3" w:rsidRDefault="000C3833" w:rsidP="00FB6514">
            <w:pPr>
              <w:spacing w:after="40"/>
              <w:jc w:val="center"/>
              <w:rPr>
                <w:rFonts w:cs="Times New Roman"/>
                <w:b/>
                <w:bCs/>
                <w:i/>
                <w:iCs/>
                <w:sz w:val="26"/>
                <w:szCs w:val="26"/>
                <w:lang w:val="nb-NO"/>
              </w:rPr>
            </w:pPr>
            <w:r w:rsidRPr="00E64FB3">
              <w:rPr>
                <w:rFonts w:cs="Times New Roman"/>
                <w:sz w:val="26"/>
                <w:szCs w:val="26"/>
                <w:lang w:val="nb-NO"/>
              </w:rPr>
              <w:t>(ký, ghi rõ họ tên, chức danh và đóng dấu)</w:t>
            </w:r>
          </w:p>
        </w:tc>
      </w:tr>
    </w:tbl>
    <w:p w14:paraId="692E38F3" w14:textId="77777777" w:rsidR="000C3833" w:rsidRPr="00E64FB3" w:rsidRDefault="000C3833" w:rsidP="00FB6514">
      <w:pPr>
        <w:spacing w:after="40"/>
        <w:rPr>
          <w:rFonts w:cs="Times New Roman"/>
          <w:b/>
          <w:bCs/>
          <w:sz w:val="26"/>
          <w:szCs w:val="26"/>
          <w:lang w:val="nb-NO"/>
        </w:rPr>
      </w:pPr>
    </w:p>
    <w:p w14:paraId="2D4BA1AA" w14:textId="77777777" w:rsidR="000C3833" w:rsidRPr="00E64FB3" w:rsidRDefault="000C3833" w:rsidP="00FB6514">
      <w:pPr>
        <w:spacing w:after="40"/>
        <w:rPr>
          <w:rFonts w:cs="Times New Roman"/>
          <w:sz w:val="26"/>
          <w:szCs w:val="26"/>
          <w:lang w:val="nb-NO"/>
        </w:rPr>
      </w:pPr>
      <w:r w:rsidRPr="00E64FB3">
        <w:rPr>
          <w:rFonts w:cs="Times New Roman"/>
          <w:sz w:val="26"/>
          <w:szCs w:val="26"/>
          <w:vertAlign w:val="superscript"/>
          <w:lang w:val="nb-NO"/>
        </w:rPr>
        <w:t>_____________________________</w:t>
      </w:r>
    </w:p>
    <w:p w14:paraId="4985B300"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nb-NO"/>
        </w:rPr>
        <w:t>11</w:t>
      </w:r>
      <w:r w:rsidRPr="00E64FB3">
        <w:rPr>
          <w:rFonts w:cs="Times New Roman"/>
          <w:sz w:val="26"/>
          <w:szCs w:val="26"/>
          <w:lang w:val="vi-VN"/>
        </w:rPr>
        <w:t xml:space="preserve"> Là một trong các loại giấy tờ sau: Định danh cá nhân, thẻ Căn cước công dân, Giấy chứng minh nhân dân, Hộ chiếu, giấy tờ chứng thực cá nhân hợp pháp khác.</w:t>
      </w:r>
    </w:p>
    <w:p w14:paraId="2930E257"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vi-VN"/>
        </w:rPr>
        <w:t>12</w:t>
      </w:r>
      <w:r w:rsidRPr="00E64FB3">
        <w:rPr>
          <w:rFonts w:cs="Times New Roman"/>
          <w:sz w:val="26"/>
          <w:szCs w:val="26"/>
          <w:lang w:val="vi-VN"/>
        </w:rPr>
        <w:t xml:space="preserve"> Là một trong các loại giấy tờ sau: Quyết định thành lập, Giấy chứng nhận đăng ký doanh nghiệp, tài liệu tương đương khác.</w:t>
      </w:r>
    </w:p>
    <w:p w14:paraId="5367E731"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lang w:val="vi-VN"/>
        </w:rPr>
        <w:t xml:space="preserve">13 </w:t>
      </w:r>
      <w:r w:rsidRPr="00E64FB3">
        <w:rPr>
          <w:rFonts w:cs="Times New Roman"/>
          <w:sz w:val="26"/>
          <w:szCs w:val="26"/>
          <w:lang w:val="vi-VN"/>
        </w:rPr>
        <w:t xml:space="preserve">N là năm báo cáo; N-1 là năm trước năm báo cáo 01 năm; N-2 là năm trước năm báo cáo 02 năm; N+3 là năm sau năm báo cáo 03 năm. </w:t>
      </w:r>
    </w:p>
    <w:p w14:paraId="541D167F" w14:textId="77777777" w:rsidR="000C3833" w:rsidRPr="00E64FB3" w:rsidRDefault="000C3833" w:rsidP="00FB6514">
      <w:pPr>
        <w:spacing w:after="40"/>
        <w:rPr>
          <w:rFonts w:cs="Times New Roman"/>
          <w:sz w:val="26"/>
          <w:szCs w:val="26"/>
          <w:lang w:val="vi-VN"/>
        </w:rPr>
      </w:pPr>
    </w:p>
    <w:p w14:paraId="7AF4DBDA" w14:textId="77777777" w:rsidR="000C3833" w:rsidRPr="00E64FB3" w:rsidRDefault="000C3833" w:rsidP="00FB6514">
      <w:pPr>
        <w:spacing w:after="40"/>
        <w:rPr>
          <w:rFonts w:cs="Times New Roman"/>
          <w:b/>
          <w:bCs/>
          <w:sz w:val="26"/>
          <w:szCs w:val="26"/>
          <w:lang w:val="nb-NO"/>
        </w:rPr>
      </w:pPr>
      <w:r w:rsidRPr="00E64FB3">
        <w:rPr>
          <w:rFonts w:cs="Times New Roman"/>
          <w:b/>
          <w:bCs/>
          <w:sz w:val="26"/>
          <w:szCs w:val="26"/>
          <w:lang w:val="nb-NO"/>
        </w:rPr>
        <w:t>MẪU BÁO CÁO THEO DÕI, GIÁM SÁT THỰC HIỆN DOANH NGHIỆP  SINH THÁI</w:t>
      </w:r>
    </w:p>
    <w:p w14:paraId="1EA3329C" w14:textId="77777777" w:rsidR="000C3833" w:rsidRPr="00E64FB3" w:rsidRDefault="000C3833" w:rsidP="00FB6514">
      <w:pPr>
        <w:spacing w:after="40"/>
        <w:jc w:val="center"/>
        <w:rPr>
          <w:rFonts w:cs="Times New Roman"/>
          <w:b/>
          <w:bCs/>
          <w:sz w:val="26"/>
          <w:szCs w:val="26"/>
          <w:lang w:val="nb-NO"/>
        </w:rPr>
      </w:pPr>
      <w:r w:rsidRPr="00E64FB3">
        <w:rPr>
          <w:rFonts w:cs="Times New Roman"/>
          <w:b/>
          <w:bCs/>
          <w:sz w:val="26"/>
          <w:szCs w:val="26"/>
          <w:lang w:val="nb-NO"/>
        </w:rPr>
        <w:t>B.5. Các chỉ số đánh giá hiệu quả môi trường, xã hội của doanh nghiệp sinh thái</w:t>
      </w:r>
    </w:p>
    <w:p w14:paraId="75D93A40" w14:textId="77777777" w:rsidR="000C3833" w:rsidRPr="00E64FB3" w:rsidRDefault="000C3833" w:rsidP="00FB6514">
      <w:pPr>
        <w:spacing w:after="40"/>
        <w:jc w:val="center"/>
        <w:rPr>
          <w:rFonts w:cs="Times New Roman"/>
          <w:i/>
          <w:sz w:val="26"/>
          <w:szCs w:val="26"/>
          <w:lang w:val="nb-NO"/>
        </w:rPr>
      </w:pPr>
      <w:r w:rsidRPr="00E64FB3">
        <w:rPr>
          <w:rFonts w:cs="Times New Roman"/>
          <w:i/>
          <w:sz w:val="26"/>
          <w:szCs w:val="26"/>
          <w:lang w:val="nb-NO"/>
        </w:rPr>
        <w:t>(khoản 4 Điều 43 Nghị định số 35/2022/NĐ-CP)</w:t>
      </w:r>
    </w:p>
    <w:p w14:paraId="299C9034" w14:textId="77777777" w:rsidR="000C3833" w:rsidRPr="00E64FB3" w:rsidRDefault="000C3833" w:rsidP="00FB6514">
      <w:pPr>
        <w:spacing w:after="40"/>
        <w:jc w:val="center"/>
        <w:rPr>
          <w:rFonts w:cs="Times New Roman"/>
          <w:b/>
          <w:bCs/>
          <w:i/>
          <w:iCs/>
          <w:sz w:val="26"/>
          <w:szCs w:val="26"/>
          <w:lang w:val="nb-NO"/>
        </w:rPr>
      </w:pPr>
      <w:r w:rsidRPr="00E64FB3">
        <w:rPr>
          <w:rFonts w:cs="Times New Roman"/>
          <w:b/>
          <w:bCs/>
          <w:i/>
          <w:iCs/>
          <w:noProof/>
          <w:sz w:val="26"/>
          <w:szCs w:val="26"/>
        </w:rPr>
        <mc:AlternateContent>
          <mc:Choice Requires="wps">
            <w:drawing>
              <wp:anchor distT="0" distB="0" distL="114300" distR="114300" simplePos="0" relativeHeight="251676672" behindDoc="0" locked="0" layoutInCell="1" allowOverlap="1" wp14:anchorId="08994127" wp14:editId="7A652EB6">
                <wp:simplePos x="0" y="0"/>
                <wp:positionH relativeFrom="column">
                  <wp:posOffset>1521460</wp:posOffset>
                </wp:positionH>
                <wp:positionV relativeFrom="paragraph">
                  <wp:posOffset>11430</wp:posOffset>
                </wp:positionV>
                <wp:extent cx="2952750" cy="0"/>
                <wp:effectExtent l="0" t="0" r="0" b="0"/>
                <wp:wrapNone/>
                <wp:docPr id="957650610" name="Straight Connector 19"/>
                <wp:cNvGraphicFramePr/>
                <a:graphic xmlns:a="http://schemas.openxmlformats.org/drawingml/2006/main">
                  <a:graphicData uri="http://schemas.microsoft.com/office/word/2010/wordprocessingShape">
                    <wps:wsp>
                      <wps:cNvCnPr/>
                      <wps:spPr>
                        <a:xfrm>
                          <a:off x="0" y="0"/>
                          <a:ext cx="2952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073E2A" id="Straight Connector 1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9.8pt,.9pt" to="352.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" strokecolor="black [3200]" strokeweight=".5pt">
                <v:stroke joinstyle="miter"/>
              </v:line>
            </w:pict>
          </mc:Fallback>
        </mc:AlternateContent>
      </w:r>
    </w:p>
    <w:tbl>
      <w:tblPr>
        <w:tblpPr w:leftFromText="180" w:rightFromText="180" w:vertAnchor="text" w:horzAnchor="margin" w:tblpXSpec="center" w:tblpY="16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555"/>
        <w:gridCol w:w="3119"/>
        <w:gridCol w:w="1276"/>
        <w:gridCol w:w="3118"/>
      </w:tblGrid>
      <w:tr w:rsidR="000C3833" w:rsidRPr="00E64FB3" w14:paraId="102606BE" w14:textId="77777777" w:rsidTr="00367CE8">
        <w:trPr>
          <w:trHeight w:val="520"/>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7654E48B"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TT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1D0978B"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Chỉ số</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A526A77"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Nội dung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B2F32"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Đối tượng áp dụng</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BDE7472"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Yêu cầu</w:t>
            </w:r>
          </w:p>
        </w:tc>
      </w:tr>
      <w:tr w:rsidR="000C3833" w:rsidRPr="00E64FB3" w14:paraId="5280942B" w14:textId="77777777" w:rsidTr="00367CE8">
        <w:trPr>
          <w:trHeight w:val="28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1DDD6BE3" w14:textId="77777777" w:rsidR="000C3833" w:rsidRPr="00E64FB3" w:rsidRDefault="000C3833" w:rsidP="00FB6514">
            <w:pPr>
              <w:spacing w:after="40"/>
              <w:rPr>
                <w:rFonts w:cs="Times New Roman"/>
                <w:b/>
                <w:bCs/>
                <w:sz w:val="26"/>
                <w:szCs w:val="26"/>
              </w:rPr>
            </w:pPr>
            <w:r w:rsidRPr="00E64FB3">
              <w:rPr>
                <w:rFonts w:cs="Times New Roman"/>
                <w:b/>
                <w:bCs/>
                <w:sz w:val="26"/>
                <w:szCs w:val="26"/>
              </w:rPr>
              <w:t>MÔI TRƯỜNG</w:t>
            </w:r>
          </w:p>
        </w:tc>
      </w:tr>
      <w:tr w:rsidR="000C3833" w:rsidRPr="00E64FB3" w14:paraId="7A448AB5" w14:textId="77777777" w:rsidTr="00175BE1">
        <w:trPr>
          <w:trHeight w:val="2566"/>
        </w:trPr>
        <w:tc>
          <w:tcPr>
            <w:tcW w:w="708" w:type="dxa"/>
            <w:tcBorders>
              <w:top w:val="single" w:sz="4" w:space="0" w:color="auto"/>
              <w:left w:val="single" w:sz="4" w:space="0" w:color="auto"/>
              <w:bottom w:val="single" w:sz="4" w:space="0" w:color="auto"/>
              <w:right w:val="single" w:sz="4" w:space="0" w:color="auto"/>
            </w:tcBorders>
            <w:vAlign w:val="center"/>
            <w:hideMark/>
          </w:tcPr>
          <w:p w14:paraId="29C11202" w14:textId="77777777" w:rsidR="000C3833" w:rsidRPr="00E64FB3" w:rsidRDefault="000C3833" w:rsidP="00FB6514">
            <w:pPr>
              <w:spacing w:after="40"/>
              <w:jc w:val="center"/>
              <w:rPr>
                <w:rFonts w:cs="Times New Roman"/>
                <w:sz w:val="26"/>
                <w:szCs w:val="26"/>
              </w:rPr>
            </w:pPr>
            <w:r w:rsidRPr="00E64FB3">
              <w:rPr>
                <w:rFonts w:cs="Times New Roman"/>
                <w:sz w:val="26"/>
                <w:szCs w:val="26"/>
              </w:rPr>
              <w:t>1</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EDCAF24" w14:textId="77777777" w:rsidR="000C3833" w:rsidRPr="00E64FB3" w:rsidRDefault="000C3833" w:rsidP="00FB6514">
            <w:pPr>
              <w:spacing w:after="40"/>
              <w:rPr>
                <w:rFonts w:cs="Times New Roman"/>
                <w:sz w:val="26"/>
                <w:szCs w:val="26"/>
              </w:rPr>
            </w:pPr>
            <w:r w:rsidRPr="00E64FB3">
              <w:rPr>
                <w:rFonts w:cs="Times New Roman"/>
                <w:sz w:val="26"/>
                <w:szCs w:val="26"/>
              </w:rPr>
              <w:t xml:space="preserve">Áp dụng giải pháp sử dụng hiệu quả tài nguyên và sản xuất sạch hơn (RECP) </w:t>
            </w:r>
          </w:p>
          <w:p w14:paraId="2337DECF" w14:textId="77777777" w:rsidR="000C3833" w:rsidRPr="00E64FB3" w:rsidRDefault="000C3833" w:rsidP="00FB6514">
            <w:pPr>
              <w:spacing w:after="40"/>
              <w:rPr>
                <w:rFonts w:cs="Times New Roman"/>
                <w:sz w:val="26"/>
                <w:szCs w:val="26"/>
              </w:rPr>
            </w:pPr>
            <w:r w:rsidRPr="00E64FB3">
              <w:rPr>
                <w:rFonts w:cs="Times New Roman"/>
                <w:sz w:val="26"/>
                <w:szCs w:val="26"/>
              </w:rPr>
              <w:t>(ENV.2)</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316B5FE0" w14:textId="77777777" w:rsidR="000C3833" w:rsidRPr="00E64FB3" w:rsidRDefault="000C3833" w:rsidP="00FB6514">
            <w:pPr>
              <w:spacing w:after="40"/>
              <w:rPr>
                <w:rFonts w:cs="Times New Roman"/>
                <w:sz w:val="26"/>
                <w:szCs w:val="26"/>
              </w:rPr>
            </w:pPr>
            <w:r w:rsidRPr="00E64FB3">
              <w:rPr>
                <w:rFonts w:cs="Times New Roman"/>
                <w:sz w:val="26"/>
                <w:szCs w:val="26"/>
              </w:rPr>
              <w:t>Tỉ lệ phần trăm (%) các doanh nghiệp trong khu công nghiệp áp dụng các giải pháp sử dụng hiệu quả tài nguyên và sản xuất sạch hơn.</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F49E272" w14:textId="77777777" w:rsidR="000C3833" w:rsidRPr="00E64FB3" w:rsidRDefault="000C3833" w:rsidP="00FB6514">
            <w:pPr>
              <w:spacing w:after="40"/>
              <w:rPr>
                <w:rFonts w:cs="Times New Roman"/>
                <w:sz w:val="26"/>
                <w:szCs w:val="26"/>
              </w:rPr>
            </w:pPr>
            <w:r w:rsidRPr="00E64FB3">
              <w:rPr>
                <w:rFonts w:cs="Times New Roman"/>
                <w:sz w:val="26"/>
                <w:szCs w:val="26"/>
              </w:rPr>
              <w:t>Doanh nghiệp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08139F5" w14:textId="77777777" w:rsidR="000C3833" w:rsidRPr="00E64FB3" w:rsidRDefault="000C3833" w:rsidP="00FB6514">
            <w:pPr>
              <w:spacing w:after="40"/>
              <w:rPr>
                <w:rFonts w:cs="Times New Roman"/>
                <w:sz w:val="26"/>
                <w:szCs w:val="26"/>
              </w:rPr>
            </w:pPr>
            <w:r w:rsidRPr="00E64FB3">
              <w:rPr>
                <w:rFonts w:cs="Times New Roman"/>
                <w:sz w:val="26"/>
                <w:szCs w:val="26"/>
              </w:rPr>
              <w:t>Chỉ số bắt buộc thực hiện.</w:t>
            </w:r>
          </w:p>
          <w:p w14:paraId="0899404D" w14:textId="77777777" w:rsidR="000C3833" w:rsidRPr="00E64FB3" w:rsidRDefault="000C3833" w:rsidP="00FB6514">
            <w:pPr>
              <w:spacing w:after="40"/>
              <w:rPr>
                <w:rFonts w:cs="Times New Roman"/>
                <w:sz w:val="26"/>
                <w:szCs w:val="26"/>
              </w:rPr>
            </w:pPr>
            <w:r w:rsidRPr="00E64FB3">
              <w:rPr>
                <w:rFonts w:cs="Times New Roman"/>
                <w:sz w:val="26"/>
                <w:szCs w:val="26"/>
              </w:rPr>
              <w:t>Phần trăm (%) các doanh nghiệp trong khu công nghiệp thực hiện sử dụng hiệu quả tài nguyên và sản xuất sạch hơn (tối thiểu 20%).</w:t>
            </w:r>
          </w:p>
        </w:tc>
      </w:tr>
      <w:tr w:rsidR="000C3833" w:rsidRPr="00E64FB3" w14:paraId="7CB529E3" w14:textId="77777777" w:rsidTr="00367CE8">
        <w:trPr>
          <w:trHeight w:val="34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328A3F8F" w14:textId="77777777" w:rsidR="000C3833" w:rsidRPr="00E64FB3" w:rsidRDefault="000C3833" w:rsidP="00FB6514">
            <w:pPr>
              <w:spacing w:after="40"/>
              <w:rPr>
                <w:rFonts w:cs="Times New Roman"/>
                <w:b/>
                <w:bCs/>
                <w:sz w:val="26"/>
                <w:szCs w:val="26"/>
                <w:lang w:val="en-GB"/>
              </w:rPr>
            </w:pPr>
            <w:r w:rsidRPr="00E64FB3">
              <w:rPr>
                <w:rFonts w:cs="Times New Roman"/>
                <w:b/>
                <w:bCs/>
                <w:sz w:val="26"/>
                <w:szCs w:val="26"/>
              </w:rPr>
              <w:t>XÃ HỘI</w:t>
            </w:r>
          </w:p>
        </w:tc>
      </w:tr>
      <w:tr w:rsidR="000C3833" w:rsidRPr="00E64FB3" w14:paraId="481170B6" w14:textId="77777777" w:rsidTr="00367CE8">
        <w:trPr>
          <w:trHeight w:val="346"/>
        </w:trPr>
        <w:tc>
          <w:tcPr>
            <w:tcW w:w="708" w:type="dxa"/>
            <w:tcBorders>
              <w:top w:val="single" w:sz="4" w:space="0" w:color="auto"/>
              <w:left w:val="single" w:sz="4" w:space="0" w:color="auto"/>
              <w:bottom w:val="single" w:sz="4" w:space="0" w:color="auto"/>
              <w:right w:val="single" w:sz="4" w:space="0" w:color="auto"/>
            </w:tcBorders>
            <w:vAlign w:val="center"/>
            <w:hideMark/>
          </w:tcPr>
          <w:p w14:paraId="4D14DA9B" w14:textId="77777777" w:rsidR="000C3833" w:rsidRPr="00E64FB3" w:rsidRDefault="000C3833" w:rsidP="00FB6514">
            <w:pPr>
              <w:spacing w:after="40"/>
              <w:jc w:val="center"/>
              <w:rPr>
                <w:rFonts w:cs="Times New Roman"/>
                <w:sz w:val="26"/>
                <w:szCs w:val="26"/>
              </w:rPr>
            </w:pPr>
            <w:r w:rsidRPr="00E64FB3">
              <w:rPr>
                <w:rFonts w:cs="Times New Roman"/>
                <w:sz w:val="26"/>
                <w:szCs w:val="26"/>
              </w:rPr>
              <w:lastRenderedPageBreak/>
              <w:t>2</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41350F0" w14:textId="77777777" w:rsidR="000C3833" w:rsidRPr="00E64FB3" w:rsidRDefault="000C3833" w:rsidP="00FB6514">
            <w:pPr>
              <w:spacing w:after="40"/>
              <w:rPr>
                <w:rFonts w:cs="Times New Roman"/>
                <w:sz w:val="26"/>
                <w:szCs w:val="26"/>
              </w:rPr>
            </w:pPr>
            <w:r w:rsidRPr="00E64FB3">
              <w:rPr>
                <w:rFonts w:cs="Times New Roman"/>
                <w:sz w:val="26"/>
                <w:szCs w:val="26"/>
              </w:rPr>
              <w:t>Quy định về tiếp nhận và giải quyết khiếu nại của người lao động (SOC.1)</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414DEDA" w14:textId="77777777" w:rsidR="000C3833" w:rsidRPr="00E64FB3" w:rsidRDefault="000C3833" w:rsidP="00FB6514">
            <w:pPr>
              <w:spacing w:after="40"/>
              <w:rPr>
                <w:rFonts w:cs="Times New Roman"/>
                <w:sz w:val="26"/>
                <w:szCs w:val="26"/>
              </w:rPr>
            </w:pPr>
            <w:bookmarkStart w:id="38" w:name="OLE_LINK12"/>
            <w:r w:rsidRPr="00E64FB3">
              <w:rPr>
                <w:rFonts w:cs="Times New Roman"/>
                <w:sz w:val="26"/>
                <w:szCs w:val="26"/>
              </w:rPr>
              <w:t xml:space="preserve">Tỷ lệ doanh nghiệp trong khu công nghiệp có trên 100 lao động có các quy định về việc tiếp nhận và giải quyết các khiếu nại của người lao động. </w:t>
            </w:r>
            <w:bookmarkEnd w:id="38"/>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B63EF8" w14:textId="77777777" w:rsidR="000C3833" w:rsidRPr="00E64FB3" w:rsidRDefault="000C3833" w:rsidP="00FB6514">
            <w:pPr>
              <w:spacing w:after="40"/>
              <w:rPr>
                <w:rFonts w:cs="Times New Roman"/>
                <w:sz w:val="26"/>
                <w:szCs w:val="26"/>
              </w:rPr>
            </w:pPr>
            <w:r w:rsidRPr="00E64FB3">
              <w:rPr>
                <w:rFonts w:cs="Times New Roman"/>
                <w:sz w:val="26"/>
                <w:szCs w:val="26"/>
              </w:rPr>
              <w:t>Doanh nghiệp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D9A678A" w14:textId="77777777" w:rsidR="000C3833" w:rsidRPr="00E64FB3" w:rsidRDefault="000C3833" w:rsidP="00FB6514">
            <w:pPr>
              <w:spacing w:after="40"/>
              <w:rPr>
                <w:rFonts w:cs="Times New Roman"/>
                <w:sz w:val="26"/>
                <w:szCs w:val="26"/>
              </w:rPr>
            </w:pPr>
            <w:bookmarkStart w:id="39" w:name="OLE_LINK13"/>
            <w:r w:rsidRPr="00E64FB3">
              <w:rPr>
                <w:rFonts w:cs="Times New Roman"/>
                <w:sz w:val="26"/>
                <w:szCs w:val="26"/>
              </w:rPr>
              <w:t>Chỉ số khuyến khích thực hiện</w:t>
            </w:r>
            <w:bookmarkEnd w:id="39"/>
            <w:r w:rsidRPr="00E64FB3">
              <w:rPr>
                <w:rFonts w:cs="Times New Roman"/>
                <w:sz w:val="26"/>
                <w:szCs w:val="26"/>
              </w:rPr>
              <w:t>.</w:t>
            </w:r>
          </w:p>
          <w:p w14:paraId="078302DC" w14:textId="77777777" w:rsidR="000C3833" w:rsidRPr="00E64FB3" w:rsidRDefault="000C3833" w:rsidP="00FB6514">
            <w:pPr>
              <w:spacing w:after="40"/>
              <w:rPr>
                <w:rFonts w:cs="Times New Roman"/>
                <w:sz w:val="26"/>
                <w:szCs w:val="26"/>
              </w:rPr>
            </w:pPr>
            <w:r w:rsidRPr="00E64FB3">
              <w:rPr>
                <w:rFonts w:cs="Times New Roman"/>
                <w:sz w:val="26"/>
                <w:szCs w:val="26"/>
              </w:rPr>
              <w:t>Tỷ lệ doanh nghiệp  trong khu công nghiệp có trên 100 lao động  có các quy định về việc tiếp nhận và giải quyết khiếu nại của người lao động: tối thiểu 75%.</w:t>
            </w:r>
          </w:p>
        </w:tc>
      </w:tr>
      <w:tr w:rsidR="000C3833" w:rsidRPr="00E64FB3" w14:paraId="7433485D" w14:textId="77777777" w:rsidTr="00367CE8">
        <w:trPr>
          <w:trHeight w:val="346"/>
        </w:trPr>
        <w:tc>
          <w:tcPr>
            <w:tcW w:w="708" w:type="dxa"/>
            <w:tcBorders>
              <w:top w:val="single" w:sz="4" w:space="0" w:color="auto"/>
              <w:left w:val="single" w:sz="4" w:space="0" w:color="auto"/>
              <w:bottom w:val="single" w:sz="4" w:space="0" w:color="auto"/>
              <w:right w:val="single" w:sz="4" w:space="0" w:color="auto"/>
            </w:tcBorders>
            <w:vAlign w:val="center"/>
            <w:hideMark/>
          </w:tcPr>
          <w:p w14:paraId="601DD832" w14:textId="77777777" w:rsidR="000C3833" w:rsidRPr="00E64FB3" w:rsidRDefault="000C3833" w:rsidP="00FB6514">
            <w:pPr>
              <w:spacing w:after="40"/>
              <w:jc w:val="center"/>
              <w:rPr>
                <w:rFonts w:cs="Times New Roman"/>
                <w:sz w:val="26"/>
                <w:szCs w:val="26"/>
              </w:rPr>
            </w:pPr>
            <w:r w:rsidRPr="00E64FB3">
              <w:rPr>
                <w:rFonts w:cs="Times New Roman"/>
                <w:sz w:val="26"/>
                <w:szCs w:val="26"/>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14:paraId="73FBED72" w14:textId="77777777" w:rsidR="000C3833" w:rsidRPr="00E64FB3" w:rsidRDefault="000C3833" w:rsidP="00FB6514">
            <w:pPr>
              <w:spacing w:after="40"/>
              <w:rPr>
                <w:rFonts w:cs="Times New Roman"/>
                <w:sz w:val="26"/>
                <w:szCs w:val="26"/>
              </w:rPr>
            </w:pPr>
            <w:r w:rsidRPr="00E64FB3">
              <w:rPr>
                <w:rFonts w:cs="Times New Roman"/>
                <w:sz w:val="26"/>
                <w:szCs w:val="26"/>
              </w:rPr>
              <w:t>Công khai thông tin và trách nhiệm giải trình (SOC.2)</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2D13536" w14:textId="77777777" w:rsidR="000C3833" w:rsidRPr="00E64FB3" w:rsidRDefault="000C3833" w:rsidP="00FB6514">
            <w:pPr>
              <w:spacing w:after="40"/>
              <w:rPr>
                <w:rFonts w:cs="Times New Roman"/>
                <w:sz w:val="26"/>
                <w:szCs w:val="26"/>
              </w:rPr>
            </w:pPr>
            <w:r w:rsidRPr="00E64FB3">
              <w:rPr>
                <w:rFonts w:cs="Times New Roman"/>
                <w:sz w:val="26"/>
                <w:szCs w:val="26"/>
              </w:rPr>
              <w:t xml:space="preserve">Tỷ lệ doanh nghiệp công khai thông tin (trên cổng </w:t>
            </w:r>
            <w:bookmarkStart w:id="40" w:name="OLE_LINK14"/>
            <w:r w:rsidRPr="00E64FB3">
              <w:rPr>
                <w:rFonts w:cs="Times New Roman"/>
                <w:sz w:val="26"/>
                <w:szCs w:val="26"/>
              </w:rPr>
              <w:t>thông tin điện tử, báo chí).</w:t>
            </w:r>
            <w:bookmarkEnd w:id="40"/>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EF329C4" w14:textId="77777777" w:rsidR="000C3833" w:rsidRPr="00E64FB3" w:rsidRDefault="000C3833" w:rsidP="00FB6514">
            <w:pPr>
              <w:spacing w:after="40"/>
              <w:rPr>
                <w:rFonts w:cs="Times New Roman"/>
                <w:sz w:val="26"/>
                <w:szCs w:val="26"/>
              </w:rPr>
            </w:pPr>
            <w:r w:rsidRPr="00E64FB3">
              <w:rPr>
                <w:rFonts w:cs="Times New Roman"/>
                <w:sz w:val="26"/>
                <w:szCs w:val="26"/>
              </w:rPr>
              <w:t>Doanh nghiệp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196132D" w14:textId="77777777" w:rsidR="000C3833" w:rsidRPr="00E64FB3" w:rsidRDefault="000C3833" w:rsidP="00FB6514">
            <w:pPr>
              <w:spacing w:after="40"/>
              <w:rPr>
                <w:rFonts w:cs="Times New Roman"/>
                <w:sz w:val="26"/>
                <w:szCs w:val="26"/>
              </w:rPr>
            </w:pPr>
            <w:bookmarkStart w:id="41" w:name="OLE_LINK17"/>
            <w:r w:rsidRPr="00E64FB3">
              <w:rPr>
                <w:rFonts w:cs="Times New Roman"/>
                <w:sz w:val="26"/>
                <w:szCs w:val="26"/>
              </w:rPr>
              <w:t>Chỉ số khuyến khích thực hiện.</w:t>
            </w:r>
          </w:p>
          <w:p w14:paraId="556A906B" w14:textId="77777777" w:rsidR="000C3833" w:rsidRPr="00E64FB3" w:rsidRDefault="000C3833" w:rsidP="00FB6514">
            <w:pPr>
              <w:spacing w:after="40"/>
              <w:rPr>
                <w:rFonts w:cs="Times New Roman"/>
                <w:sz w:val="26"/>
                <w:szCs w:val="26"/>
              </w:rPr>
            </w:pPr>
            <w:r w:rsidRPr="00E64FB3">
              <w:rPr>
                <w:rFonts w:cs="Times New Roman"/>
                <w:sz w:val="26"/>
                <w:szCs w:val="26"/>
              </w:rPr>
              <w:t>Tỷ lệ doanh nghiệp trong khu công nghiệp công khai thông tin (trên cổng  thông tin điện tử, báo chí) đạt tối thiểu 75%.</w:t>
            </w:r>
            <w:bookmarkEnd w:id="41"/>
          </w:p>
        </w:tc>
      </w:tr>
      <w:tr w:rsidR="000C3833" w:rsidRPr="00E64FB3" w14:paraId="3B82D163" w14:textId="77777777" w:rsidTr="00367CE8">
        <w:trPr>
          <w:trHeight w:val="346"/>
        </w:trPr>
        <w:tc>
          <w:tcPr>
            <w:tcW w:w="708" w:type="dxa"/>
            <w:tcBorders>
              <w:top w:val="single" w:sz="4" w:space="0" w:color="auto"/>
              <w:left w:val="single" w:sz="4" w:space="0" w:color="auto"/>
              <w:bottom w:val="single" w:sz="4" w:space="0" w:color="auto"/>
              <w:right w:val="single" w:sz="4" w:space="0" w:color="auto"/>
            </w:tcBorders>
            <w:vAlign w:val="center"/>
            <w:hideMark/>
          </w:tcPr>
          <w:p w14:paraId="6E6BFC69" w14:textId="77777777" w:rsidR="000C3833" w:rsidRPr="00E64FB3" w:rsidRDefault="000C3833" w:rsidP="00FB6514">
            <w:pPr>
              <w:spacing w:after="40"/>
              <w:jc w:val="center"/>
              <w:rPr>
                <w:rFonts w:cs="Times New Roman"/>
                <w:sz w:val="26"/>
                <w:szCs w:val="26"/>
              </w:rPr>
            </w:pPr>
            <w:r w:rsidRPr="00E64FB3">
              <w:rPr>
                <w:rFonts w:cs="Times New Roman"/>
                <w:sz w:val="26"/>
                <w:szCs w:val="26"/>
              </w:rPr>
              <w:t>4</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FBF4640" w14:textId="77777777" w:rsidR="000C3833" w:rsidRPr="00E64FB3" w:rsidRDefault="000C3833" w:rsidP="00FB6514">
            <w:pPr>
              <w:spacing w:after="40"/>
              <w:rPr>
                <w:rFonts w:cs="Times New Roman"/>
                <w:sz w:val="26"/>
                <w:szCs w:val="26"/>
              </w:rPr>
            </w:pPr>
            <w:r w:rsidRPr="00E64FB3">
              <w:rPr>
                <w:rFonts w:cs="Times New Roman"/>
                <w:sz w:val="26"/>
                <w:szCs w:val="26"/>
              </w:rPr>
              <w:t>Bình đẳng giới và dịch vụ xã hội (SOC.4)</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7F6D3B4" w14:textId="77777777" w:rsidR="000C3833" w:rsidRPr="00E64FB3" w:rsidRDefault="000C3833" w:rsidP="00FB6514">
            <w:pPr>
              <w:spacing w:after="40"/>
              <w:rPr>
                <w:rFonts w:cs="Times New Roman"/>
                <w:sz w:val="26"/>
                <w:szCs w:val="26"/>
              </w:rPr>
            </w:pPr>
            <w:bookmarkStart w:id="42" w:name="OLE_LINK18"/>
            <w:r w:rsidRPr="00E64FB3">
              <w:rPr>
                <w:rFonts w:cs="Times New Roman"/>
                <w:sz w:val="26"/>
                <w:szCs w:val="26"/>
              </w:rPr>
              <w:t>Tỷ lệ doanh nghiệp trong khu công nghiệp có trên 100 lao động thực hiện bình đẳng giới trong an sinh xã hội, an toàn lao động, vệ sinh lao động, tập huấn về áp dụng hiệu quả tài nguyên và sản xuất sạch hơn (RECP)</w:t>
            </w:r>
            <w:bookmarkEnd w:id="42"/>
            <w:r w:rsidRPr="00E64FB3">
              <w:rPr>
                <w:rFonts w:cs="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245AAF" w14:textId="77777777" w:rsidR="000C3833" w:rsidRPr="00E64FB3" w:rsidRDefault="000C3833" w:rsidP="00FB6514">
            <w:pPr>
              <w:spacing w:after="40"/>
              <w:rPr>
                <w:rFonts w:cs="Times New Roman"/>
                <w:sz w:val="26"/>
                <w:szCs w:val="26"/>
              </w:rPr>
            </w:pPr>
            <w:r w:rsidRPr="00E64FB3">
              <w:rPr>
                <w:rFonts w:cs="Times New Roman"/>
                <w:sz w:val="26"/>
                <w:szCs w:val="26"/>
              </w:rPr>
              <w:t>Doanh nghiệp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4B7D18D" w14:textId="77777777" w:rsidR="000C3833" w:rsidRPr="00E64FB3" w:rsidRDefault="000C3833" w:rsidP="00FB6514">
            <w:pPr>
              <w:spacing w:after="40"/>
              <w:rPr>
                <w:rFonts w:cs="Times New Roman"/>
                <w:sz w:val="26"/>
                <w:szCs w:val="26"/>
              </w:rPr>
            </w:pPr>
            <w:bookmarkStart w:id="43" w:name="OLE_LINK24"/>
            <w:r w:rsidRPr="00E64FB3">
              <w:rPr>
                <w:rFonts w:cs="Times New Roman"/>
                <w:sz w:val="26"/>
                <w:szCs w:val="26"/>
              </w:rPr>
              <w:t>Chỉ số khuyến khích thực hiện.</w:t>
            </w:r>
            <w:bookmarkEnd w:id="43"/>
          </w:p>
          <w:p w14:paraId="7AEEF03A" w14:textId="77777777" w:rsidR="000C3833" w:rsidRPr="00E64FB3" w:rsidRDefault="000C3833" w:rsidP="00FB6514">
            <w:pPr>
              <w:spacing w:after="40"/>
              <w:rPr>
                <w:rFonts w:cs="Times New Roman"/>
                <w:sz w:val="26"/>
                <w:szCs w:val="26"/>
              </w:rPr>
            </w:pPr>
            <w:r w:rsidRPr="00E64FB3">
              <w:rPr>
                <w:rFonts w:cs="Times New Roman"/>
                <w:sz w:val="26"/>
                <w:szCs w:val="26"/>
              </w:rPr>
              <w:t>Tỷ lệ doanh nghiệp  trong khu công nghiệp có trên 100 lao động thực hiện bình đẳng giới trong an sinh xã hội (có hợp đồng lao động, bảo hiểm y tế, bảo hiểm xã hội), an toàn lao động, vệ sinh lao động, tập huấn về hiệu quả tài nguyên và sản xuất sạch hơn và sử dụng tiết kiệm tài nguyên: tối thiểu đạt 75%.</w:t>
            </w:r>
          </w:p>
        </w:tc>
      </w:tr>
      <w:tr w:rsidR="000C3833" w:rsidRPr="00E64FB3" w14:paraId="32E4E14F" w14:textId="77777777" w:rsidTr="00367CE8">
        <w:trPr>
          <w:trHeight w:val="346"/>
        </w:trPr>
        <w:tc>
          <w:tcPr>
            <w:tcW w:w="708" w:type="dxa"/>
            <w:tcBorders>
              <w:top w:val="single" w:sz="4" w:space="0" w:color="auto"/>
              <w:left w:val="single" w:sz="4" w:space="0" w:color="auto"/>
              <w:bottom w:val="single" w:sz="4" w:space="0" w:color="auto"/>
              <w:right w:val="single" w:sz="4" w:space="0" w:color="auto"/>
            </w:tcBorders>
            <w:vAlign w:val="center"/>
            <w:hideMark/>
          </w:tcPr>
          <w:p w14:paraId="24A7A798" w14:textId="77777777" w:rsidR="000C3833" w:rsidRPr="00E64FB3" w:rsidRDefault="000C3833" w:rsidP="00FB6514">
            <w:pPr>
              <w:spacing w:after="40"/>
              <w:jc w:val="center"/>
              <w:rPr>
                <w:rFonts w:cs="Times New Roman"/>
                <w:sz w:val="26"/>
                <w:szCs w:val="26"/>
              </w:rPr>
            </w:pPr>
            <w:r w:rsidRPr="00E64FB3">
              <w:rPr>
                <w:rFonts w:cs="Times New Roman"/>
                <w:sz w:val="26"/>
                <w:szCs w:val="26"/>
              </w:rPr>
              <w:t>5</w:t>
            </w:r>
          </w:p>
        </w:tc>
        <w:tc>
          <w:tcPr>
            <w:tcW w:w="1555" w:type="dxa"/>
            <w:tcBorders>
              <w:top w:val="single" w:sz="4" w:space="0" w:color="auto"/>
              <w:left w:val="single" w:sz="4" w:space="0" w:color="auto"/>
              <w:bottom w:val="single" w:sz="4" w:space="0" w:color="auto"/>
              <w:right w:val="single" w:sz="4" w:space="0" w:color="auto"/>
            </w:tcBorders>
            <w:vAlign w:val="center"/>
            <w:hideMark/>
          </w:tcPr>
          <w:p w14:paraId="4ED549E2" w14:textId="77777777" w:rsidR="000C3833" w:rsidRPr="00E64FB3" w:rsidRDefault="000C3833" w:rsidP="00FB6514">
            <w:pPr>
              <w:spacing w:after="40"/>
              <w:rPr>
                <w:rFonts w:cs="Times New Roman"/>
                <w:sz w:val="26"/>
                <w:szCs w:val="26"/>
              </w:rPr>
            </w:pPr>
            <w:r w:rsidRPr="00E64FB3">
              <w:rPr>
                <w:rFonts w:cs="Times New Roman"/>
                <w:sz w:val="26"/>
                <w:szCs w:val="26"/>
              </w:rPr>
              <w:t>Phòng chống quấy rối và phân biệt đối xử (SOC.6)</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78050DF" w14:textId="77777777" w:rsidR="000C3833" w:rsidRPr="00E64FB3" w:rsidRDefault="000C3833" w:rsidP="00FB6514">
            <w:pPr>
              <w:spacing w:after="40"/>
              <w:rPr>
                <w:rFonts w:cs="Times New Roman"/>
                <w:sz w:val="26"/>
                <w:szCs w:val="26"/>
              </w:rPr>
            </w:pPr>
            <w:bookmarkStart w:id="44" w:name="OLE_LINK23"/>
            <w:r w:rsidRPr="00E64FB3">
              <w:rPr>
                <w:rFonts w:cs="Times New Roman"/>
                <w:sz w:val="26"/>
                <w:szCs w:val="26"/>
              </w:rPr>
              <w:t xml:space="preserve">Doanh nghiệp có các quy định về phòng chống quấy rối và phân biệt đối xử tại nơi làm việc. </w:t>
            </w:r>
            <w:bookmarkEnd w:id="44"/>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AB58D2" w14:textId="77777777" w:rsidR="000C3833" w:rsidRPr="00E64FB3" w:rsidRDefault="000C3833" w:rsidP="00FB6514">
            <w:pPr>
              <w:spacing w:after="40"/>
              <w:rPr>
                <w:rFonts w:cs="Times New Roman"/>
                <w:sz w:val="26"/>
                <w:szCs w:val="26"/>
              </w:rPr>
            </w:pPr>
            <w:r w:rsidRPr="00E64FB3">
              <w:rPr>
                <w:rFonts w:cs="Times New Roman"/>
                <w:sz w:val="26"/>
                <w:szCs w:val="26"/>
              </w:rPr>
              <w:t>Doanh nghiệp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87B5A04" w14:textId="77777777" w:rsidR="000C3833" w:rsidRPr="00E64FB3" w:rsidRDefault="000C3833" w:rsidP="00FB6514">
            <w:pPr>
              <w:spacing w:after="40"/>
              <w:rPr>
                <w:rFonts w:cs="Times New Roman"/>
                <w:sz w:val="26"/>
                <w:szCs w:val="26"/>
              </w:rPr>
            </w:pPr>
            <w:r w:rsidRPr="00E64FB3">
              <w:rPr>
                <w:rFonts w:cs="Times New Roman"/>
                <w:sz w:val="26"/>
                <w:szCs w:val="26"/>
              </w:rPr>
              <w:t>Chỉ số khuyến khích thực hiện.</w:t>
            </w:r>
          </w:p>
          <w:p w14:paraId="7F390A3D" w14:textId="77777777" w:rsidR="000C3833" w:rsidRPr="00E64FB3" w:rsidRDefault="000C3833" w:rsidP="00FB6514">
            <w:pPr>
              <w:spacing w:after="40"/>
              <w:rPr>
                <w:rFonts w:cs="Times New Roman"/>
                <w:sz w:val="26"/>
                <w:szCs w:val="26"/>
              </w:rPr>
            </w:pPr>
            <w:r w:rsidRPr="00E64FB3">
              <w:rPr>
                <w:rFonts w:cs="Times New Roman"/>
                <w:sz w:val="26"/>
                <w:szCs w:val="26"/>
              </w:rPr>
              <w:t>Hệ thống phòng ngừa, ứng phó phân biệt đối xử và quấy rối bao gồm các thủ tục khiếu nại và phản hồi, đầu mối liên hệ và nền tảng báo cáo (ví dụ: trên trang web, hộp thư khiếu nại, đường dây nóng, bàn trợ giúp, ...).</w:t>
            </w:r>
          </w:p>
          <w:p w14:paraId="4A4ACE9B" w14:textId="77777777" w:rsidR="000C3833" w:rsidRPr="00E64FB3" w:rsidRDefault="000C3833" w:rsidP="00FB6514">
            <w:pPr>
              <w:spacing w:after="40"/>
              <w:rPr>
                <w:rFonts w:cs="Times New Roman"/>
                <w:sz w:val="26"/>
                <w:szCs w:val="26"/>
              </w:rPr>
            </w:pPr>
            <w:r w:rsidRPr="00E64FB3">
              <w:rPr>
                <w:rFonts w:cs="Times New Roman"/>
                <w:sz w:val="26"/>
                <w:szCs w:val="26"/>
              </w:rPr>
              <w:t xml:space="preserve">Tỷ lệ doanh nghiệp có các quy định về phòng chống quấy rối và phân biệt đối </w:t>
            </w:r>
            <w:r w:rsidRPr="00E64FB3">
              <w:rPr>
                <w:rFonts w:cs="Times New Roman"/>
                <w:sz w:val="26"/>
                <w:szCs w:val="26"/>
              </w:rPr>
              <w:lastRenderedPageBreak/>
              <w:t>xử tại nơi làm việc: tối thiểu đạt 75%</w:t>
            </w:r>
          </w:p>
        </w:tc>
      </w:tr>
    </w:tbl>
    <w:p w14:paraId="11A454BD" w14:textId="77777777" w:rsidR="000C3833" w:rsidRPr="00E64FB3" w:rsidRDefault="000C3833" w:rsidP="00FB6514">
      <w:pPr>
        <w:spacing w:after="40"/>
        <w:rPr>
          <w:rFonts w:cs="Times New Roman"/>
          <w:b/>
          <w:bCs/>
          <w:iCs/>
          <w:sz w:val="26"/>
          <w:szCs w:val="26"/>
        </w:rPr>
      </w:pPr>
    </w:p>
    <w:p w14:paraId="6853A39C" w14:textId="1A7F0C04" w:rsidR="000C3833" w:rsidRPr="00E64FB3" w:rsidRDefault="00645323" w:rsidP="00FB6514">
      <w:pPr>
        <w:spacing w:after="40"/>
        <w:ind w:firstLine="567"/>
        <w:rPr>
          <w:rFonts w:cs="Times New Roman"/>
          <w:b/>
          <w:bCs/>
          <w:sz w:val="26"/>
          <w:szCs w:val="26"/>
        </w:rPr>
      </w:pPr>
      <w:r w:rsidRPr="00E64FB3">
        <w:rPr>
          <w:rFonts w:cs="Times New Roman"/>
          <w:b/>
          <w:bCs/>
          <w:iCs/>
          <w:sz w:val="26"/>
          <w:szCs w:val="26"/>
        </w:rPr>
        <w:t>3</w:t>
      </w:r>
      <w:r w:rsidR="000C3833" w:rsidRPr="00E64FB3">
        <w:rPr>
          <w:rFonts w:cs="Times New Roman"/>
          <w:b/>
          <w:bCs/>
          <w:iCs/>
          <w:sz w:val="26"/>
          <w:szCs w:val="26"/>
        </w:rPr>
        <w:t>. Thủ tục</w:t>
      </w:r>
      <w:r w:rsidR="000C3833" w:rsidRPr="00E64FB3">
        <w:rPr>
          <w:rFonts w:cs="Times New Roman"/>
          <w:b/>
          <w:bCs/>
          <w:sz w:val="26"/>
          <w:szCs w:val="26"/>
        </w:rPr>
        <w:t> chấm dứt hiệu lực và thu hồi Giấy chứng nhận khu công nghiệp sinh thái</w:t>
      </w:r>
    </w:p>
    <w:p w14:paraId="6BB8866A" w14:textId="77777777" w:rsidR="000C3833" w:rsidRPr="00E64FB3" w:rsidRDefault="000C3833" w:rsidP="00FB6514">
      <w:pPr>
        <w:spacing w:after="40"/>
        <w:ind w:firstLine="567"/>
        <w:rPr>
          <w:rFonts w:cs="Times New Roman"/>
          <w:b/>
          <w:bCs/>
          <w:sz w:val="26"/>
          <w:szCs w:val="26"/>
        </w:rPr>
      </w:pPr>
      <w:r w:rsidRPr="00E64FB3">
        <w:rPr>
          <w:rFonts w:cs="Times New Roman"/>
          <w:b/>
          <w:bCs/>
          <w:sz w:val="26"/>
          <w:szCs w:val="26"/>
        </w:rPr>
        <w:t>a) Trình tự thực hiện:</w:t>
      </w:r>
    </w:p>
    <w:p w14:paraId="21097C2F" w14:textId="332F690B"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Nhà đầu tư nộp 01 bộ hồ sơ </w:t>
      </w:r>
      <w:r w:rsidRPr="00E64FB3">
        <w:rPr>
          <w:rFonts w:cs="Times New Roman"/>
          <w:sz w:val="26"/>
          <w:szCs w:val="26"/>
        </w:rPr>
        <w:t xml:space="preserve">chấm dứt hiệu lực và thu hồi Giấy chứng nhận khu công nghiệp sinh thái </w:t>
      </w:r>
      <w:r w:rsidRPr="00E64FB3">
        <w:rPr>
          <w:rFonts w:cs="Times New Roman"/>
          <w:sz w:val="26"/>
          <w:szCs w:val="26"/>
          <w:lang w:val="sv-SE"/>
        </w:rPr>
        <w:t xml:space="preserve">cho </w:t>
      </w:r>
      <w:r w:rsidR="00911272">
        <w:rPr>
          <w:rFonts w:cs="Times New Roman"/>
          <w:sz w:val="26"/>
          <w:szCs w:val="26"/>
          <w:lang w:val="sv-SE"/>
        </w:rPr>
        <w:t>Ban Quản lý Khu kinh tế mở Chu Lai thành phố Đà Nẵng</w:t>
      </w:r>
      <w:r w:rsidRPr="00E64FB3">
        <w:rPr>
          <w:rFonts w:cs="Times New Roman"/>
          <w:sz w:val="26"/>
          <w:szCs w:val="26"/>
          <w:lang w:val="sv-SE"/>
        </w:rPr>
        <w:t xml:space="preserve">(sau đây gọi chung là Ban Quản lý). </w:t>
      </w:r>
    </w:p>
    <w:p w14:paraId="03EDCB4E"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Ban quản lý tiếp nhận và xử lý hồ sơ</w:t>
      </w:r>
    </w:p>
    <w:p w14:paraId="549D139A"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b) Cách thức thực hiện:</w:t>
      </w:r>
    </w:p>
    <w:p w14:paraId="2905D17D" w14:textId="77777777" w:rsidR="000C3833" w:rsidRPr="00E64FB3" w:rsidRDefault="000C3833" w:rsidP="00FB6514">
      <w:pPr>
        <w:spacing w:before="40" w:after="40" w:line="240" w:lineRule="auto"/>
        <w:ind w:firstLine="720"/>
        <w:jc w:val="both"/>
        <w:rPr>
          <w:rFonts w:cs="Times New Roman"/>
          <w:sz w:val="26"/>
          <w:szCs w:val="26"/>
          <w:lang w:val="pt-BR"/>
        </w:rPr>
      </w:pPr>
      <w:r w:rsidRPr="00E64FB3">
        <w:rPr>
          <w:rFonts w:cs="Times New Roman"/>
          <w:sz w:val="26"/>
          <w:szCs w:val="26"/>
          <w:lang w:val="hsb-DE"/>
        </w:rPr>
        <w:t>Qua bưu điện hoặc nộp trực tiếp tại</w:t>
      </w:r>
      <w:r w:rsidRPr="00E64FB3">
        <w:rPr>
          <w:rFonts w:cs="Times New Roman"/>
          <w:sz w:val="26"/>
          <w:szCs w:val="26"/>
          <w:lang w:val="pt-BR"/>
        </w:rPr>
        <w:t xml:space="preserve"> </w:t>
      </w:r>
      <w:r w:rsidRPr="00E64FB3">
        <w:rPr>
          <w:rFonts w:cs="Times New Roman"/>
          <w:sz w:val="26"/>
          <w:szCs w:val="26"/>
          <w:lang w:val="da-DK"/>
        </w:rPr>
        <w:t xml:space="preserve">Trung tâm Phục vụ hành chính công thành phố Đà Nẵng </w:t>
      </w:r>
      <w:r w:rsidRPr="00E64FB3">
        <w:rPr>
          <w:rFonts w:cs="Times New Roman"/>
          <w:sz w:val="26"/>
          <w:szCs w:val="26"/>
          <w:lang w:val="pt-BR"/>
        </w:rPr>
        <w:t>(Số 03 Lý Tự Trọng, thành phố Đà Nẵng)</w:t>
      </w:r>
      <w:r w:rsidRPr="00E64FB3">
        <w:rPr>
          <w:rFonts w:cs="Times New Roman"/>
          <w:sz w:val="26"/>
          <w:szCs w:val="26"/>
          <w:lang w:val="hsb-DE"/>
        </w:rPr>
        <w:t xml:space="preserve"> hoặc </w:t>
      </w:r>
      <w:r w:rsidRPr="00E64FB3">
        <w:rPr>
          <w:rFonts w:cs="Times New Roman"/>
          <w:sz w:val="26"/>
          <w:szCs w:val="26"/>
          <w:lang w:val="pt-BR"/>
        </w:rPr>
        <w:t>nộp trực tuyến tại địa chỉ website: dichvucong.gov.vn.</w:t>
      </w:r>
    </w:p>
    <w:p w14:paraId="5F427A61"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c) Thành phần hồ sơ:</w:t>
      </w:r>
    </w:p>
    <w:p w14:paraId="145DD081"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Văn bản đề nghị của nhà đầu tư thực hiện dự án đầu tư xây dựng và kinh doanh kết cấu hạ tầng khu công nghiệp sinh thái (đối với trường hợp nhà đầu tư đề nghị chấm dứt hiệu lực và thu hồi Giấy chứng nhận khu công nghiệp sinh thái).</w:t>
      </w:r>
    </w:p>
    <w:p w14:paraId="6E14A29A" w14:textId="77777777" w:rsidR="000C3833" w:rsidRPr="00E64FB3" w:rsidRDefault="000C3833" w:rsidP="00FB6514">
      <w:pPr>
        <w:spacing w:after="40"/>
        <w:ind w:firstLine="567"/>
        <w:rPr>
          <w:rFonts w:cs="Times New Roman"/>
          <w:sz w:val="26"/>
          <w:szCs w:val="26"/>
          <w:lang w:val="vi-VN"/>
        </w:rPr>
      </w:pPr>
      <w:r w:rsidRPr="00E64FB3">
        <w:rPr>
          <w:rFonts w:cs="Times New Roman"/>
          <w:b/>
          <w:bCs/>
          <w:sz w:val="26"/>
          <w:szCs w:val="26"/>
          <w:lang w:val="de-DE"/>
        </w:rPr>
        <w:t>d) Số lượng hồ sơ:</w:t>
      </w:r>
      <w:r w:rsidRPr="00E64FB3">
        <w:rPr>
          <w:rFonts w:cs="Times New Roman"/>
          <w:sz w:val="26"/>
          <w:szCs w:val="26"/>
          <w:lang w:val="de-DE"/>
        </w:rPr>
        <w:t xml:space="preserve"> </w:t>
      </w:r>
      <w:r w:rsidRPr="00E64FB3">
        <w:rPr>
          <w:rFonts w:cs="Times New Roman"/>
          <w:sz w:val="26"/>
          <w:szCs w:val="26"/>
          <w:lang w:val="vi-VN"/>
        </w:rPr>
        <w:t>0</w:t>
      </w:r>
      <w:r w:rsidRPr="00E64FB3">
        <w:rPr>
          <w:rFonts w:cs="Times New Roman"/>
          <w:sz w:val="26"/>
          <w:szCs w:val="26"/>
          <w:lang w:val="sv-SE"/>
        </w:rPr>
        <w:t>1</w:t>
      </w:r>
      <w:r w:rsidRPr="00E64FB3">
        <w:rPr>
          <w:rFonts w:cs="Times New Roman"/>
          <w:sz w:val="26"/>
          <w:szCs w:val="26"/>
          <w:lang w:val="vi-VN"/>
        </w:rPr>
        <w:t xml:space="preserve"> bộ hồ sơ. </w:t>
      </w:r>
    </w:p>
    <w:p w14:paraId="28AEE190"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 xml:space="preserve">đ) Thời hạn giải quyết: </w:t>
      </w:r>
    </w:p>
    <w:p w14:paraId="58100F47"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e) Đối tượng thực hiện thủ tục hành chính:</w:t>
      </w:r>
      <w:r w:rsidRPr="00E64FB3">
        <w:rPr>
          <w:rFonts w:cs="Times New Roman"/>
          <w:sz w:val="26"/>
          <w:szCs w:val="26"/>
          <w:lang w:val="de-DE"/>
        </w:rPr>
        <w:t xml:space="preserve"> Nhà đầu tư thực hiện dự án đầu tư xây dựng và kinh doanh kết cấu hạ tầng khu công nghiệp.</w:t>
      </w:r>
    </w:p>
    <w:p w14:paraId="7B26F8F2"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g) Cơ quan thực hiện:</w:t>
      </w:r>
      <w:r w:rsidRPr="00E64FB3">
        <w:rPr>
          <w:rFonts w:cs="Times New Roman"/>
          <w:sz w:val="26"/>
          <w:szCs w:val="26"/>
          <w:lang w:val="de-DE"/>
        </w:rPr>
        <w:t xml:space="preserve"> </w:t>
      </w:r>
      <w:r w:rsidRPr="00E64FB3">
        <w:rPr>
          <w:rFonts w:cs="Times New Roman"/>
          <w:sz w:val="26"/>
          <w:szCs w:val="26"/>
          <w:lang w:val="sv-SE"/>
        </w:rPr>
        <w:t xml:space="preserve">Ban Quản lý. </w:t>
      </w:r>
    </w:p>
    <w:p w14:paraId="21295A2C"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h) Kết quả thực hiện thủ tục hành chính:</w:t>
      </w:r>
    </w:p>
    <w:p w14:paraId="4A750002"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Thông báo về việc chấm dứt hiệu lực và thu hồi Giấy chứng nhận khu công nghiệp sinh thái theo mẫu C.3 ban hành kèm theo Thông tư số 05/2025/TT-BKHĐT ngày 24/01/2025 của Bộ Kế hoạch và đầu tư (gọi chung là Thông tư số 05/2025/TT-BKHĐT)</w:t>
      </w:r>
    </w:p>
    <w:p w14:paraId="058E2525"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i) Phí, lệ phí (nếu có):</w:t>
      </w:r>
      <w:r w:rsidRPr="00E64FB3">
        <w:rPr>
          <w:rFonts w:cs="Times New Roman"/>
          <w:sz w:val="26"/>
          <w:szCs w:val="26"/>
          <w:lang w:val="de-DE"/>
        </w:rPr>
        <w:t xml:space="preserve"> Không có.</w:t>
      </w:r>
    </w:p>
    <w:p w14:paraId="3933BCCE"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 xml:space="preserve">k) Yêu cầu, điều kiện thực hiện thủ tục chấm dứt hiệu lực và thu hồi Giấy chứng nhận khu công nghiệp sinh thái </w:t>
      </w:r>
      <w:r w:rsidRPr="00E64FB3">
        <w:rPr>
          <w:rFonts w:cs="Times New Roman"/>
          <w:b/>
          <w:bCs/>
          <w:i/>
          <w:sz w:val="26"/>
          <w:szCs w:val="26"/>
          <w:lang w:val="de-DE"/>
        </w:rPr>
        <w:t>(một trong các yêu cầu sau)</w:t>
      </w:r>
    </w:p>
    <w:p w14:paraId="10DF05CD"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Khu công nghiệp sinh thái vi phạm quy định của pháp luật về đầu tư, pháp luật về xây dựng, pháp luật về đất đai, pháp luật về môi trường và quy định khác của pháp luật có liên quan đối với khu công nghiệp và doanh nghiệp trong khu công nghiệp.</w:t>
      </w:r>
    </w:p>
    <w:p w14:paraId="56EE5094"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Khu công nghiệp sinh thái không đáp ứng tiêu chí xác định khu công nghiệp sinh thái, doanh nghiệp sinh thái quy định tại </w:t>
      </w:r>
      <w:bookmarkStart w:id="45" w:name="tc_45"/>
      <w:r w:rsidRPr="00E64FB3">
        <w:rPr>
          <w:rFonts w:cs="Times New Roman"/>
          <w:sz w:val="26"/>
          <w:szCs w:val="26"/>
          <w:lang w:val="de-DE"/>
        </w:rPr>
        <w:t>Điều 37 của Nghị định</w:t>
      </w:r>
      <w:bookmarkEnd w:id="45"/>
      <w:r w:rsidRPr="00E64FB3">
        <w:rPr>
          <w:rFonts w:cs="Times New Roman"/>
          <w:sz w:val="26"/>
          <w:szCs w:val="26"/>
          <w:lang w:val="de-DE"/>
        </w:rPr>
        <w:t xml:space="preserve"> số 35/2022/NĐ-CP của Chính phủ trên cơ sở ý kiến theo dõi, giám sát của Ban quản lý khu công nghiệp, khu kinh tế.</w:t>
      </w:r>
    </w:p>
    <w:p w14:paraId="0F962612"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xml:space="preserve">- Nhà đầu tư thực hiện dự án đầu tư xây dựng và kinh doanh kết cấu hạ tầng khu công nghiệp sinh thái đề nghị chấm dứt hiệu lực của Giấy chứng nhận khu công nghiệp sinh thái. </w:t>
      </w:r>
    </w:p>
    <w:p w14:paraId="0E3F2E06"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l) Căn cứ pháp lý của thủ tục hành chính:</w:t>
      </w:r>
    </w:p>
    <w:p w14:paraId="28D55979"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Nghị định số 35/</w:t>
      </w:r>
      <w:r w:rsidRPr="00E64FB3">
        <w:rPr>
          <w:rFonts w:cs="Times New Roman"/>
          <w:sz w:val="26"/>
          <w:szCs w:val="26"/>
          <w:lang w:val="vi-VN"/>
        </w:rPr>
        <w:t>20</w:t>
      </w:r>
      <w:r w:rsidRPr="00E64FB3">
        <w:rPr>
          <w:rFonts w:cs="Times New Roman"/>
          <w:sz w:val="26"/>
          <w:szCs w:val="26"/>
          <w:lang w:val="de-DE"/>
        </w:rPr>
        <w:t>22</w:t>
      </w:r>
      <w:r w:rsidRPr="00E64FB3">
        <w:rPr>
          <w:rFonts w:cs="Times New Roman"/>
          <w:sz w:val="26"/>
          <w:szCs w:val="26"/>
          <w:lang w:val="vi-VN"/>
        </w:rPr>
        <w:t>/NĐ-CP</w:t>
      </w:r>
      <w:r w:rsidRPr="00E64FB3">
        <w:rPr>
          <w:rFonts w:cs="Times New Roman"/>
          <w:sz w:val="26"/>
          <w:szCs w:val="26"/>
          <w:lang w:val="de-DE"/>
        </w:rPr>
        <w:t xml:space="preserve"> ngày 28/5/2022 của Chính phủ quy định về quản lý khu công nghiệp và khu kinh tế;</w:t>
      </w:r>
    </w:p>
    <w:p w14:paraId="1BD640C4"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Thông tư số 05/2025/TT-BKHĐT ngày 24/01/2025 của Bộ trưởng Bộ Kế hoạch và Đầu tư hướng dẫn xây dựng khu công nghiệp sinh thái.</w:t>
      </w:r>
    </w:p>
    <w:p w14:paraId="6900CE6F" w14:textId="77777777" w:rsidR="00645323" w:rsidRPr="00E64FB3" w:rsidRDefault="00645323" w:rsidP="00645323">
      <w:pPr>
        <w:spacing w:after="40"/>
        <w:rPr>
          <w:rFonts w:cs="Times New Roman"/>
          <w:sz w:val="26"/>
          <w:szCs w:val="26"/>
          <w:lang w:val="de-DE"/>
        </w:rPr>
      </w:pPr>
    </w:p>
    <w:p w14:paraId="057F4F76" w14:textId="777BF206" w:rsidR="000C3833" w:rsidRPr="00E64FB3" w:rsidRDefault="000C3833" w:rsidP="00645323">
      <w:pPr>
        <w:spacing w:after="40"/>
        <w:jc w:val="center"/>
        <w:rPr>
          <w:rFonts w:cs="Times New Roman"/>
          <w:b/>
          <w:bCs/>
          <w:sz w:val="26"/>
          <w:szCs w:val="26"/>
          <w:lang w:val="de-DE"/>
        </w:rPr>
      </w:pPr>
      <w:r w:rsidRPr="00E64FB3">
        <w:rPr>
          <w:rFonts w:cs="Times New Roman"/>
          <w:b/>
          <w:bCs/>
          <w:sz w:val="26"/>
          <w:szCs w:val="26"/>
          <w:lang w:val="de-DE"/>
        </w:rPr>
        <w:t>MẪU VĂN BẢN CỦA CƠ QUAN QUẢN LÝ NHÀ NƯỚC LIÊN QUAN ĐẾN ĐĂNG KÝ CHỨNG NHẬN KHU CÔNG NGHIỆP SINH THÁI, DOANH NGHIỆP SINH THÁI</w:t>
      </w:r>
    </w:p>
    <w:p w14:paraId="00181473" w14:textId="77777777" w:rsidR="000C3833" w:rsidRPr="00E64FB3" w:rsidRDefault="000C3833" w:rsidP="00FB6514">
      <w:pPr>
        <w:spacing w:after="40"/>
        <w:jc w:val="center"/>
        <w:rPr>
          <w:rFonts w:cs="Times New Roman"/>
          <w:b/>
          <w:bCs/>
          <w:sz w:val="26"/>
          <w:szCs w:val="26"/>
          <w:lang w:val="de-DE"/>
        </w:rPr>
      </w:pPr>
      <w:r w:rsidRPr="00E64FB3">
        <w:rPr>
          <w:rFonts w:cs="Times New Roman"/>
          <w:b/>
          <w:bCs/>
          <w:sz w:val="26"/>
          <w:szCs w:val="26"/>
          <w:lang w:val="de-DE"/>
        </w:rPr>
        <w:t>C.3. Mẫu Thông báo về việc chấm dứt hiệu lực và thu hồi Giấy chứng nhận khu công nghiệp sinh thái/Giấy chứng nhận doanh nghiệp sinh thái</w:t>
      </w:r>
    </w:p>
    <w:p w14:paraId="36D52432" w14:textId="77777777" w:rsidR="000C3833" w:rsidRPr="00E64FB3" w:rsidRDefault="000C3833" w:rsidP="00FB6514">
      <w:pPr>
        <w:spacing w:after="40"/>
        <w:jc w:val="center"/>
        <w:rPr>
          <w:rFonts w:cs="Times New Roman"/>
          <w:i/>
          <w:iCs/>
          <w:sz w:val="26"/>
          <w:szCs w:val="26"/>
          <w:lang w:val="de-DE"/>
        </w:rPr>
      </w:pPr>
      <w:r w:rsidRPr="00E64FB3">
        <w:rPr>
          <w:rFonts w:cs="Times New Roman"/>
          <w:i/>
          <w:iCs/>
          <w:sz w:val="26"/>
          <w:szCs w:val="26"/>
          <w:lang w:val="de-DE"/>
        </w:rPr>
        <w:t>(Khoản 2 Điều 44 Nghị định số 35/2022/NĐ-CP)</w:t>
      </w:r>
    </w:p>
    <w:p w14:paraId="29DA5048" w14:textId="77777777" w:rsidR="000C3833" w:rsidRPr="00E64FB3" w:rsidRDefault="000C3833" w:rsidP="00FB6514">
      <w:pPr>
        <w:spacing w:after="40"/>
        <w:jc w:val="center"/>
        <w:rPr>
          <w:rFonts w:cs="Times New Roman"/>
          <w:b/>
          <w:bCs/>
          <w:sz w:val="26"/>
          <w:szCs w:val="26"/>
          <w:vertAlign w:val="superscript"/>
        </w:rPr>
      </w:pPr>
      <w:r w:rsidRPr="00E64FB3">
        <w:rPr>
          <w:rFonts w:cs="Times New Roman"/>
          <w:b/>
          <w:bCs/>
          <w:noProof/>
          <w:sz w:val="26"/>
          <w:szCs w:val="26"/>
          <w:vertAlign w:val="superscript"/>
        </w:rPr>
        <mc:AlternateContent>
          <mc:Choice Requires="wps">
            <w:drawing>
              <wp:anchor distT="0" distB="0" distL="114300" distR="114300" simplePos="0" relativeHeight="251677696" behindDoc="0" locked="0" layoutInCell="1" allowOverlap="1" wp14:anchorId="16BDE924" wp14:editId="0EA5C8A6">
                <wp:simplePos x="0" y="0"/>
                <wp:positionH relativeFrom="column">
                  <wp:posOffset>1550035</wp:posOffset>
                </wp:positionH>
                <wp:positionV relativeFrom="paragraph">
                  <wp:posOffset>22860</wp:posOffset>
                </wp:positionV>
                <wp:extent cx="2914650" cy="0"/>
                <wp:effectExtent l="0" t="0" r="0" b="0"/>
                <wp:wrapNone/>
                <wp:docPr id="1356972560" name="Straight Connector 20"/>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B0C9A5" id="Straight Connector 2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22.05pt,1.8pt" to="35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" strokecolor="black [3200]" strokeweight=".5pt">
                <v:stroke joinstyle="miter"/>
              </v:line>
            </w:pict>
          </mc:Fallback>
        </mc:AlternateContent>
      </w:r>
    </w:p>
    <w:p w14:paraId="3746B186" w14:textId="77777777" w:rsidR="000C3833" w:rsidRPr="00E64FB3" w:rsidRDefault="000C3833" w:rsidP="00FB6514">
      <w:pPr>
        <w:spacing w:after="40"/>
        <w:jc w:val="center"/>
        <w:rPr>
          <w:rFonts w:cs="Times New Roman"/>
          <w:b/>
          <w:bCs/>
          <w:sz w:val="26"/>
          <w:szCs w:val="26"/>
          <w:vertAlign w:val="superscript"/>
        </w:rPr>
      </w:pPr>
    </w:p>
    <w:tbl>
      <w:tblPr>
        <w:tblW w:w="5000" w:type="pct"/>
        <w:tblLook w:val="00A0" w:firstRow="1" w:lastRow="0" w:firstColumn="1" w:lastColumn="0" w:noHBand="0" w:noVBand="0"/>
      </w:tblPr>
      <w:tblGrid>
        <w:gridCol w:w="3469"/>
        <w:gridCol w:w="5943"/>
      </w:tblGrid>
      <w:tr w:rsidR="000C3833" w:rsidRPr="00E64FB3" w14:paraId="4C0E70F1" w14:textId="77777777" w:rsidTr="00367CE8">
        <w:trPr>
          <w:trHeight w:val="943"/>
        </w:trPr>
        <w:tc>
          <w:tcPr>
            <w:tcW w:w="1843" w:type="pct"/>
            <w:hideMark/>
          </w:tcPr>
          <w:p w14:paraId="2E153394" w14:textId="77777777" w:rsidR="000C3833" w:rsidRPr="00E64FB3" w:rsidRDefault="000C3833" w:rsidP="00FB6514">
            <w:pPr>
              <w:spacing w:after="40"/>
              <w:jc w:val="center"/>
              <w:rPr>
                <w:rFonts w:cs="Times New Roman"/>
                <w:b/>
                <w:bCs/>
                <w:sz w:val="26"/>
                <w:szCs w:val="26"/>
                <w:lang w:val="de-DE"/>
              </w:rPr>
            </w:pPr>
            <w:r w:rsidRPr="00E64FB3">
              <w:rPr>
                <w:rFonts w:cs="Times New Roman"/>
                <w:b/>
                <w:bCs/>
                <w:sz w:val="26"/>
                <w:szCs w:val="26"/>
                <w:lang w:val="de-DE"/>
              </w:rPr>
              <w:t>CƠ QUAN NHÀ NƯỚC CÓ THẨM QUYỀN</w:t>
            </w:r>
            <w:r w:rsidRPr="00E64FB3">
              <w:rPr>
                <w:rFonts w:cs="Times New Roman"/>
                <w:b/>
                <w:bCs/>
                <w:sz w:val="26"/>
                <w:szCs w:val="26"/>
                <w:vertAlign w:val="superscript"/>
                <w:lang w:val="de-DE"/>
              </w:rPr>
              <w:t>1</w:t>
            </w:r>
          </w:p>
          <w:p w14:paraId="7E687CB1" w14:textId="77777777" w:rsidR="000C3833" w:rsidRPr="00E64FB3" w:rsidRDefault="000C3833" w:rsidP="00FB6514">
            <w:pPr>
              <w:spacing w:after="40"/>
              <w:jc w:val="center"/>
              <w:rPr>
                <w:rFonts w:cs="Times New Roman"/>
                <w:b/>
                <w:bCs/>
                <w:sz w:val="26"/>
                <w:szCs w:val="26"/>
                <w:lang w:val="de-DE"/>
              </w:rPr>
            </w:pPr>
            <w:r w:rsidRPr="00E64FB3">
              <w:rPr>
                <w:rFonts w:cs="Times New Roman"/>
                <w:b/>
                <w:bCs/>
                <w:sz w:val="26"/>
                <w:szCs w:val="26"/>
                <w:vertAlign w:val="superscript"/>
              </w:rPr>
              <w:t>_____________</w:t>
            </w:r>
          </w:p>
          <w:p w14:paraId="0984A0E5" w14:textId="77777777" w:rsidR="000C3833" w:rsidRPr="00E64FB3" w:rsidRDefault="000C3833" w:rsidP="00FB6514">
            <w:pPr>
              <w:spacing w:after="40"/>
              <w:jc w:val="center"/>
              <w:rPr>
                <w:rFonts w:cs="Times New Roman"/>
                <w:sz w:val="26"/>
                <w:szCs w:val="26"/>
                <w:lang w:val="de-DE"/>
              </w:rPr>
            </w:pPr>
            <w:r w:rsidRPr="00E64FB3">
              <w:rPr>
                <w:rFonts w:cs="Times New Roman"/>
                <w:sz w:val="26"/>
                <w:szCs w:val="26"/>
              </w:rPr>
              <w:t>Số:……/TB-…</w:t>
            </w:r>
          </w:p>
        </w:tc>
        <w:tc>
          <w:tcPr>
            <w:tcW w:w="3157" w:type="pct"/>
            <w:hideMark/>
          </w:tcPr>
          <w:p w14:paraId="401D17C8" w14:textId="77777777" w:rsidR="000C3833" w:rsidRPr="00E64FB3" w:rsidRDefault="000C3833" w:rsidP="00FB6514">
            <w:pPr>
              <w:spacing w:after="40"/>
              <w:jc w:val="center"/>
              <w:rPr>
                <w:rFonts w:cs="Times New Roman"/>
                <w:b/>
                <w:bCs/>
                <w:sz w:val="26"/>
                <w:szCs w:val="26"/>
                <w:lang w:val="de-DE"/>
              </w:rPr>
            </w:pPr>
            <w:r w:rsidRPr="00E64FB3">
              <w:rPr>
                <w:rFonts w:cs="Times New Roman"/>
                <w:b/>
                <w:bCs/>
                <w:sz w:val="26"/>
                <w:szCs w:val="26"/>
                <w:lang w:val="de-DE"/>
              </w:rPr>
              <w:t>CỘNG HÒA XÃ HỘI CHỦ NGHĨA VIỆT NAM</w:t>
            </w:r>
            <w:r w:rsidRPr="00E64FB3">
              <w:rPr>
                <w:rFonts w:cs="Times New Roman"/>
                <w:b/>
                <w:bCs/>
                <w:sz w:val="26"/>
                <w:szCs w:val="26"/>
                <w:lang w:val="de-DE"/>
              </w:rPr>
              <w:br/>
              <w:t xml:space="preserve">Độc lập - Tự do - Hạnh phúc </w:t>
            </w:r>
            <w:r w:rsidRPr="00E64FB3">
              <w:rPr>
                <w:rFonts w:cs="Times New Roman"/>
                <w:b/>
                <w:bCs/>
                <w:sz w:val="26"/>
                <w:szCs w:val="26"/>
                <w:lang w:val="de-DE"/>
              </w:rPr>
              <w:br/>
            </w:r>
            <w:r w:rsidRPr="00E64FB3">
              <w:rPr>
                <w:rFonts w:cs="Times New Roman"/>
                <w:b/>
                <w:bCs/>
                <w:sz w:val="26"/>
                <w:szCs w:val="26"/>
                <w:vertAlign w:val="superscript"/>
                <w:lang w:val="de-DE"/>
              </w:rPr>
              <w:t>_________________________</w:t>
            </w:r>
          </w:p>
          <w:p w14:paraId="37261C0A" w14:textId="77777777" w:rsidR="000C3833" w:rsidRPr="00E64FB3" w:rsidRDefault="000C3833" w:rsidP="00FB6514">
            <w:pPr>
              <w:spacing w:after="40"/>
              <w:jc w:val="center"/>
              <w:rPr>
                <w:rFonts w:cs="Times New Roman"/>
                <w:sz w:val="26"/>
                <w:szCs w:val="26"/>
                <w:lang w:val="de-DE"/>
              </w:rPr>
            </w:pPr>
            <w:r w:rsidRPr="00E64FB3">
              <w:rPr>
                <w:rFonts w:cs="Times New Roman"/>
                <w:i/>
                <w:iCs/>
                <w:sz w:val="26"/>
                <w:szCs w:val="26"/>
              </w:rPr>
              <w:t>……, ngày ..… tháng ….. năm ……</w:t>
            </w:r>
          </w:p>
        </w:tc>
      </w:tr>
    </w:tbl>
    <w:p w14:paraId="610FA810" w14:textId="77777777" w:rsidR="000C3833" w:rsidRPr="00E64FB3" w:rsidRDefault="000C3833" w:rsidP="00FB6514">
      <w:pPr>
        <w:spacing w:after="40"/>
        <w:jc w:val="center"/>
        <w:rPr>
          <w:rFonts w:cs="Times New Roman"/>
          <w:b/>
          <w:bCs/>
          <w:sz w:val="26"/>
          <w:szCs w:val="26"/>
        </w:rPr>
      </w:pPr>
    </w:p>
    <w:p w14:paraId="30AF57D6" w14:textId="77777777" w:rsidR="000C3833" w:rsidRPr="00E64FB3" w:rsidRDefault="000C3833" w:rsidP="00FB6514">
      <w:pPr>
        <w:spacing w:after="40"/>
        <w:jc w:val="center"/>
        <w:rPr>
          <w:rFonts w:cs="Times New Roman"/>
          <w:b/>
          <w:bCs/>
          <w:sz w:val="26"/>
          <w:szCs w:val="26"/>
        </w:rPr>
      </w:pPr>
    </w:p>
    <w:p w14:paraId="51C98768"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THÔNG BÁO</w:t>
      </w:r>
    </w:p>
    <w:p w14:paraId="3B5C7261"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Về việc chấm dứt hiệu lực và thu hồi Giấy chứng nhận khu công nghiệp</w:t>
      </w:r>
      <w:r w:rsidRPr="00E64FB3">
        <w:rPr>
          <w:rFonts w:cs="Times New Roman"/>
          <w:b/>
          <w:bCs/>
          <w:sz w:val="26"/>
          <w:szCs w:val="26"/>
        </w:rPr>
        <w:br/>
        <w:t>sinh thái/Giấy chứng nhận doanh nghiệp sinh thái</w:t>
      </w:r>
    </w:p>
    <w:p w14:paraId="649CC5A8" w14:textId="77777777" w:rsidR="000C3833" w:rsidRPr="00E64FB3" w:rsidRDefault="000C3833" w:rsidP="00FB6514">
      <w:pPr>
        <w:spacing w:after="40"/>
        <w:jc w:val="center"/>
        <w:rPr>
          <w:rFonts w:cs="Times New Roman"/>
          <w:b/>
          <w:bCs/>
          <w:sz w:val="26"/>
          <w:szCs w:val="26"/>
        </w:rPr>
      </w:pPr>
    </w:p>
    <w:p w14:paraId="6D57B6BD" w14:textId="77777777" w:rsidR="000C3833" w:rsidRPr="00E64FB3" w:rsidRDefault="000C3833" w:rsidP="00FB6514">
      <w:pPr>
        <w:spacing w:after="40"/>
        <w:jc w:val="center"/>
        <w:rPr>
          <w:rFonts w:cs="Times New Roman"/>
          <w:sz w:val="26"/>
          <w:szCs w:val="26"/>
        </w:rPr>
      </w:pPr>
      <w:r w:rsidRPr="00E64FB3">
        <w:rPr>
          <w:rFonts w:cs="Times New Roman"/>
          <w:sz w:val="26"/>
          <w:szCs w:val="26"/>
        </w:rPr>
        <w:t>Kính gửi: ...........................(tên nhà đầu tư/</w:t>
      </w:r>
      <w:r w:rsidRPr="00E64FB3">
        <w:rPr>
          <w:rFonts w:cs="Times New Roman"/>
          <w:sz w:val="26"/>
          <w:szCs w:val="26"/>
          <w:lang w:val="nb-NO"/>
        </w:rPr>
        <w:t>tổ chức kinh tế thực hiện dự án</w:t>
      </w:r>
      <w:r w:rsidRPr="00E64FB3">
        <w:rPr>
          <w:rFonts w:cs="Times New Roman"/>
          <w:sz w:val="26"/>
          <w:szCs w:val="26"/>
        </w:rPr>
        <w:t>)</w:t>
      </w:r>
    </w:p>
    <w:p w14:paraId="590A6266" w14:textId="77777777" w:rsidR="000C3833" w:rsidRPr="00E64FB3" w:rsidRDefault="000C3833" w:rsidP="00FB6514">
      <w:pPr>
        <w:spacing w:after="40"/>
        <w:ind w:firstLine="567"/>
        <w:rPr>
          <w:rFonts w:cs="Times New Roman"/>
          <w:i/>
          <w:iCs/>
          <w:sz w:val="26"/>
          <w:szCs w:val="26"/>
        </w:rPr>
      </w:pPr>
    </w:p>
    <w:p w14:paraId="7E6DD910" w14:textId="77777777" w:rsidR="000C3833" w:rsidRPr="00E64FB3" w:rsidRDefault="000C3833" w:rsidP="00FB6514">
      <w:pPr>
        <w:spacing w:after="40"/>
        <w:ind w:firstLine="567"/>
        <w:rPr>
          <w:rFonts w:cs="Times New Roman"/>
          <w:i/>
          <w:iCs/>
          <w:sz w:val="26"/>
          <w:szCs w:val="26"/>
        </w:rPr>
      </w:pPr>
      <w:r w:rsidRPr="00E64FB3">
        <w:rPr>
          <w:rFonts w:cs="Times New Roman"/>
          <w:i/>
          <w:iCs/>
          <w:sz w:val="26"/>
          <w:szCs w:val="26"/>
        </w:rPr>
        <w:t>Căn cứ Luật Đầu tư số 61/2020/QH14 ngày 17 tháng 06 năm 2020;</w:t>
      </w:r>
    </w:p>
    <w:p w14:paraId="572D3E3C" w14:textId="77777777" w:rsidR="000C3833" w:rsidRPr="00E64FB3" w:rsidRDefault="000C3833" w:rsidP="00FB6514">
      <w:pPr>
        <w:spacing w:after="40"/>
        <w:ind w:firstLine="567"/>
        <w:rPr>
          <w:rFonts w:cs="Times New Roman"/>
          <w:i/>
          <w:iCs/>
          <w:sz w:val="26"/>
          <w:szCs w:val="26"/>
        </w:rPr>
      </w:pPr>
      <w:r w:rsidRPr="00E64FB3">
        <w:rPr>
          <w:rFonts w:cs="Times New Roman"/>
          <w:i/>
          <w:iCs/>
          <w:sz w:val="26"/>
          <w:szCs w:val="26"/>
        </w:rPr>
        <w:t>Căn cứ Luật sửa đổi, bổ sung một số điều của Luật Quy hoạch, Luật Đầu tư, Luật Đầu tư công, Luật Đầu tư theo phương thức đối tác công tư và Luật Đấu thầu số 57/2024/QH15 ngày 29 tháng 11 năm 2024;</w:t>
      </w:r>
    </w:p>
    <w:p w14:paraId="7DB974B6" w14:textId="77777777" w:rsidR="000C3833" w:rsidRPr="00E64FB3" w:rsidRDefault="000C3833" w:rsidP="00FB6514">
      <w:pPr>
        <w:spacing w:after="40"/>
        <w:ind w:firstLine="567"/>
        <w:rPr>
          <w:rFonts w:cs="Times New Roman"/>
          <w:i/>
          <w:iCs/>
          <w:sz w:val="26"/>
          <w:szCs w:val="26"/>
        </w:rPr>
      </w:pPr>
      <w:r w:rsidRPr="00E64FB3">
        <w:rPr>
          <w:rFonts w:cs="Times New Roman"/>
          <w:i/>
          <w:iCs/>
          <w:sz w:val="26"/>
          <w:szCs w:val="26"/>
        </w:rPr>
        <w:t>Căn cứ Nghị định số 35/2022/NĐ-CP ngày 28 tháng 5 năm 2022 của Chính phủ về quản lý khu công nghiệp và khu kinh tế;</w:t>
      </w:r>
    </w:p>
    <w:p w14:paraId="4EBF600E" w14:textId="77777777" w:rsidR="000C3833" w:rsidRPr="00E64FB3" w:rsidRDefault="000C3833" w:rsidP="00FB6514">
      <w:pPr>
        <w:spacing w:after="40"/>
        <w:ind w:firstLine="567"/>
        <w:rPr>
          <w:rFonts w:cs="Times New Roman"/>
          <w:i/>
          <w:iCs/>
          <w:sz w:val="26"/>
          <w:szCs w:val="26"/>
        </w:rPr>
      </w:pPr>
      <w:r w:rsidRPr="00E64FB3">
        <w:rPr>
          <w:rFonts w:cs="Times New Roman"/>
          <w:i/>
          <w:iCs/>
          <w:sz w:val="26"/>
          <w:szCs w:val="26"/>
        </w:rPr>
        <w:t>Căn cứ Thông tư số….../2025/TT-BKHĐT ngày…..... của Bộ trưởng Bộ Kế hoạch và Đầu tư hướng dẫn xây dựng khu công nghiệp sinh thái;</w:t>
      </w:r>
    </w:p>
    <w:p w14:paraId="1ED4CF55" w14:textId="77777777" w:rsidR="000C3833" w:rsidRPr="00E64FB3" w:rsidRDefault="000C3833" w:rsidP="00FB6514">
      <w:pPr>
        <w:spacing w:after="40"/>
        <w:ind w:firstLine="567"/>
        <w:rPr>
          <w:rFonts w:cs="Times New Roman"/>
          <w:i/>
          <w:iCs/>
          <w:sz w:val="26"/>
          <w:szCs w:val="26"/>
        </w:rPr>
      </w:pPr>
      <w:r w:rsidRPr="00E64FB3">
        <w:rPr>
          <w:rFonts w:cs="Times New Roman"/>
          <w:i/>
          <w:iCs/>
          <w:sz w:val="26"/>
          <w:szCs w:val="26"/>
        </w:rPr>
        <w:t>Căn cứ Quyết định số…......... quy định chức năng, nhiệm vụ, quyền hạn và tổ chức bộ máy của ….. (ghi tên cơ quan nhà nước có thẩm quyền);</w:t>
      </w:r>
    </w:p>
    <w:p w14:paraId="6522A5FA" w14:textId="77777777" w:rsidR="000C3833" w:rsidRPr="00E64FB3" w:rsidRDefault="000C3833" w:rsidP="00FB6514">
      <w:pPr>
        <w:spacing w:after="40"/>
        <w:ind w:firstLine="567"/>
        <w:rPr>
          <w:rFonts w:cs="Times New Roman"/>
          <w:i/>
          <w:iCs/>
          <w:sz w:val="26"/>
          <w:szCs w:val="26"/>
        </w:rPr>
      </w:pPr>
      <w:r w:rsidRPr="00E64FB3">
        <w:rPr>
          <w:rFonts w:cs="Times New Roman"/>
          <w:i/>
          <w:iCs/>
          <w:sz w:val="26"/>
          <w:szCs w:val="26"/>
        </w:rPr>
        <w:t>Căn cứ Giấy chứng nhận khu công nghiệp sinh thái/Giấy chứng nhận doanh nghiệp sinh thái  số .....do ...... cấp ngày ........;</w:t>
      </w:r>
    </w:p>
    <w:p w14:paraId="7D464733" w14:textId="77777777" w:rsidR="000C3833" w:rsidRPr="00E64FB3" w:rsidRDefault="000C3833" w:rsidP="00FB6514">
      <w:pPr>
        <w:spacing w:after="40"/>
        <w:ind w:firstLine="567"/>
        <w:rPr>
          <w:rFonts w:cs="Times New Roman"/>
          <w:i/>
          <w:iCs/>
          <w:sz w:val="26"/>
          <w:szCs w:val="26"/>
        </w:rPr>
      </w:pPr>
      <w:r w:rsidRPr="00E64FB3">
        <w:rPr>
          <w:rFonts w:cs="Times New Roman"/>
          <w:i/>
          <w:iCs/>
          <w:sz w:val="26"/>
          <w:szCs w:val="26"/>
        </w:rPr>
        <w:t>Căn cứ ……(văn bản, tài liệu là căn cứ trực tiếp để chấm dứt hiệu lực và thu hồi Giấy chứng nhận khu công nghiệp sinh thái/Giấy chứng nhận doanh nghiệp sinh thái);</w:t>
      </w:r>
    </w:p>
    <w:p w14:paraId="0C267880" w14:textId="77777777" w:rsidR="000C3833" w:rsidRPr="00E64FB3" w:rsidRDefault="000C3833" w:rsidP="00FB6514">
      <w:pPr>
        <w:spacing w:after="40"/>
        <w:ind w:firstLine="567"/>
        <w:rPr>
          <w:rFonts w:cs="Times New Roman"/>
          <w:sz w:val="26"/>
          <w:szCs w:val="26"/>
        </w:rPr>
      </w:pPr>
      <w:r w:rsidRPr="00E64FB3">
        <w:rPr>
          <w:rFonts w:cs="Times New Roman"/>
          <w:sz w:val="26"/>
          <w:szCs w:val="26"/>
        </w:rPr>
        <w:t>Cơ quan nhà nước có thẩm quyền</w:t>
      </w:r>
      <w:r w:rsidRPr="00E64FB3">
        <w:rPr>
          <w:rFonts w:cs="Times New Roman"/>
          <w:sz w:val="26"/>
          <w:szCs w:val="26"/>
          <w:vertAlign w:val="superscript"/>
        </w:rPr>
        <w:t>2</w:t>
      </w:r>
      <w:r w:rsidRPr="00E64FB3">
        <w:rPr>
          <w:rFonts w:cs="Times New Roman"/>
          <w:sz w:val="26"/>
          <w:szCs w:val="26"/>
        </w:rPr>
        <w:t xml:space="preserve"> .....thông báo</w:t>
      </w:r>
    </w:p>
    <w:p w14:paraId="3AE97B7A" w14:textId="77777777" w:rsidR="000C3833" w:rsidRPr="00E64FB3" w:rsidRDefault="000C3833" w:rsidP="00FB6514">
      <w:pPr>
        <w:spacing w:after="40"/>
        <w:ind w:firstLine="567"/>
        <w:rPr>
          <w:rFonts w:cs="Times New Roman"/>
          <w:b/>
          <w:bCs/>
          <w:sz w:val="26"/>
          <w:szCs w:val="26"/>
        </w:rPr>
      </w:pPr>
      <w:r w:rsidRPr="00E64FB3">
        <w:rPr>
          <w:rFonts w:cs="Times New Roman"/>
          <w:b/>
          <w:bCs/>
          <w:sz w:val="26"/>
          <w:szCs w:val="26"/>
        </w:rPr>
        <w:t>1. Chấm dứt hiệu lực và thu hồi Giấy chứng nhận khu công nghiệp sinh thái/Giấy chứng nhận doanh nghiệp sinh thái đối với:</w:t>
      </w:r>
    </w:p>
    <w:p w14:paraId="2A32BAE8" w14:textId="77777777" w:rsidR="000C3833" w:rsidRPr="00E64FB3" w:rsidRDefault="000C3833" w:rsidP="00FB6514">
      <w:pPr>
        <w:spacing w:after="40"/>
        <w:ind w:firstLine="567"/>
        <w:rPr>
          <w:rFonts w:cs="Times New Roman"/>
          <w:sz w:val="26"/>
          <w:szCs w:val="26"/>
        </w:rPr>
      </w:pPr>
      <w:r w:rsidRPr="00E64FB3">
        <w:rPr>
          <w:rFonts w:cs="Times New Roman"/>
          <w:sz w:val="26"/>
          <w:szCs w:val="26"/>
        </w:rPr>
        <w:t xml:space="preserve">- Tên dự án: </w:t>
      </w:r>
      <w:r w:rsidRPr="00E64FB3">
        <w:rPr>
          <w:rFonts w:cs="Times New Roman"/>
          <w:sz w:val="26"/>
          <w:szCs w:val="26"/>
        </w:rPr>
        <w:tab/>
        <w:t xml:space="preserve"> </w:t>
      </w:r>
    </w:p>
    <w:p w14:paraId="773929F9" w14:textId="77777777" w:rsidR="000C3833" w:rsidRPr="00E64FB3" w:rsidRDefault="000C3833" w:rsidP="00FB6514">
      <w:pPr>
        <w:spacing w:after="40"/>
        <w:ind w:firstLine="567"/>
        <w:rPr>
          <w:rFonts w:cs="Times New Roman"/>
          <w:sz w:val="26"/>
          <w:szCs w:val="26"/>
        </w:rPr>
      </w:pPr>
      <w:r w:rsidRPr="00E64FB3">
        <w:rPr>
          <w:rFonts w:cs="Times New Roman"/>
          <w:sz w:val="26"/>
          <w:szCs w:val="26"/>
        </w:rPr>
        <w:t>- Mã số....... /số Giấy chứng nhận khu công nghiệp sinh thái/Giấy chứng nhận doanh nghiệp sinh thái do ...........(</w:t>
      </w:r>
      <w:r w:rsidRPr="00E64FB3">
        <w:rPr>
          <w:rFonts w:cs="Times New Roman"/>
          <w:i/>
          <w:iCs/>
          <w:sz w:val="26"/>
          <w:szCs w:val="26"/>
        </w:rPr>
        <w:t>tên cơ quan cấp</w:t>
      </w:r>
      <w:r w:rsidRPr="00E64FB3">
        <w:rPr>
          <w:rFonts w:cs="Times New Roman"/>
          <w:sz w:val="26"/>
          <w:szCs w:val="26"/>
        </w:rPr>
        <w:t>) cấp lần đầu ngày ...... và điều chỉnh ngày……… của ….. (tên Nhà đầu tư/Tổ chức kinh tế thực hiện dự án) hoạt động theo Giấy chứng nhận đăng ký doanh nghiệp/Quyết định thành lập số…... ngày…. do</w:t>
      </w:r>
      <w:r w:rsidRPr="00E64FB3">
        <w:rPr>
          <w:rFonts w:cs="Times New Roman"/>
          <w:i/>
          <w:iCs/>
          <w:sz w:val="26"/>
          <w:szCs w:val="26"/>
        </w:rPr>
        <w:t>……(tên cơ quan)</w:t>
      </w:r>
      <w:r w:rsidRPr="00E64FB3">
        <w:rPr>
          <w:rFonts w:cs="Times New Roman"/>
          <w:sz w:val="26"/>
          <w:szCs w:val="26"/>
        </w:rPr>
        <w:t xml:space="preserve"> cấp lần đầu ngày ……  và điều chỉnh ngày………. </w:t>
      </w:r>
    </w:p>
    <w:p w14:paraId="670C3189" w14:textId="77777777" w:rsidR="000C3833" w:rsidRPr="00E64FB3" w:rsidRDefault="000C3833" w:rsidP="00FB6514">
      <w:pPr>
        <w:spacing w:after="40"/>
        <w:ind w:firstLine="567"/>
        <w:rPr>
          <w:rFonts w:cs="Times New Roman"/>
          <w:sz w:val="26"/>
          <w:szCs w:val="26"/>
        </w:rPr>
      </w:pPr>
      <w:r w:rsidRPr="00E64FB3">
        <w:rPr>
          <w:rFonts w:cs="Times New Roman"/>
          <w:b/>
          <w:bCs/>
          <w:sz w:val="26"/>
          <w:szCs w:val="26"/>
        </w:rPr>
        <w:lastRenderedPageBreak/>
        <w:t>2. Lý do chấm dứt hiệu lực và thu hồi Giấy chứng nhận khu công nghiệp sinh thái/Giấy chứng nhận doanh nghiệp sinh thái:</w:t>
      </w:r>
      <w:r w:rsidRPr="00E64FB3">
        <w:rPr>
          <w:rFonts w:cs="Times New Roman"/>
          <w:sz w:val="26"/>
          <w:szCs w:val="26"/>
        </w:rPr>
        <w:t xml:space="preserve"> </w:t>
      </w:r>
      <w:r w:rsidRPr="00E64FB3">
        <w:rPr>
          <w:rFonts w:cs="Times New Roman"/>
          <w:i/>
          <w:iCs/>
          <w:sz w:val="26"/>
          <w:szCs w:val="26"/>
        </w:rPr>
        <w:t>(ghi cụ thể lý do theo quy định tại khoản 1 Điều 44 Nghị định số 35/2022/NĐ-CP ngày 18 tháng 5 năm 2022 của Chính phủ về quản lý khu công nghiệp và khu kinh tế).</w:t>
      </w:r>
    </w:p>
    <w:p w14:paraId="59D54D2E" w14:textId="77777777" w:rsidR="000C3833" w:rsidRPr="00E64FB3" w:rsidRDefault="000C3833" w:rsidP="00FB6514">
      <w:pPr>
        <w:spacing w:after="40"/>
        <w:ind w:firstLine="567"/>
        <w:rPr>
          <w:rFonts w:cs="Times New Roman"/>
          <w:sz w:val="26"/>
          <w:szCs w:val="26"/>
        </w:rPr>
      </w:pPr>
      <w:r w:rsidRPr="00E64FB3">
        <w:rPr>
          <w:rFonts w:cs="Times New Roman"/>
          <w:b/>
          <w:bCs/>
          <w:sz w:val="26"/>
          <w:szCs w:val="26"/>
        </w:rPr>
        <w:t>3. Nhà đầu tư/ tổ chức kinh tế thực hiện dự án không được hưởng các ưu đãi</w:t>
      </w:r>
      <w:r w:rsidRPr="00E64FB3">
        <w:rPr>
          <w:rFonts w:cs="Times New Roman"/>
          <w:sz w:val="26"/>
          <w:szCs w:val="26"/>
        </w:rPr>
        <w:t xml:space="preserve"> theo quy định tại Điều 39 Nghị định số 35/2022/NĐ-CP </w:t>
      </w:r>
      <w:r w:rsidRPr="00E64FB3">
        <w:rPr>
          <w:rFonts w:cs="Times New Roman"/>
          <w:iCs/>
          <w:sz w:val="26"/>
          <w:szCs w:val="26"/>
        </w:rPr>
        <w:t>ngày 18 tháng 5 năm 2022 của Chính phủ về quản lý khu công nghiệp và khu kinh tế</w:t>
      </w:r>
      <w:r w:rsidRPr="00E64FB3">
        <w:rPr>
          <w:rFonts w:cs="Times New Roman"/>
          <w:sz w:val="26"/>
          <w:szCs w:val="26"/>
        </w:rPr>
        <w:t xml:space="preserve">, quy định khác của pháp luật có liên quan đối với khu công nghiệp sinh thái, doanh nghiệp sinh thái phát sinh sau ngày Thông báo này có hiệu lực và chịu trách nhiệm hoàn thiện các thủ tục pháp lý có liên quan. </w:t>
      </w:r>
    </w:p>
    <w:p w14:paraId="66FEB394" w14:textId="77777777" w:rsidR="000C3833" w:rsidRPr="00E64FB3" w:rsidRDefault="000C3833" w:rsidP="00FB6514">
      <w:pPr>
        <w:spacing w:after="40"/>
        <w:ind w:firstLine="567"/>
        <w:rPr>
          <w:rFonts w:cs="Times New Roman"/>
          <w:sz w:val="26"/>
          <w:szCs w:val="26"/>
        </w:rPr>
      </w:pPr>
      <w:r w:rsidRPr="00E64FB3">
        <w:rPr>
          <w:rFonts w:cs="Times New Roman"/>
          <w:b/>
          <w:bCs/>
          <w:sz w:val="26"/>
          <w:szCs w:val="26"/>
        </w:rPr>
        <w:t>4. Thông báo này có hiệu lực kể từ ngày</w:t>
      </w:r>
      <w:r w:rsidRPr="00E64FB3">
        <w:rPr>
          <w:rFonts w:cs="Times New Roman"/>
          <w:sz w:val="26"/>
          <w:szCs w:val="26"/>
        </w:rPr>
        <w:t xml:space="preserve">…... và được lập thành ....... </w:t>
      </w:r>
      <w:r w:rsidRPr="00E64FB3">
        <w:rPr>
          <w:rFonts w:cs="Times New Roman"/>
          <w:i/>
          <w:iCs/>
          <w:sz w:val="26"/>
          <w:szCs w:val="26"/>
        </w:rPr>
        <w:t>(bằng chữ)</w:t>
      </w:r>
      <w:r w:rsidRPr="00E64FB3">
        <w:rPr>
          <w:rFonts w:cs="Times New Roman"/>
          <w:sz w:val="26"/>
          <w:szCs w:val="26"/>
        </w:rPr>
        <w:t xml:space="preserve"> bản gốc; mỗi nhà đầu tư được cấp 01 bản; 01 bản cấp cho nhà đầu tư/tổ chức kinh tế thực hiện dự án và 01 bản lưu tại Cơ quan nhà nước có thẩm quyền./.</w:t>
      </w:r>
    </w:p>
    <w:p w14:paraId="543C14BF" w14:textId="77777777" w:rsidR="000C3833" w:rsidRPr="00E64FB3" w:rsidRDefault="000C3833" w:rsidP="00FB6514">
      <w:pPr>
        <w:spacing w:after="40"/>
        <w:rPr>
          <w:rFonts w:cs="Times New Roman"/>
          <w:sz w:val="26"/>
          <w:szCs w:val="26"/>
        </w:rPr>
      </w:pPr>
    </w:p>
    <w:p w14:paraId="1FF4D761" w14:textId="77777777" w:rsidR="000C3833" w:rsidRPr="00E64FB3" w:rsidRDefault="000C3833" w:rsidP="00FB6514">
      <w:pPr>
        <w:spacing w:after="40"/>
        <w:rPr>
          <w:rFonts w:cs="Times New Roman"/>
          <w:sz w:val="26"/>
          <w:szCs w:val="26"/>
        </w:rPr>
      </w:pPr>
    </w:p>
    <w:tbl>
      <w:tblPr>
        <w:tblW w:w="0" w:type="auto"/>
        <w:tblLook w:val="00A0" w:firstRow="1" w:lastRow="0" w:firstColumn="1" w:lastColumn="0" w:noHBand="0" w:noVBand="0"/>
      </w:tblPr>
      <w:tblGrid>
        <w:gridCol w:w="3925"/>
        <w:gridCol w:w="5487"/>
      </w:tblGrid>
      <w:tr w:rsidR="000C3833" w:rsidRPr="00E64FB3" w14:paraId="76E498E3" w14:textId="77777777" w:rsidTr="00367CE8">
        <w:tc>
          <w:tcPr>
            <w:tcW w:w="4068" w:type="dxa"/>
            <w:hideMark/>
          </w:tcPr>
          <w:p w14:paraId="0EF75E9C" w14:textId="77777777" w:rsidR="000C3833" w:rsidRPr="00E64FB3" w:rsidRDefault="000C3833" w:rsidP="00FB6514">
            <w:pPr>
              <w:spacing w:after="40"/>
              <w:rPr>
                <w:rFonts w:cs="Times New Roman"/>
                <w:i/>
                <w:iCs/>
                <w:sz w:val="26"/>
                <w:szCs w:val="26"/>
              </w:rPr>
            </w:pPr>
            <w:r w:rsidRPr="00E64FB3">
              <w:rPr>
                <w:rFonts w:cs="Times New Roman"/>
                <w:i/>
                <w:iCs/>
                <w:sz w:val="26"/>
                <w:szCs w:val="26"/>
              </w:rPr>
              <w:t>Nơi nhận:</w:t>
            </w:r>
          </w:p>
          <w:p w14:paraId="42F54D41" w14:textId="77777777" w:rsidR="000C3833" w:rsidRPr="00E64FB3" w:rsidRDefault="000C3833" w:rsidP="00FB6514">
            <w:pPr>
              <w:spacing w:after="40"/>
              <w:rPr>
                <w:rFonts w:cs="Times New Roman"/>
                <w:sz w:val="26"/>
                <w:szCs w:val="26"/>
              </w:rPr>
            </w:pPr>
            <w:r w:rsidRPr="00E64FB3">
              <w:rPr>
                <w:rFonts w:cs="Times New Roman"/>
                <w:sz w:val="26"/>
                <w:szCs w:val="26"/>
              </w:rPr>
              <w:t>- Như trên;</w:t>
            </w:r>
          </w:p>
          <w:p w14:paraId="57A1947F" w14:textId="77777777" w:rsidR="000C3833" w:rsidRPr="00E64FB3" w:rsidRDefault="000C3833" w:rsidP="00FB6514">
            <w:pPr>
              <w:spacing w:after="40"/>
              <w:rPr>
                <w:rFonts w:cs="Times New Roman"/>
                <w:sz w:val="26"/>
                <w:szCs w:val="26"/>
              </w:rPr>
            </w:pPr>
            <w:r w:rsidRPr="00E64FB3">
              <w:rPr>
                <w:rFonts w:cs="Times New Roman"/>
                <w:sz w:val="26"/>
                <w:szCs w:val="26"/>
              </w:rPr>
              <w:t>- Lưu:</w:t>
            </w:r>
            <w:r w:rsidRPr="00E64FB3">
              <w:rPr>
                <w:rFonts w:cs="Times New Roman"/>
                <w:sz w:val="26"/>
                <w:szCs w:val="26"/>
                <w:lang w:val="vi-VN"/>
              </w:rPr>
              <w:t xml:space="preserve"> VT,…</w:t>
            </w:r>
          </w:p>
        </w:tc>
        <w:tc>
          <w:tcPr>
            <w:tcW w:w="5679" w:type="dxa"/>
            <w:hideMark/>
          </w:tcPr>
          <w:p w14:paraId="6CCABCD4" w14:textId="77777777" w:rsidR="000C3833" w:rsidRPr="00E64FB3" w:rsidRDefault="000C3833" w:rsidP="00FB6514">
            <w:pPr>
              <w:spacing w:after="40"/>
              <w:jc w:val="center"/>
              <w:rPr>
                <w:rFonts w:cs="Times New Roman"/>
                <w:b/>
                <w:bCs/>
                <w:sz w:val="26"/>
                <w:szCs w:val="26"/>
              </w:rPr>
            </w:pPr>
            <w:r w:rsidRPr="00E64FB3">
              <w:rPr>
                <w:rFonts w:cs="Times New Roman"/>
                <w:b/>
                <w:bCs/>
                <w:sz w:val="26"/>
                <w:szCs w:val="26"/>
              </w:rPr>
              <w:t>THỦ TRƯỞNG CƠ QUAN NHÀ NƯỚC CÓ THẨM QUYỀN</w:t>
            </w:r>
          </w:p>
          <w:p w14:paraId="38BAF20C" w14:textId="77777777" w:rsidR="000C3833" w:rsidRPr="00E64FB3" w:rsidRDefault="000C3833" w:rsidP="00FB6514">
            <w:pPr>
              <w:spacing w:after="40"/>
              <w:jc w:val="center"/>
              <w:rPr>
                <w:rFonts w:cs="Times New Roman"/>
                <w:sz w:val="26"/>
                <w:szCs w:val="26"/>
              </w:rPr>
            </w:pPr>
            <w:r w:rsidRPr="00E64FB3">
              <w:rPr>
                <w:rFonts w:cs="Times New Roman"/>
                <w:i/>
                <w:iCs/>
                <w:sz w:val="26"/>
                <w:szCs w:val="26"/>
              </w:rPr>
              <w:t>(ký, ghi rõ họ tên, chức danh và đóng dấu)</w:t>
            </w:r>
          </w:p>
        </w:tc>
      </w:tr>
    </w:tbl>
    <w:p w14:paraId="3ACA3733" w14:textId="77777777" w:rsidR="000C3833" w:rsidRPr="00E64FB3" w:rsidRDefault="000C3833" w:rsidP="00FB6514">
      <w:pPr>
        <w:spacing w:after="40"/>
        <w:rPr>
          <w:rFonts w:cs="Times New Roman"/>
          <w:iCs/>
          <w:sz w:val="26"/>
          <w:szCs w:val="26"/>
        </w:rPr>
      </w:pPr>
    </w:p>
    <w:p w14:paraId="7AB46761" w14:textId="77777777" w:rsidR="000C3833" w:rsidRPr="00E64FB3" w:rsidRDefault="000C3833" w:rsidP="00FB6514">
      <w:pPr>
        <w:spacing w:after="40"/>
        <w:rPr>
          <w:rFonts w:cs="Times New Roman"/>
          <w:sz w:val="26"/>
          <w:szCs w:val="26"/>
          <w:vertAlign w:val="superscript"/>
        </w:rPr>
      </w:pPr>
      <w:r w:rsidRPr="00E64FB3">
        <w:rPr>
          <w:rFonts w:cs="Times New Roman"/>
          <w:sz w:val="26"/>
          <w:szCs w:val="26"/>
          <w:vertAlign w:val="superscript"/>
        </w:rPr>
        <w:t>________________________________________</w:t>
      </w:r>
    </w:p>
    <w:p w14:paraId="75EEFBDB" w14:textId="77777777" w:rsidR="000C3833" w:rsidRPr="00E64FB3" w:rsidRDefault="000C3833" w:rsidP="00FB6514">
      <w:pPr>
        <w:spacing w:after="40"/>
        <w:rPr>
          <w:rFonts w:cs="Times New Roman"/>
          <w:sz w:val="26"/>
          <w:szCs w:val="26"/>
          <w:lang w:val="vi-VN"/>
        </w:rPr>
      </w:pPr>
      <w:r w:rsidRPr="00E64FB3">
        <w:rPr>
          <w:rFonts w:cs="Times New Roman"/>
          <w:sz w:val="26"/>
          <w:szCs w:val="26"/>
          <w:vertAlign w:val="superscript"/>
        </w:rPr>
        <w:t>1</w:t>
      </w:r>
      <w:r w:rsidRPr="00E64FB3">
        <w:rPr>
          <w:rFonts w:cs="Times New Roman"/>
          <w:sz w:val="26"/>
          <w:szCs w:val="26"/>
        </w:rPr>
        <w:t xml:space="preserve"> </w:t>
      </w:r>
      <w:r w:rsidRPr="00E64FB3">
        <w:rPr>
          <w:rFonts w:cs="Times New Roman"/>
          <w:sz w:val="26"/>
          <w:szCs w:val="26"/>
          <w:lang w:val="vi-VN"/>
        </w:rPr>
        <w:t xml:space="preserve">Tương ứng với thẩm quyền cấp Giấy chứng nhận khu công nghiệp sinh thái/Giấy chứng nhận doanh nghiệp sinh thái (Ủy ban nhân dân cấp tỉnh, thành phố trực thuộc Trung ương hoặc Ban Quản lý khu công nghiệp, khu kinh tế </w:t>
      </w:r>
    </w:p>
    <w:p w14:paraId="698D1771" w14:textId="14DBC93C" w:rsidR="00E401C4" w:rsidRPr="00175BE1" w:rsidRDefault="000C3833" w:rsidP="00175BE1">
      <w:pPr>
        <w:spacing w:after="40"/>
        <w:rPr>
          <w:rFonts w:cs="Times New Roman"/>
          <w:sz w:val="26"/>
          <w:szCs w:val="26"/>
          <w:lang w:val="vi-VN"/>
        </w:rPr>
      </w:pPr>
      <w:r w:rsidRPr="00E64FB3">
        <w:rPr>
          <w:rFonts w:cs="Times New Roman"/>
          <w:sz w:val="26"/>
          <w:szCs w:val="26"/>
          <w:vertAlign w:val="superscript"/>
          <w:lang w:val="vi-VN"/>
        </w:rPr>
        <w:t>2</w:t>
      </w:r>
      <w:r w:rsidRPr="00E64FB3">
        <w:rPr>
          <w:rFonts w:cs="Times New Roman"/>
          <w:sz w:val="26"/>
          <w:szCs w:val="26"/>
          <w:lang w:val="vi-VN"/>
        </w:rPr>
        <w:t xml:space="preserve"> Ủy ban nhân dân cấp tỉnh, thành phố trực thuộc Trung ương hoặc Ban Quản lý khu công nghiệp, khu kinh tế</w:t>
      </w:r>
    </w:p>
    <w:p w14:paraId="16BA0DBD" w14:textId="77777777" w:rsidR="00E401C4" w:rsidRDefault="00E401C4" w:rsidP="00FB6514">
      <w:pPr>
        <w:spacing w:after="40"/>
        <w:ind w:firstLine="567"/>
        <w:rPr>
          <w:rFonts w:cs="Times New Roman"/>
          <w:b/>
          <w:bCs/>
          <w:iCs/>
          <w:sz w:val="26"/>
          <w:szCs w:val="26"/>
          <w:lang w:val="vi-VN"/>
        </w:rPr>
      </w:pPr>
    </w:p>
    <w:p w14:paraId="3B06019C" w14:textId="64C939C4" w:rsidR="000C3833" w:rsidRPr="00E64FB3" w:rsidRDefault="00A14AFF" w:rsidP="00FB6514">
      <w:pPr>
        <w:spacing w:after="40"/>
        <w:ind w:firstLine="567"/>
        <w:rPr>
          <w:rFonts w:cs="Times New Roman"/>
          <w:b/>
          <w:bCs/>
          <w:sz w:val="26"/>
          <w:szCs w:val="26"/>
        </w:rPr>
      </w:pPr>
      <w:r w:rsidRPr="00E64FB3">
        <w:rPr>
          <w:rFonts w:cs="Times New Roman"/>
          <w:b/>
          <w:bCs/>
          <w:iCs/>
          <w:sz w:val="26"/>
          <w:szCs w:val="26"/>
          <w:lang w:val="vi-VN"/>
        </w:rPr>
        <w:t>4.</w:t>
      </w:r>
      <w:r w:rsidR="000C3833" w:rsidRPr="00E64FB3">
        <w:rPr>
          <w:rFonts w:cs="Times New Roman"/>
          <w:b/>
          <w:bCs/>
          <w:iCs/>
          <w:sz w:val="26"/>
          <w:szCs w:val="26"/>
        </w:rPr>
        <w:t xml:space="preserve"> Thủ tục</w:t>
      </w:r>
      <w:r w:rsidR="000C3833" w:rsidRPr="00E64FB3">
        <w:rPr>
          <w:rFonts w:cs="Times New Roman"/>
          <w:b/>
          <w:bCs/>
          <w:sz w:val="26"/>
          <w:szCs w:val="26"/>
        </w:rPr>
        <w:t> Chấm dứt hiệu lực và thu hồi Giấy chứng nhận doanh nghiệp sinh thái</w:t>
      </w:r>
    </w:p>
    <w:p w14:paraId="707889A6" w14:textId="77777777" w:rsidR="000C3833" w:rsidRPr="00E64FB3" w:rsidRDefault="000C3833" w:rsidP="00FB6514">
      <w:pPr>
        <w:spacing w:after="40"/>
        <w:ind w:firstLine="567"/>
        <w:rPr>
          <w:rFonts w:cs="Times New Roman"/>
          <w:b/>
          <w:bCs/>
          <w:sz w:val="26"/>
          <w:szCs w:val="26"/>
        </w:rPr>
      </w:pPr>
      <w:r w:rsidRPr="00E64FB3">
        <w:rPr>
          <w:rFonts w:cs="Times New Roman"/>
          <w:b/>
          <w:bCs/>
          <w:sz w:val="26"/>
          <w:szCs w:val="26"/>
        </w:rPr>
        <w:t>a) Trình tự thực hiện:</w:t>
      </w:r>
    </w:p>
    <w:p w14:paraId="5B458630" w14:textId="1EEF6D12"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xml:space="preserve">- Nhà đầu tư nộp 01 bộ hồ sơ </w:t>
      </w:r>
      <w:r w:rsidRPr="00E64FB3">
        <w:rPr>
          <w:rFonts w:cs="Times New Roman"/>
          <w:sz w:val="26"/>
          <w:szCs w:val="26"/>
        </w:rPr>
        <w:t xml:space="preserve">chấm dứt hiệu lực và thu hồi Giấy chứng nhận doanh nghiệp sinh thái </w:t>
      </w:r>
      <w:r w:rsidRPr="00E64FB3">
        <w:rPr>
          <w:rFonts w:cs="Times New Roman"/>
          <w:sz w:val="26"/>
          <w:szCs w:val="26"/>
          <w:lang w:val="sv-SE"/>
        </w:rPr>
        <w:t xml:space="preserve">cho </w:t>
      </w:r>
      <w:r w:rsidR="00911272">
        <w:rPr>
          <w:rFonts w:cs="Times New Roman"/>
          <w:sz w:val="26"/>
          <w:szCs w:val="26"/>
          <w:lang w:val="sv-SE"/>
        </w:rPr>
        <w:t>Ban Quản lý Khu kinh tế mở Chu Lai thành phố Đà Nẵng</w:t>
      </w:r>
      <w:r w:rsidRPr="00E64FB3">
        <w:rPr>
          <w:rFonts w:cs="Times New Roman"/>
          <w:sz w:val="26"/>
          <w:szCs w:val="26"/>
          <w:lang w:val="sv-SE"/>
        </w:rPr>
        <w:t xml:space="preserve">(sau đây gọi chung là Ban Quản lý). </w:t>
      </w:r>
    </w:p>
    <w:p w14:paraId="1539B409"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 Ban quản lý tiếp nhận và xử lý hồ sơ</w:t>
      </w:r>
    </w:p>
    <w:p w14:paraId="61BC7384"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b) Cách thức thực hiện:</w:t>
      </w:r>
    </w:p>
    <w:p w14:paraId="15A87C47" w14:textId="77777777" w:rsidR="000C3833" w:rsidRPr="00E64FB3" w:rsidRDefault="000C3833" w:rsidP="00FB6514">
      <w:pPr>
        <w:spacing w:before="40" w:after="40" w:line="240" w:lineRule="auto"/>
        <w:ind w:firstLine="720"/>
        <w:jc w:val="both"/>
        <w:rPr>
          <w:rFonts w:cs="Times New Roman"/>
          <w:sz w:val="26"/>
          <w:szCs w:val="26"/>
          <w:lang w:val="pt-BR"/>
        </w:rPr>
      </w:pPr>
      <w:r w:rsidRPr="00E64FB3">
        <w:rPr>
          <w:rFonts w:cs="Times New Roman"/>
          <w:sz w:val="26"/>
          <w:szCs w:val="26"/>
          <w:lang w:val="hsb-DE"/>
        </w:rPr>
        <w:t>Qua bưu điện hoặc nộp trực tiếp tại</w:t>
      </w:r>
      <w:r w:rsidRPr="00E64FB3">
        <w:rPr>
          <w:rFonts w:cs="Times New Roman"/>
          <w:sz w:val="26"/>
          <w:szCs w:val="26"/>
          <w:lang w:val="pt-BR"/>
        </w:rPr>
        <w:t xml:space="preserve"> </w:t>
      </w:r>
      <w:r w:rsidRPr="00E64FB3">
        <w:rPr>
          <w:rFonts w:cs="Times New Roman"/>
          <w:sz w:val="26"/>
          <w:szCs w:val="26"/>
          <w:lang w:val="da-DK"/>
        </w:rPr>
        <w:t xml:space="preserve">Trung tâm Phục vụ hành chính công thành phố Đà Nẵng </w:t>
      </w:r>
      <w:r w:rsidRPr="00E64FB3">
        <w:rPr>
          <w:rFonts w:cs="Times New Roman"/>
          <w:sz w:val="26"/>
          <w:szCs w:val="26"/>
          <w:lang w:val="pt-BR"/>
        </w:rPr>
        <w:t>(Số 03 Lý Tự Trọng, thành phố Đà Nẵng)</w:t>
      </w:r>
      <w:r w:rsidRPr="00E64FB3">
        <w:rPr>
          <w:rFonts w:cs="Times New Roman"/>
          <w:sz w:val="26"/>
          <w:szCs w:val="26"/>
          <w:lang w:val="hsb-DE"/>
        </w:rPr>
        <w:t xml:space="preserve"> hoặc </w:t>
      </w:r>
      <w:r w:rsidRPr="00E64FB3">
        <w:rPr>
          <w:rFonts w:cs="Times New Roman"/>
          <w:sz w:val="26"/>
          <w:szCs w:val="26"/>
          <w:lang w:val="pt-BR"/>
        </w:rPr>
        <w:t>nộp trực tuyến tại địa chỉ website: dichvucong.gov.vn.</w:t>
      </w:r>
    </w:p>
    <w:p w14:paraId="7BB463CA" w14:textId="77777777" w:rsidR="000C3833" w:rsidRPr="00E64FB3" w:rsidRDefault="000C3833" w:rsidP="00FB6514">
      <w:pPr>
        <w:spacing w:after="40"/>
        <w:ind w:firstLine="567"/>
        <w:rPr>
          <w:rFonts w:cs="Times New Roman"/>
          <w:b/>
          <w:bCs/>
          <w:sz w:val="26"/>
          <w:szCs w:val="26"/>
          <w:lang w:val="sv-SE"/>
        </w:rPr>
      </w:pPr>
      <w:r w:rsidRPr="00E64FB3">
        <w:rPr>
          <w:rFonts w:cs="Times New Roman"/>
          <w:b/>
          <w:bCs/>
          <w:sz w:val="26"/>
          <w:szCs w:val="26"/>
          <w:lang w:val="sv-SE"/>
        </w:rPr>
        <w:t>c) Thành phần hồ sơ:</w:t>
      </w:r>
    </w:p>
    <w:p w14:paraId="52653ED5" w14:textId="77777777" w:rsidR="000C3833" w:rsidRPr="00E64FB3" w:rsidRDefault="000C3833" w:rsidP="00FB6514">
      <w:pPr>
        <w:spacing w:after="40"/>
        <w:ind w:firstLine="567"/>
        <w:rPr>
          <w:rFonts w:cs="Times New Roman"/>
          <w:sz w:val="26"/>
          <w:szCs w:val="26"/>
          <w:lang w:val="sv-SE"/>
        </w:rPr>
      </w:pPr>
      <w:r w:rsidRPr="00E64FB3">
        <w:rPr>
          <w:rFonts w:cs="Times New Roman"/>
          <w:sz w:val="26"/>
          <w:szCs w:val="26"/>
          <w:lang w:val="sv-SE"/>
        </w:rPr>
        <w:t>Văn bản đề nghị của nhà đầu tư là doanh nghiệp sinh thái (đối với trường hợp nhà đầu tư đề nghị chấm dứt hiệu lực và thu hồi Giấy chứng nhận doanh nghiệp sinh thái).</w:t>
      </w:r>
    </w:p>
    <w:p w14:paraId="1128545D" w14:textId="77777777" w:rsidR="000C3833" w:rsidRPr="00E64FB3" w:rsidRDefault="000C3833" w:rsidP="00FB6514">
      <w:pPr>
        <w:spacing w:after="40"/>
        <w:ind w:firstLine="567"/>
        <w:rPr>
          <w:rFonts w:cs="Times New Roman"/>
          <w:sz w:val="26"/>
          <w:szCs w:val="26"/>
          <w:lang w:val="vi-VN"/>
        </w:rPr>
      </w:pPr>
      <w:r w:rsidRPr="00E64FB3">
        <w:rPr>
          <w:rFonts w:cs="Times New Roman"/>
          <w:b/>
          <w:bCs/>
          <w:sz w:val="26"/>
          <w:szCs w:val="26"/>
          <w:lang w:val="de-DE"/>
        </w:rPr>
        <w:t>d) Số lượng hồ sơ</w:t>
      </w:r>
      <w:r w:rsidRPr="00E64FB3">
        <w:rPr>
          <w:rFonts w:cs="Times New Roman"/>
          <w:sz w:val="26"/>
          <w:szCs w:val="26"/>
          <w:lang w:val="de-DE"/>
        </w:rPr>
        <w:t xml:space="preserve">: </w:t>
      </w:r>
      <w:r w:rsidRPr="00E64FB3">
        <w:rPr>
          <w:rFonts w:cs="Times New Roman"/>
          <w:sz w:val="26"/>
          <w:szCs w:val="26"/>
          <w:lang w:val="vi-VN"/>
        </w:rPr>
        <w:t>0</w:t>
      </w:r>
      <w:r w:rsidRPr="00E64FB3">
        <w:rPr>
          <w:rFonts w:cs="Times New Roman"/>
          <w:sz w:val="26"/>
          <w:szCs w:val="26"/>
          <w:lang w:val="sv-SE"/>
        </w:rPr>
        <w:t>1</w:t>
      </w:r>
      <w:r w:rsidRPr="00E64FB3">
        <w:rPr>
          <w:rFonts w:cs="Times New Roman"/>
          <w:sz w:val="26"/>
          <w:szCs w:val="26"/>
          <w:lang w:val="vi-VN"/>
        </w:rPr>
        <w:t xml:space="preserve"> bộ hồ sơ. </w:t>
      </w:r>
    </w:p>
    <w:p w14:paraId="5339253D"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 xml:space="preserve">đ) Thời hạn giải quyết: </w:t>
      </w:r>
    </w:p>
    <w:p w14:paraId="52566A81"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e) Đối tượng thực hiện thủ tục hành chính:</w:t>
      </w:r>
      <w:r w:rsidRPr="00E64FB3">
        <w:rPr>
          <w:rFonts w:cs="Times New Roman"/>
          <w:sz w:val="26"/>
          <w:szCs w:val="26"/>
          <w:lang w:val="de-DE"/>
        </w:rPr>
        <w:t xml:space="preserve"> Nhà đầu tư là doanh nghiệp sinh thái</w:t>
      </w:r>
    </w:p>
    <w:p w14:paraId="5840AC6E"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g) Cơ quan thực hiện:</w:t>
      </w:r>
      <w:r w:rsidRPr="00E64FB3">
        <w:rPr>
          <w:rFonts w:cs="Times New Roman"/>
          <w:sz w:val="26"/>
          <w:szCs w:val="26"/>
          <w:lang w:val="de-DE"/>
        </w:rPr>
        <w:t xml:space="preserve"> </w:t>
      </w:r>
      <w:r w:rsidRPr="00E64FB3">
        <w:rPr>
          <w:rFonts w:cs="Times New Roman"/>
          <w:sz w:val="26"/>
          <w:szCs w:val="26"/>
          <w:lang w:val="sv-SE"/>
        </w:rPr>
        <w:t xml:space="preserve">Ban Quản lý. </w:t>
      </w:r>
    </w:p>
    <w:p w14:paraId="4423E26F"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h) Kết quả thực hiện thủ tục hành chính:</w:t>
      </w:r>
    </w:p>
    <w:p w14:paraId="2FB29A6F"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lastRenderedPageBreak/>
        <w:t>Thông báo về việc chấm dứt hiệu lực và thu hồi Giấy chứng doanh nghiệp sinh thái theo mẫu C.3 ban hành kèm theo Thông tư số 05/2025/TT-BKHĐT ngày 24/01/2025 của Bộ Kế hoạch và đầu tư (gọi chung là Thông tư số 05/2025/TT-BKHĐT)</w:t>
      </w:r>
    </w:p>
    <w:p w14:paraId="71DB738E" w14:textId="77777777" w:rsidR="000C3833" w:rsidRPr="00E64FB3" w:rsidRDefault="000C3833" w:rsidP="00FB6514">
      <w:pPr>
        <w:spacing w:after="40"/>
        <w:ind w:firstLine="567"/>
        <w:rPr>
          <w:rFonts w:cs="Times New Roman"/>
          <w:sz w:val="26"/>
          <w:szCs w:val="26"/>
          <w:lang w:val="de-DE"/>
        </w:rPr>
      </w:pPr>
      <w:r w:rsidRPr="00E64FB3">
        <w:rPr>
          <w:rFonts w:cs="Times New Roman"/>
          <w:b/>
          <w:bCs/>
          <w:sz w:val="26"/>
          <w:szCs w:val="26"/>
          <w:lang w:val="de-DE"/>
        </w:rPr>
        <w:t>i) Phí, lệ phí (nếu có):</w:t>
      </w:r>
      <w:r w:rsidRPr="00E64FB3">
        <w:rPr>
          <w:rFonts w:cs="Times New Roman"/>
          <w:sz w:val="26"/>
          <w:szCs w:val="26"/>
          <w:lang w:val="de-DE"/>
        </w:rPr>
        <w:t xml:space="preserve"> Không có.</w:t>
      </w:r>
    </w:p>
    <w:p w14:paraId="0AED099F"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 xml:space="preserve">k) Yêu cầu, điều kiện thực hiện thủ tục chấm dứt hiệu lực thu hồi Giấy chứng nhận khu công nghiệp sinh thái </w:t>
      </w:r>
      <w:r w:rsidRPr="00E64FB3">
        <w:rPr>
          <w:rFonts w:cs="Times New Roman"/>
          <w:b/>
          <w:bCs/>
          <w:i/>
          <w:sz w:val="26"/>
          <w:szCs w:val="26"/>
          <w:lang w:val="de-DE"/>
        </w:rPr>
        <w:t>(một trong các yêu cầu sau)</w:t>
      </w:r>
      <w:r w:rsidRPr="00E64FB3">
        <w:rPr>
          <w:rFonts w:cs="Times New Roman"/>
          <w:b/>
          <w:bCs/>
          <w:sz w:val="26"/>
          <w:szCs w:val="26"/>
          <w:lang w:val="de-DE"/>
        </w:rPr>
        <w:t>:</w:t>
      </w:r>
    </w:p>
    <w:p w14:paraId="4296D621"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Doanh nghiệp sinh thái vi phạm quy định của pháp luật về đầu tư, pháp luật về xây dựng, pháp luật về đất đai, pháp luật về môi trường và quy định khác của pháp luật có liên quan đối với khu công nghiệp và doanh nghiệp trong khu công nghiệp.</w:t>
      </w:r>
    </w:p>
    <w:p w14:paraId="2FA180C3"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Doanh nghiệp sinh thái không đáp ứng tiêu chí xác định khu công nghiệp sinh thái, doanh nghiệp sinh thái quy định tại Điều 37 của Nghị định số 35/2022/NĐ-CP của Chính phủ trên cơ sở ý kiến theo dõi, giám sát của Ban quản lý khu công nghiệp, khu kinh tế.</w:t>
      </w:r>
    </w:p>
    <w:p w14:paraId="61D58B56"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xml:space="preserve">- Doanh nghiệp sinh thái đề nghị chấm dứt hiệu lực của Giấy chứng nhận doanh nghiệp sinh thái. </w:t>
      </w:r>
    </w:p>
    <w:p w14:paraId="584F3B8E" w14:textId="77777777" w:rsidR="000C3833" w:rsidRPr="00E64FB3" w:rsidRDefault="000C3833" w:rsidP="00FB6514">
      <w:pPr>
        <w:spacing w:after="40"/>
        <w:ind w:firstLine="567"/>
        <w:rPr>
          <w:rFonts w:cs="Times New Roman"/>
          <w:b/>
          <w:bCs/>
          <w:sz w:val="26"/>
          <w:szCs w:val="26"/>
          <w:lang w:val="de-DE"/>
        </w:rPr>
      </w:pPr>
      <w:r w:rsidRPr="00E64FB3">
        <w:rPr>
          <w:rFonts w:cs="Times New Roman"/>
          <w:b/>
          <w:bCs/>
          <w:sz w:val="26"/>
          <w:szCs w:val="26"/>
          <w:lang w:val="de-DE"/>
        </w:rPr>
        <w:t>l) Căn cứ pháp lý của thủ tục hành chính:</w:t>
      </w:r>
    </w:p>
    <w:p w14:paraId="72ACA434" w14:textId="77777777" w:rsidR="000C3833" w:rsidRPr="00E64FB3" w:rsidRDefault="000C3833" w:rsidP="00FB6514">
      <w:pPr>
        <w:spacing w:after="40"/>
        <w:ind w:firstLine="567"/>
        <w:rPr>
          <w:rFonts w:cs="Times New Roman"/>
          <w:sz w:val="26"/>
          <w:szCs w:val="26"/>
          <w:lang w:val="de-DE"/>
        </w:rPr>
      </w:pPr>
      <w:r w:rsidRPr="00E64FB3">
        <w:rPr>
          <w:rFonts w:cs="Times New Roman"/>
          <w:sz w:val="26"/>
          <w:szCs w:val="26"/>
          <w:lang w:val="de-DE"/>
        </w:rPr>
        <w:t>- Nghị định số 35/</w:t>
      </w:r>
      <w:r w:rsidRPr="00E64FB3">
        <w:rPr>
          <w:rFonts w:cs="Times New Roman"/>
          <w:sz w:val="26"/>
          <w:szCs w:val="26"/>
          <w:lang w:val="vi-VN"/>
        </w:rPr>
        <w:t>20</w:t>
      </w:r>
      <w:r w:rsidRPr="00E64FB3">
        <w:rPr>
          <w:rFonts w:cs="Times New Roman"/>
          <w:sz w:val="26"/>
          <w:szCs w:val="26"/>
          <w:lang w:val="de-DE"/>
        </w:rPr>
        <w:t>22</w:t>
      </w:r>
      <w:r w:rsidRPr="00E64FB3">
        <w:rPr>
          <w:rFonts w:cs="Times New Roman"/>
          <w:sz w:val="26"/>
          <w:szCs w:val="26"/>
          <w:lang w:val="vi-VN"/>
        </w:rPr>
        <w:t>/NĐ-CP</w:t>
      </w:r>
      <w:r w:rsidRPr="00E64FB3">
        <w:rPr>
          <w:rFonts w:cs="Times New Roman"/>
          <w:sz w:val="26"/>
          <w:szCs w:val="26"/>
          <w:lang w:val="de-DE"/>
        </w:rPr>
        <w:t xml:space="preserve"> ngày 28/5/2022 của Chính phủ quy định về quản lý khu công nghiệp và khu kinh tế;</w:t>
      </w:r>
    </w:p>
    <w:p w14:paraId="64245520" w14:textId="7AADD6F6" w:rsidR="000C3833" w:rsidRDefault="000C3833" w:rsidP="00FB6514">
      <w:pPr>
        <w:spacing w:after="40"/>
        <w:ind w:firstLine="567"/>
        <w:rPr>
          <w:rFonts w:cs="Times New Roman"/>
          <w:sz w:val="26"/>
          <w:szCs w:val="26"/>
          <w:lang w:val="de-DE"/>
        </w:rPr>
      </w:pPr>
      <w:r w:rsidRPr="00E64FB3">
        <w:rPr>
          <w:rFonts w:cs="Times New Roman"/>
          <w:sz w:val="26"/>
          <w:szCs w:val="26"/>
          <w:lang w:val="de-DE"/>
        </w:rPr>
        <w:t>- Thông tư số 05/2025/TT-BKHĐT ngày 24/01/2025 của Bộ trưởng Bộ Kế hoạch và Đầu tư hướng dẫn xây dựng khu công nghiệp sinh thái.</w:t>
      </w:r>
    </w:p>
    <w:p w14:paraId="7A1C8A42" w14:textId="33F0FF96" w:rsidR="00E401C4" w:rsidRDefault="00E401C4" w:rsidP="00FB6514">
      <w:pPr>
        <w:spacing w:after="40"/>
        <w:ind w:firstLine="567"/>
        <w:rPr>
          <w:rFonts w:cs="Times New Roman"/>
          <w:sz w:val="26"/>
          <w:szCs w:val="26"/>
          <w:lang w:val="de-DE"/>
        </w:rPr>
      </w:pPr>
    </w:p>
    <w:p w14:paraId="3F89EFD7" w14:textId="29C2D67C" w:rsidR="00E401C4" w:rsidRDefault="00E401C4" w:rsidP="00FB6514">
      <w:pPr>
        <w:spacing w:after="40"/>
        <w:ind w:firstLine="567"/>
        <w:rPr>
          <w:rFonts w:cs="Times New Roman"/>
          <w:sz w:val="26"/>
          <w:szCs w:val="26"/>
          <w:lang w:val="de-DE"/>
        </w:rPr>
      </w:pPr>
    </w:p>
    <w:p w14:paraId="32AB228C" w14:textId="77777777" w:rsidR="00E401C4" w:rsidRPr="00E64FB3" w:rsidRDefault="00E401C4" w:rsidP="00FB6514">
      <w:pPr>
        <w:spacing w:after="40"/>
        <w:ind w:firstLine="567"/>
        <w:rPr>
          <w:rFonts w:cs="Times New Roman"/>
          <w:sz w:val="26"/>
          <w:szCs w:val="26"/>
          <w:lang w:val="de-DE"/>
        </w:rPr>
      </w:pPr>
    </w:p>
    <w:p w14:paraId="60E29EBD" w14:textId="77777777" w:rsidR="000C3833" w:rsidRPr="00E64FB3" w:rsidRDefault="000C3833" w:rsidP="00FB6514">
      <w:pPr>
        <w:spacing w:after="40"/>
        <w:ind w:firstLine="567"/>
        <w:rPr>
          <w:rFonts w:cs="Times New Roman"/>
          <w:sz w:val="26"/>
          <w:szCs w:val="26"/>
          <w:lang w:val="de-DE"/>
        </w:rPr>
      </w:pPr>
    </w:p>
    <w:tbl>
      <w:tblPr>
        <w:tblW w:w="9428" w:type="dxa"/>
        <w:tblLook w:val="00A0" w:firstRow="1" w:lastRow="0" w:firstColumn="1" w:lastColumn="0" w:noHBand="0" w:noVBand="0"/>
      </w:tblPr>
      <w:tblGrid>
        <w:gridCol w:w="3475"/>
        <w:gridCol w:w="5953"/>
      </w:tblGrid>
      <w:tr w:rsidR="000C3833" w:rsidRPr="00E64FB3" w14:paraId="28955C31" w14:textId="77777777" w:rsidTr="00367CE8">
        <w:trPr>
          <w:trHeight w:val="943"/>
        </w:trPr>
        <w:tc>
          <w:tcPr>
            <w:tcW w:w="3475" w:type="dxa"/>
            <w:hideMark/>
          </w:tcPr>
          <w:p w14:paraId="70F0AB00" w14:textId="77777777" w:rsidR="000C3833" w:rsidRPr="00E64FB3" w:rsidRDefault="000C3833" w:rsidP="00E401C4">
            <w:pPr>
              <w:spacing w:after="0"/>
              <w:rPr>
                <w:rFonts w:cs="Times New Roman"/>
                <w:b/>
                <w:bCs/>
                <w:sz w:val="26"/>
                <w:szCs w:val="26"/>
                <w:lang w:val="de-DE"/>
              </w:rPr>
            </w:pPr>
            <w:r w:rsidRPr="00E64FB3">
              <w:rPr>
                <w:rFonts w:cs="Times New Roman"/>
                <w:b/>
                <w:bCs/>
                <w:sz w:val="26"/>
                <w:szCs w:val="26"/>
                <w:lang w:val="de-DE"/>
              </w:rPr>
              <w:t xml:space="preserve">CƠ QUAN NHÀ NƯỚC CÓ </w:t>
            </w:r>
            <w:r w:rsidRPr="00E64FB3">
              <w:rPr>
                <w:rFonts w:cs="Times New Roman"/>
                <w:b/>
                <w:bCs/>
                <w:sz w:val="26"/>
                <w:szCs w:val="26"/>
                <w:lang w:val="de-DE"/>
              </w:rPr>
              <w:br/>
              <w:t>THẨM QUYỀN</w:t>
            </w:r>
          </w:p>
          <w:p w14:paraId="5BDCFFE2" w14:textId="77777777" w:rsidR="000C3833" w:rsidRPr="00E64FB3" w:rsidRDefault="000C3833" w:rsidP="00E401C4">
            <w:pPr>
              <w:spacing w:after="0"/>
              <w:jc w:val="center"/>
              <w:rPr>
                <w:rFonts w:cs="Times New Roman"/>
                <w:b/>
                <w:bCs/>
                <w:sz w:val="26"/>
                <w:szCs w:val="26"/>
                <w:lang w:val="de-DE"/>
              </w:rPr>
            </w:pPr>
            <w:r w:rsidRPr="00E64FB3">
              <w:rPr>
                <w:rFonts w:cs="Times New Roman"/>
                <w:b/>
                <w:bCs/>
                <w:sz w:val="26"/>
                <w:szCs w:val="26"/>
                <w:vertAlign w:val="superscript"/>
              </w:rPr>
              <w:t>________</w:t>
            </w:r>
          </w:p>
          <w:p w14:paraId="485155B2" w14:textId="77777777" w:rsidR="000C3833" w:rsidRPr="00E64FB3" w:rsidRDefault="000C3833" w:rsidP="00E401C4">
            <w:pPr>
              <w:spacing w:after="0"/>
              <w:jc w:val="center"/>
              <w:rPr>
                <w:rFonts w:cs="Times New Roman"/>
                <w:b/>
                <w:bCs/>
                <w:sz w:val="26"/>
                <w:szCs w:val="26"/>
                <w:lang w:val="de-DE"/>
              </w:rPr>
            </w:pPr>
            <w:r w:rsidRPr="00E64FB3">
              <w:rPr>
                <w:rFonts w:cs="Times New Roman"/>
                <w:b/>
                <w:bCs/>
                <w:sz w:val="26"/>
                <w:szCs w:val="26"/>
              </w:rPr>
              <w:t>Số:……/TB-…</w:t>
            </w:r>
          </w:p>
        </w:tc>
        <w:tc>
          <w:tcPr>
            <w:tcW w:w="5953" w:type="dxa"/>
            <w:hideMark/>
          </w:tcPr>
          <w:p w14:paraId="73516A46" w14:textId="77777777" w:rsidR="000C3833" w:rsidRPr="00E64FB3" w:rsidRDefault="000C3833" w:rsidP="00E401C4">
            <w:pPr>
              <w:spacing w:after="0"/>
              <w:jc w:val="center"/>
              <w:rPr>
                <w:rFonts w:cs="Times New Roman"/>
                <w:b/>
                <w:bCs/>
                <w:sz w:val="26"/>
                <w:szCs w:val="26"/>
                <w:lang w:val="de-DE"/>
              </w:rPr>
            </w:pPr>
            <w:r w:rsidRPr="00E64FB3">
              <w:rPr>
                <w:rFonts w:cs="Times New Roman"/>
                <w:b/>
                <w:bCs/>
                <w:sz w:val="26"/>
                <w:szCs w:val="26"/>
                <w:lang w:val="de-DE"/>
              </w:rPr>
              <w:t>CỘNG HÒA XÃ HỘI CHỦ NGHĨA VIỆT NAM</w:t>
            </w:r>
            <w:r w:rsidRPr="00E64FB3">
              <w:rPr>
                <w:rFonts w:cs="Times New Roman"/>
                <w:b/>
                <w:bCs/>
                <w:sz w:val="26"/>
                <w:szCs w:val="26"/>
                <w:lang w:val="de-DE"/>
              </w:rPr>
              <w:br/>
              <w:t xml:space="preserve">Độc lập - Tự do - Hạnh phúc </w:t>
            </w:r>
            <w:r w:rsidRPr="00E64FB3">
              <w:rPr>
                <w:rFonts w:cs="Times New Roman"/>
                <w:b/>
                <w:bCs/>
                <w:sz w:val="26"/>
                <w:szCs w:val="26"/>
                <w:lang w:val="de-DE"/>
              </w:rPr>
              <w:br/>
            </w:r>
            <w:r w:rsidRPr="00E64FB3">
              <w:rPr>
                <w:rFonts w:cs="Times New Roman"/>
                <w:b/>
                <w:bCs/>
                <w:sz w:val="26"/>
                <w:szCs w:val="26"/>
                <w:vertAlign w:val="superscript"/>
                <w:lang w:val="de-DE"/>
              </w:rPr>
              <w:t>_______________________</w:t>
            </w:r>
          </w:p>
          <w:p w14:paraId="1566ECC1" w14:textId="77777777" w:rsidR="000C3833" w:rsidRPr="00E64FB3" w:rsidRDefault="000C3833" w:rsidP="00E401C4">
            <w:pPr>
              <w:spacing w:after="0"/>
              <w:jc w:val="center"/>
              <w:rPr>
                <w:rFonts w:cs="Times New Roman"/>
                <w:b/>
                <w:bCs/>
                <w:sz w:val="26"/>
                <w:szCs w:val="26"/>
                <w:lang w:val="de-DE"/>
              </w:rPr>
            </w:pPr>
            <w:r w:rsidRPr="00E64FB3">
              <w:rPr>
                <w:rFonts w:cs="Times New Roman"/>
                <w:b/>
                <w:bCs/>
                <w:i/>
                <w:iCs/>
                <w:sz w:val="26"/>
                <w:szCs w:val="26"/>
              </w:rPr>
              <w:t>……, ngày ..… tháng ….. năm ……</w:t>
            </w:r>
          </w:p>
        </w:tc>
      </w:tr>
    </w:tbl>
    <w:p w14:paraId="04FE807F" w14:textId="77777777" w:rsidR="000C3833" w:rsidRPr="00E64FB3" w:rsidRDefault="000C3833" w:rsidP="00E401C4">
      <w:pPr>
        <w:spacing w:after="0"/>
        <w:jc w:val="center"/>
        <w:rPr>
          <w:rFonts w:cs="Times New Roman"/>
          <w:b/>
          <w:bCs/>
          <w:sz w:val="26"/>
          <w:szCs w:val="26"/>
        </w:rPr>
      </w:pPr>
    </w:p>
    <w:p w14:paraId="3294408F" w14:textId="77777777" w:rsidR="000C3833" w:rsidRPr="00E64FB3" w:rsidRDefault="000C3833" w:rsidP="00E401C4">
      <w:pPr>
        <w:spacing w:after="0"/>
        <w:jc w:val="center"/>
        <w:rPr>
          <w:rFonts w:cs="Times New Roman"/>
          <w:b/>
          <w:bCs/>
          <w:sz w:val="26"/>
          <w:szCs w:val="26"/>
        </w:rPr>
      </w:pPr>
      <w:r w:rsidRPr="00E64FB3">
        <w:rPr>
          <w:rFonts w:cs="Times New Roman"/>
          <w:b/>
          <w:bCs/>
          <w:sz w:val="26"/>
          <w:szCs w:val="26"/>
        </w:rPr>
        <w:t>THÔNG BÁO</w:t>
      </w:r>
    </w:p>
    <w:p w14:paraId="7C7D7F2B" w14:textId="77777777" w:rsidR="000C3833" w:rsidRPr="00E64FB3" w:rsidRDefault="000C3833" w:rsidP="00E401C4">
      <w:pPr>
        <w:spacing w:after="0"/>
        <w:jc w:val="center"/>
        <w:rPr>
          <w:rFonts w:cs="Times New Roman"/>
          <w:sz w:val="26"/>
          <w:szCs w:val="26"/>
        </w:rPr>
      </w:pPr>
      <w:r w:rsidRPr="00E64FB3">
        <w:rPr>
          <w:rFonts w:cs="Times New Roman"/>
          <w:sz w:val="26"/>
          <w:szCs w:val="26"/>
        </w:rPr>
        <w:t>Về việc chấm dứt hiệu lực và thu hồi Giấy chứng nhận khu công nghiệp</w:t>
      </w:r>
      <w:r w:rsidRPr="00E64FB3">
        <w:rPr>
          <w:rFonts w:cs="Times New Roman"/>
          <w:sz w:val="26"/>
          <w:szCs w:val="26"/>
        </w:rPr>
        <w:br/>
        <w:t>sinh thái/Giấy chứng nhận doanh nghiệp sinh thái</w:t>
      </w:r>
    </w:p>
    <w:p w14:paraId="758490ED" w14:textId="77777777" w:rsidR="000C3833" w:rsidRPr="00E64FB3" w:rsidRDefault="000C3833" w:rsidP="00E401C4">
      <w:pPr>
        <w:spacing w:after="0"/>
        <w:jc w:val="center"/>
        <w:rPr>
          <w:rFonts w:cs="Times New Roman"/>
          <w:b/>
          <w:bCs/>
          <w:sz w:val="26"/>
          <w:szCs w:val="26"/>
        </w:rPr>
      </w:pPr>
    </w:p>
    <w:p w14:paraId="79B8BB1F" w14:textId="77777777" w:rsidR="000C3833" w:rsidRPr="00E64FB3" w:rsidRDefault="000C3833" w:rsidP="00E401C4">
      <w:pPr>
        <w:spacing w:after="0"/>
        <w:jc w:val="center"/>
        <w:rPr>
          <w:rFonts w:cs="Times New Roman"/>
          <w:sz w:val="26"/>
          <w:szCs w:val="26"/>
        </w:rPr>
      </w:pPr>
      <w:r w:rsidRPr="00E64FB3">
        <w:rPr>
          <w:rFonts w:cs="Times New Roman"/>
          <w:sz w:val="26"/>
          <w:szCs w:val="26"/>
        </w:rPr>
        <w:t>Kính gửi: ...........................(tên nhà đầu tư/</w:t>
      </w:r>
      <w:r w:rsidRPr="00E64FB3">
        <w:rPr>
          <w:rFonts w:cs="Times New Roman"/>
          <w:sz w:val="26"/>
          <w:szCs w:val="26"/>
          <w:lang w:val="nb-NO"/>
        </w:rPr>
        <w:t>tổ chức kinh tế thực hiện dự án</w:t>
      </w:r>
      <w:r w:rsidRPr="00E64FB3">
        <w:rPr>
          <w:rFonts w:cs="Times New Roman"/>
          <w:sz w:val="26"/>
          <w:szCs w:val="26"/>
        </w:rPr>
        <w:t>)</w:t>
      </w:r>
    </w:p>
    <w:p w14:paraId="3EEF8B2C" w14:textId="77777777" w:rsidR="000C3833" w:rsidRPr="00E64FB3" w:rsidRDefault="000C3833" w:rsidP="00E401C4">
      <w:pPr>
        <w:spacing w:after="0"/>
        <w:jc w:val="center"/>
        <w:rPr>
          <w:rFonts w:cs="Times New Roman"/>
          <w:i/>
          <w:iCs/>
          <w:sz w:val="26"/>
          <w:szCs w:val="26"/>
        </w:rPr>
      </w:pPr>
    </w:p>
    <w:p w14:paraId="06BAFB04" w14:textId="77777777" w:rsidR="000C3833" w:rsidRPr="00E64FB3" w:rsidRDefault="000C3833" w:rsidP="00E401C4">
      <w:pPr>
        <w:spacing w:after="0"/>
        <w:ind w:firstLine="567"/>
        <w:rPr>
          <w:rFonts w:cs="Times New Roman"/>
          <w:i/>
          <w:iCs/>
          <w:sz w:val="26"/>
          <w:szCs w:val="26"/>
        </w:rPr>
      </w:pPr>
      <w:r w:rsidRPr="00E64FB3">
        <w:rPr>
          <w:rFonts w:cs="Times New Roman"/>
          <w:i/>
          <w:iCs/>
          <w:sz w:val="26"/>
          <w:szCs w:val="26"/>
        </w:rPr>
        <w:t>Căn cứ Luật Đầu tư số 61/2020/QH14 ngày 17 tháng 06 năm 2020;</w:t>
      </w:r>
    </w:p>
    <w:p w14:paraId="4E3C8EBC" w14:textId="77777777" w:rsidR="000C3833" w:rsidRPr="00E64FB3" w:rsidRDefault="000C3833" w:rsidP="00E401C4">
      <w:pPr>
        <w:spacing w:after="0"/>
        <w:ind w:firstLine="567"/>
        <w:rPr>
          <w:rFonts w:cs="Times New Roman"/>
          <w:i/>
          <w:iCs/>
          <w:sz w:val="26"/>
          <w:szCs w:val="26"/>
        </w:rPr>
      </w:pPr>
      <w:r w:rsidRPr="00E64FB3">
        <w:rPr>
          <w:rFonts w:cs="Times New Roman"/>
          <w:i/>
          <w:iCs/>
          <w:sz w:val="26"/>
          <w:szCs w:val="26"/>
        </w:rPr>
        <w:t>Căn cứ Luật sửa đổi, bổ sung một số điều của Luật Quy hoạch, Luật Đầu tư, Luật Đầu tư công, Luật Đầu tư theo phương thức đối tác công tư và Luật Đấu thầu số 57/2024/QH15 ngày 29 tháng 11 năm 2024;</w:t>
      </w:r>
    </w:p>
    <w:p w14:paraId="043CAAAD" w14:textId="77777777" w:rsidR="000C3833" w:rsidRPr="00E64FB3" w:rsidRDefault="000C3833" w:rsidP="00E401C4">
      <w:pPr>
        <w:spacing w:after="0"/>
        <w:ind w:firstLine="567"/>
        <w:rPr>
          <w:rFonts w:cs="Times New Roman"/>
          <w:i/>
          <w:iCs/>
          <w:sz w:val="26"/>
          <w:szCs w:val="26"/>
        </w:rPr>
      </w:pPr>
      <w:r w:rsidRPr="00E64FB3">
        <w:rPr>
          <w:rFonts w:cs="Times New Roman"/>
          <w:i/>
          <w:iCs/>
          <w:sz w:val="26"/>
          <w:szCs w:val="26"/>
        </w:rPr>
        <w:t>Căn cứ Nghị định số 35/2022/NĐ-CP ngày 28 tháng 5 năm 2022 của Chính phủ về quản lý khu công nghiệp và khu kinh tế;</w:t>
      </w:r>
    </w:p>
    <w:p w14:paraId="266C634D" w14:textId="77777777" w:rsidR="000C3833" w:rsidRPr="00E64FB3" w:rsidRDefault="000C3833" w:rsidP="00E401C4">
      <w:pPr>
        <w:spacing w:after="0"/>
        <w:ind w:firstLine="567"/>
        <w:rPr>
          <w:rFonts w:cs="Times New Roman"/>
          <w:i/>
          <w:iCs/>
          <w:sz w:val="26"/>
          <w:szCs w:val="26"/>
        </w:rPr>
      </w:pPr>
      <w:r w:rsidRPr="00E64FB3">
        <w:rPr>
          <w:rFonts w:cs="Times New Roman"/>
          <w:i/>
          <w:iCs/>
          <w:sz w:val="26"/>
          <w:szCs w:val="26"/>
        </w:rPr>
        <w:t>Căn cứ Thông tư số….../2025/TT-BKHĐT ngày…..... của Bộ trưởng Bộ Kế hoạch và Đầu tư hướng dẫn xây dựng khu công nghiệp sinh thái;</w:t>
      </w:r>
    </w:p>
    <w:p w14:paraId="272A3A25" w14:textId="77777777" w:rsidR="000C3833" w:rsidRPr="00E64FB3" w:rsidRDefault="000C3833" w:rsidP="00E401C4">
      <w:pPr>
        <w:spacing w:after="0"/>
        <w:ind w:firstLine="567"/>
        <w:rPr>
          <w:rFonts w:cs="Times New Roman"/>
          <w:i/>
          <w:iCs/>
          <w:sz w:val="26"/>
          <w:szCs w:val="26"/>
        </w:rPr>
      </w:pPr>
      <w:r w:rsidRPr="00E64FB3">
        <w:rPr>
          <w:rFonts w:cs="Times New Roman"/>
          <w:i/>
          <w:iCs/>
          <w:sz w:val="26"/>
          <w:szCs w:val="26"/>
        </w:rPr>
        <w:t>Căn cứ Quyết định số…......... quy định chức năng, nhiệm vụ, quyền hạn và tổ chức bộ máy của ….. (ghi tên cơ quan nhà nước có thẩm quyền);</w:t>
      </w:r>
    </w:p>
    <w:p w14:paraId="1A0567A0" w14:textId="77777777" w:rsidR="000C3833" w:rsidRPr="00E64FB3" w:rsidRDefault="000C3833" w:rsidP="00E401C4">
      <w:pPr>
        <w:spacing w:after="0"/>
        <w:ind w:firstLine="567"/>
        <w:rPr>
          <w:rFonts w:cs="Times New Roman"/>
          <w:i/>
          <w:iCs/>
          <w:sz w:val="26"/>
          <w:szCs w:val="26"/>
        </w:rPr>
      </w:pPr>
      <w:r w:rsidRPr="00E64FB3">
        <w:rPr>
          <w:rFonts w:cs="Times New Roman"/>
          <w:i/>
          <w:iCs/>
          <w:sz w:val="26"/>
          <w:szCs w:val="26"/>
        </w:rPr>
        <w:t>Căn cứ Giấy chứng nhận khu công nghiệp sinh thái/Giấy chứng nhận doanh nghiệp sinh thái  số .....do ...... cấp ngày ........;</w:t>
      </w:r>
    </w:p>
    <w:p w14:paraId="5C6511DB" w14:textId="77777777" w:rsidR="000C3833" w:rsidRPr="00E64FB3" w:rsidRDefault="000C3833" w:rsidP="00E401C4">
      <w:pPr>
        <w:spacing w:after="0"/>
        <w:ind w:firstLine="567"/>
        <w:rPr>
          <w:rFonts w:cs="Times New Roman"/>
          <w:i/>
          <w:iCs/>
          <w:sz w:val="26"/>
          <w:szCs w:val="26"/>
        </w:rPr>
      </w:pPr>
      <w:r w:rsidRPr="00E64FB3">
        <w:rPr>
          <w:rFonts w:cs="Times New Roman"/>
          <w:i/>
          <w:iCs/>
          <w:sz w:val="26"/>
          <w:szCs w:val="26"/>
        </w:rPr>
        <w:lastRenderedPageBreak/>
        <w:t>Căn cứ ……(văn bản, tài liệu là căn cứ trực tiếp để chấm dứt hiệu lực và thu hồi Giấy chứng nhận khu công nghiệp sinh thái/Giấy chứng nhận doanh nghiệp sinh thái);</w:t>
      </w:r>
    </w:p>
    <w:p w14:paraId="2C6AE942" w14:textId="77777777" w:rsidR="000C3833" w:rsidRPr="00E64FB3" w:rsidRDefault="000C3833" w:rsidP="00E401C4">
      <w:pPr>
        <w:spacing w:after="0"/>
        <w:ind w:firstLine="567"/>
        <w:rPr>
          <w:rFonts w:cs="Times New Roman"/>
          <w:sz w:val="26"/>
          <w:szCs w:val="26"/>
        </w:rPr>
      </w:pPr>
      <w:r w:rsidRPr="00E64FB3">
        <w:rPr>
          <w:rFonts w:cs="Times New Roman"/>
          <w:sz w:val="26"/>
          <w:szCs w:val="26"/>
        </w:rPr>
        <w:t>Cơ quan nhà nước có thẩm quyền .....thông báo</w:t>
      </w:r>
    </w:p>
    <w:p w14:paraId="1C8355A1" w14:textId="77777777" w:rsidR="000C3833" w:rsidRPr="00E64FB3" w:rsidRDefault="000C3833" w:rsidP="00E401C4">
      <w:pPr>
        <w:spacing w:after="0"/>
        <w:ind w:firstLine="567"/>
        <w:rPr>
          <w:rFonts w:cs="Times New Roman"/>
          <w:b/>
          <w:bCs/>
          <w:sz w:val="26"/>
          <w:szCs w:val="26"/>
        </w:rPr>
      </w:pPr>
      <w:r w:rsidRPr="00E64FB3">
        <w:rPr>
          <w:rFonts w:cs="Times New Roman"/>
          <w:b/>
          <w:bCs/>
          <w:sz w:val="26"/>
          <w:szCs w:val="26"/>
        </w:rPr>
        <w:t>1. Chấm dứt hiệu lực và thu hồi Giấy chứng nhận khu công nghiệp sinh thái/Giấy chứng nhận doanh nghiệp sinh thái đối với:</w:t>
      </w:r>
    </w:p>
    <w:p w14:paraId="7578D45B" w14:textId="77777777" w:rsidR="000C3833" w:rsidRPr="00E64FB3" w:rsidRDefault="000C3833" w:rsidP="00E401C4">
      <w:pPr>
        <w:spacing w:after="0"/>
        <w:ind w:firstLine="567"/>
        <w:rPr>
          <w:rFonts w:cs="Times New Roman"/>
          <w:sz w:val="26"/>
          <w:szCs w:val="26"/>
        </w:rPr>
      </w:pPr>
      <w:r w:rsidRPr="00E64FB3">
        <w:rPr>
          <w:rFonts w:cs="Times New Roman"/>
          <w:sz w:val="26"/>
          <w:szCs w:val="26"/>
        </w:rPr>
        <w:t xml:space="preserve">- Tên dự án: </w:t>
      </w:r>
      <w:r w:rsidRPr="00E64FB3">
        <w:rPr>
          <w:rFonts w:cs="Times New Roman"/>
          <w:sz w:val="26"/>
          <w:szCs w:val="26"/>
        </w:rPr>
        <w:tab/>
        <w:t xml:space="preserve"> </w:t>
      </w:r>
    </w:p>
    <w:p w14:paraId="3777A337" w14:textId="77777777" w:rsidR="000C3833" w:rsidRPr="00E64FB3" w:rsidRDefault="000C3833" w:rsidP="00E401C4">
      <w:pPr>
        <w:spacing w:after="0"/>
        <w:ind w:firstLine="567"/>
        <w:rPr>
          <w:rFonts w:cs="Times New Roman"/>
          <w:sz w:val="26"/>
          <w:szCs w:val="26"/>
        </w:rPr>
      </w:pPr>
      <w:r w:rsidRPr="00E64FB3">
        <w:rPr>
          <w:rFonts w:cs="Times New Roman"/>
          <w:sz w:val="26"/>
          <w:szCs w:val="26"/>
        </w:rPr>
        <w:t>- Mã số....... /số Giấy chứng nhận khu công nghiệp sinh thái/Giấy chứng nhận doanh nghiệp sinh thái do ...........(</w:t>
      </w:r>
      <w:r w:rsidRPr="00E64FB3">
        <w:rPr>
          <w:rFonts w:cs="Times New Roman"/>
          <w:i/>
          <w:iCs/>
          <w:sz w:val="26"/>
          <w:szCs w:val="26"/>
        </w:rPr>
        <w:t>tên cơ quan cấp</w:t>
      </w:r>
      <w:r w:rsidRPr="00E64FB3">
        <w:rPr>
          <w:rFonts w:cs="Times New Roman"/>
          <w:sz w:val="26"/>
          <w:szCs w:val="26"/>
        </w:rPr>
        <w:t>) cấp lần đầu ngày ...... và điều chỉnh ngày……… của ….. (tên Nhà đầu tư/Tổ chức kinh tế thực hiện dự án) hoạt động theo Giấy chứng nhận đăng ký doanh nghiệp/Quyết định thành lập số…... ngày…. do</w:t>
      </w:r>
      <w:r w:rsidRPr="00E64FB3">
        <w:rPr>
          <w:rFonts w:cs="Times New Roman"/>
          <w:i/>
          <w:iCs/>
          <w:sz w:val="26"/>
          <w:szCs w:val="26"/>
        </w:rPr>
        <w:t>……(tên cơ quan)</w:t>
      </w:r>
      <w:r w:rsidRPr="00E64FB3">
        <w:rPr>
          <w:rFonts w:cs="Times New Roman"/>
          <w:sz w:val="26"/>
          <w:szCs w:val="26"/>
        </w:rPr>
        <w:t xml:space="preserve"> cấp lần đầu ngày ……  và điều chỉnh ngày………. </w:t>
      </w:r>
    </w:p>
    <w:p w14:paraId="03BD4E13" w14:textId="77777777" w:rsidR="000C3833" w:rsidRPr="00E64FB3" w:rsidRDefault="000C3833" w:rsidP="00E401C4">
      <w:pPr>
        <w:spacing w:after="0"/>
        <w:ind w:firstLine="567"/>
        <w:rPr>
          <w:rFonts w:cs="Times New Roman"/>
          <w:sz w:val="26"/>
          <w:szCs w:val="26"/>
        </w:rPr>
      </w:pPr>
      <w:r w:rsidRPr="00E64FB3">
        <w:rPr>
          <w:rFonts w:cs="Times New Roman"/>
          <w:b/>
          <w:bCs/>
          <w:sz w:val="26"/>
          <w:szCs w:val="26"/>
        </w:rPr>
        <w:t>2. Lý do chấm dứt hiệu lực và thu hồi Giấy chứng nhận khu công nghiệp sinh thái/Giấy chứng nhận doanh nghiệp sinh thái:</w:t>
      </w:r>
      <w:r w:rsidRPr="00E64FB3">
        <w:rPr>
          <w:rFonts w:cs="Times New Roman"/>
          <w:sz w:val="26"/>
          <w:szCs w:val="26"/>
        </w:rPr>
        <w:t xml:space="preserve"> </w:t>
      </w:r>
      <w:r w:rsidRPr="00E64FB3">
        <w:rPr>
          <w:rFonts w:cs="Times New Roman"/>
          <w:i/>
          <w:iCs/>
          <w:sz w:val="26"/>
          <w:szCs w:val="26"/>
        </w:rPr>
        <w:t>(ghi cụ thể lý do theo quy định tại khoản 1 Điều 44 Nghị định số 35/2022/NĐ-CP ngày 18 tháng 5 năm 2022 của Chính phủ về quản lý khu công nghiệp và khu kinh tế).</w:t>
      </w:r>
    </w:p>
    <w:p w14:paraId="1068E142" w14:textId="77777777" w:rsidR="000C3833" w:rsidRPr="00E64FB3" w:rsidRDefault="000C3833" w:rsidP="00E401C4">
      <w:pPr>
        <w:spacing w:after="0"/>
        <w:ind w:firstLine="567"/>
        <w:rPr>
          <w:rFonts w:cs="Times New Roman"/>
          <w:sz w:val="26"/>
          <w:szCs w:val="26"/>
        </w:rPr>
      </w:pPr>
      <w:r w:rsidRPr="00E64FB3">
        <w:rPr>
          <w:rFonts w:cs="Times New Roman"/>
          <w:b/>
          <w:bCs/>
          <w:sz w:val="26"/>
          <w:szCs w:val="26"/>
        </w:rPr>
        <w:t>3. Nhà đầu tư/ tổ chức kinh tế thực hiện dự án không được hưởng các ưu đãi</w:t>
      </w:r>
      <w:r w:rsidRPr="00E64FB3">
        <w:rPr>
          <w:rFonts w:cs="Times New Roman"/>
          <w:sz w:val="26"/>
          <w:szCs w:val="26"/>
        </w:rPr>
        <w:t xml:space="preserve"> theo quy định tại Điều 39 Nghị định số 35/2022/NĐ-CP </w:t>
      </w:r>
      <w:r w:rsidRPr="00E64FB3">
        <w:rPr>
          <w:rFonts w:cs="Times New Roman"/>
          <w:iCs/>
          <w:sz w:val="26"/>
          <w:szCs w:val="26"/>
        </w:rPr>
        <w:t>ngày 18 tháng 5 năm 2022 của Chính phủ về quản lý khu công nghiệp và khu kinh tế</w:t>
      </w:r>
      <w:r w:rsidRPr="00E64FB3">
        <w:rPr>
          <w:rFonts w:cs="Times New Roman"/>
          <w:sz w:val="26"/>
          <w:szCs w:val="26"/>
        </w:rPr>
        <w:t xml:space="preserve">, quy định khác của pháp luật có liên quan đối với khu công nghiệp sinh thái, doanh nghiệp sinh thái phát sinh sau ngày Thông báo này có hiệu lực và chịu trách nhiệm hoàn thiện các thủ tục pháp lý có liên quan. </w:t>
      </w:r>
    </w:p>
    <w:p w14:paraId="229656DA" w14:textId="77777777" w:rsidR="000C3833" w:rsidRPr="00E64FB3" w:rsidRDefault="000C3833" w:rsidP="00E401C4">
      <w:pPr>
        <w:spacing w:after="0"/>
        <w:ind w:firstLine="567"/>
        <w:rPr>
          <w:rFonts w:cs="Times New Roman"/>
          <w:sz w:val="26"/>
          <w:szCs w:val="26"/>
        </w:rPr>
      </w:pPr>
      <w:r w:rsidRPr="00E64FB3">
        <w:rPr>
          <w:rFonts w:cs="Times New Roman"/>
          <w:b/>
          <w:bCs/>
          <w:sz w:val="26"/>
          <w:szCs w:val="26"/>
        </w:rPr>
        <w:t>4. Thông báo này có hiệu lực kể từ ngày</w:t>
      </w:r>
      <w:r w:rsidRPr="00E64FB3">
        <w:rPr>
          <w:rFonts w:cs="Times New Roman"/>
          <w:sz w:val="26"/>
          <w:szCs w:val="26"/>
        </w:rPr>
        <w:t xml:space="preserve">…... và được lập thành ....... </w:t>
      </w:r>
      <w:r w:rsidRPr="00E64FB3">
        <w:rPr>
          <w:rFonts w:cs="Times New Roman"/>
          <w:i/>
          <w:iCs/>
          <w:sz w:val="26"/>
          <w:szCs w:val="26"/>
        </w:rPr>
        <w:t>(bằng chữ)</w:t>
      </w:r>
      <w:r w:rsidRPr="00E64FB3">
        <w:rPr>
          <w:rFonts w:cs="Times New Roman"/>
          <w:sz w:val="26"/>
          <w:szCs w:val="26"/>
        </w:rPr>
        <w:t xml:space="preserve"> bản gốc; mỗi nhà đầu tư được cấp 01 bản; 01 bản cấp cho nhà đầu tư/tổ chức kinh tế thực hiện dự án và 01 bản lưu tại Cơ quan nhà nước có thẩm quyền./.</w:t>
      </w:r>
    </w:p>
    <w:p w14:paraId="7C8EB3AC" w14:textId="77777777" w:rsidR="000C3833" w:rsidRPr="00E64FB3" w:rsidRDefault="000C3833" w:rsidP="00E401C4">
      <w:pPr>
        <w:spacing w:after="0"/>
        <w:jc w:val="center"/>
        <w:rPr>
          <w:rFonts w:cs="Times New Roman"/>
          <w:b/>
          <w:bCs/>
          <w:sz w:val="26"/>
          <w:szCs w:val="26"/>
        </w:rPr>
      </w:pPr>
    </w:p>
    <w:tbl>
      <w:tblPr>
        <w:tblW w:w="9837" w:type="dxa"/>
        <w:tblLook w:val="00A0" w:firstRow="1" w:lastRow="0" w:firstColumn="1" w:lastColumn="0" w:noHBand="0" w:noVBand="0"/>
      </w:tblPr>
      <w:tblGrid>
        <w:gridCol w:w="4253"/>
        <w:gridCol w:w="5584"/>
      </w:tblGrid>
      <w:tr w:rsidR="000C3833" w:rsidRPr="00E64FB3" w14:paraId="1634C0B0" w14:textId="77777777" w:rsidTr="008B204E">
        <w:tc>
          <w:tcPr>
            <w:tcW w:w="4253" w:type="dxa"/>
          </w:tcPr>
          <w:p w14:paraId="098FBC75" w14:textId="77777777" w:rsidR="000C3833" w:rsidRPr="00E64FB3" w:rsidRDefault="000C3833" w:rsidP="00E401C4">
            <w:pPr>
              <w:spacing w:after="0"/>
              <w:rPr>
                <w:rFonts w:cs="Times New Roman"/>
                <w:i/>
                <w:iCs/>
                <w:sz w:val="26"/>
                <w:szCs w:val="26"/>
              </w:rPr>
            </w:pPr>
            <w:r w:rsidRPr="00E64FB3">
              <w:rPr>
                <w:rFonts w:cs="Times New Roman"/>
                <w:i/>
                <w:iCs/>
                <w:sz w:val="26"/>
                <w:szCs w:val="26"/>
              </w:rPr>
              <w:t>Nơi nhận:</w:t>
            </w:r>
          </w:p>
          <w:p w14:paraId="6A3D886D" w14:textId="77777777" w:rsidR="000C3833" w:rsidRPr="00E64FB3" w:rsidRDefault="000C3833" w:rsidP="00E401C4">
            <w:pPr>
              <w:spacing w:after="0"/>
              <w:rPr>
                <w:rFonts w:cs="Times New Roman"/>
                <w:sz w:val="26"/>
                <w:szCs w:val="26"/>
              </w:rPr>
            </w:pPr>
            <w:r w:rsidRPr="00E64FB3">
              <w:rPr>
                <w:rFonts w:cs="Times New Roman"/>
                <w:sz w:val="26"/>
                <w:szCs w:val="26"/>
              </w:rPr>
              <w:t>- Như trên;</w:t>
            </w:r>
          </w:p>
          <w:p w14:paraId="55A7B914" w14:textId="77777777" w:rsidR="000C3833" w:rsidRPr="00E64FB3" w:rsidRDefault="000C3833" w:rsidP="00E401C4">
            <w:pPr>
              <w:spacing w:after="0"/>
              <w:rPr>
                <w:rFonts w:cs="Times New Roman"/>
                <w:sz w:val="26"/>
                <w:szCs w:val="26"/>
              </w:rPr>
            </w:pPr>
            <w:r w:rsidRPr="00E64FB3">
              <w:rPr>
                <w:rFonts w:cs="Times New Roman"/>
                <w:sz w:val="26"/>
                <w:szCs w:val="26"/>
              </w:rPr>
              <w:t>- Lưu:</w:t>
            </w:r>
            <w:r w:rsidRPr="00E64FB3">
              <w:rPr>
                <w:rFonts w:cs="Times New Roman"/>
                <w:sz w:val="26"/>
                <w:szCs w:val="26"/>
                <w:lang w:val="vi-VN"/>
              </w:rPr>
              <w:t xml:space="preserve"> VT,…</w:t>
            </w:r>
          </w:p>
          <w:p w14:paraId="1E741B4B" w14:textId="77777777" w:rsidR="000C3833" w:rsidRPr="00E64FB3" w:rsidRDefault="000C3833" w:rsidP="00E401C4">
            <w:pPr>
              <w:spacing w:after="0"/>
              <w:rPr>
                <w:rFonts w:cs="Times New Roman"/>
                <w:b/>
                <w:bCs/>
                <w:sz w:val="26"/>
                <w:szCs w:val="26"/>
              </w:rPr>
            </w:pPr>
          </w:p>
          <w:p w14:paraId="088702CC" w14:textId="77777777" w:rsidR="00471B59" w:rsidRPr="00E64FB3" w:rsidRDefault="00471B59" w:rsidP="00E401C4">
            <w:pPr>
              <w:spacing w:after="0"/>
              <w:rPr>
                <w:rFonts w:cs="Times New Roman"/>
                <w:b/>
                <w:bCs/>
                <w:sz w:val="26"/>
                <w:szCs w:val="26"/>
              </w:rPr>
            </w:pPr>
          </w:p>
          <w:p w14:paraId="6747DCB8" w14:textId="65444E91" w:rsidR="000C3833" w:rsidRPr="00E64FB3" w:rsidRDefault="00895E55" w:rsidP="00E401C4">
            <w:pPr>
              <w:spacing w:after="0"/>
              <w:rPr>
                <w:rFonts w:cs="Times New Roman"/>
                <w:b/>
                <w:bCs/>
                <w:sz w:val="26"/>
                <w:szCs w:val="26"/>
              </w:rPr>
            </w:pPr>
            <w:r w:rsidRPr="00E64FB3">
              <w:rPr>
                <w:rFonts w:cs="Times New Roman"/>
                <w:b/>
                <w:bCs/>
                <w:sz w:val="26"/>
                <w:szCs w:val="26"/>
              </w:rPr>
              <w:t xml:space="preserve">II. </w:t>
            </w:r>
            <w:r w:rsidRPr="00E64FB3">
              <w:rPr>
                <w:rStyle w:val="fontstyle01"/>
                <w:color w:val="000000" w:themeColor="text1"/>
                <w:sz w:val="26"/>
                <w:szCs w:val="26"/>
              </w:rPr>
              <w:t>LĨNH VỰC HỖ TRỢ ĐẦU TƯ</w:t>
            </w:r>
            <w:r w:rsidRPr="00E64FB3">
              <w:rPr>
                <w:rStyle w:val="fontstyle01"/>
                <w:b w:val="0"/>
                <w:bCs w:val="0"/>
                <w:color w:val="000000" w:themeColor="text1"/>
                <w:sz w:val="26"/>
                <w:szCs w:val="26"/>
              </w:rPr>
              <w:t xml:space="preserve"> </w:t>
            </w:r>
          </w:p>
        </w:tc>
        <w:tc>
          <w:tcPr>
            <w:tcW w:w="5584" w:type="dxa"/>
            <w:hideMark/>
          </w:tcPr>
          <w:p w14:paraId="4AEB5BD4" w14:textId="77777777" w:rsidR="000C3833" w:rsidRPr="00E64FB3" w:rsidRDefault="000C3833" w:rsidP="00E401C4">
            <w:pPr>
              <w:spacing w:after="0"/>
              <w:jc w:val="center"/>
              <w:rPr>
                <w:rFonts w:cs="Times New Roman"/>
                <w:b/>
                <w:bCs/>
                <w:sz w:val="26"/>
                <w:szCs w:val="26"/>
              </w:rPr>
            </w:pPr>
            <w:r w:rsidRPr="00E64FB3">
              <w:rPr>
                <w:rFonts w:cs="Times New Roman"/>
                <w:b/>
                <w:bCs/>
                <w:sz w:val="26"/>
                <w:szCs w:val="26"/>
              </w:rPr>
              <w:t>THỦ TRƯỞNG</w:t>
            </w:r>
            <w:r w:rsidRPr="00E64FB3">
              <w:rPr>
                <w:rFonts w:cs="Times New Roman"/>
                <w:b/>
                <w:bCs/>
                <w:sz w:val="26"/>
                <w:szCs w:val="26"/>
              </w:rPr>
              <w:br/>
              <w:t>CƠ QUAN NHÀ NƯỚC CÓ THẨM QUYỀN</w:t>
            </w:r>
          </w:p>
          <w:p w14:paraId="422EBDD1" w14:textId="77777777" w:rsidR="000C3833" w:rsidRPr="00E64FB3" w:rsidRDefault="000C3833" w:rsidP="00E401C4">
            <w:pPr>
              <w:spacing w:after="0"/>
              <w:jc w:val="center"/>
              <w:rPr>
                <w:rFonts w:cs="Times New Roman"/>
                <w:sz w:val="26"/>
                <w:szCs w:val="26"/>
              </w:rPr>
            </w:pPr>
            <w:r w:rsidRPr="00E64FB3">
              <w:rPr>
                <w:rFonts w:cs="Times New Roman"/>
                <w:i/>
                <w:iCs/>
                <w:sz w:val="26"/>
                <w:szCs w:val="26"/>
              </w:rPr>
              <w:t>(ký, ghi rõ họ tên, chức danh và đóng dấu)</w:t>
            </w:r>
          </w:p>
        </w:tc>
      </w:tr>
    </w:tbl>
    <w:p w14:paraId="7087CDA3" w14:textId="5C4AA544" w:rsidR="00895E55" w:rsidRPr="00793CA9" w:rsidRDefault="00471B59" w:rsidP="00895E55">
      <w:pPr>
        <w:spacing w:before="40" w:after="40" w:line="240" w:lineRule="auto"/>
        <w:ind w:firstLine="720"/>
        <w:jc w:val="both"/>
        <w:rPr>
          <w:rFonts w:cs="Times New Roman"/>
          <w:b/>
          <w:sz w:val="26"/>
          <w:szCs w:val="26"/>
          <w:shd w:val="clear" w:color="auto" w:fill="FFFFFF"/>
        </w:rPr>
      </w:pPr>
      <w:r w:rsidRPr="00793CA9">
        <w:rPr>
          <w:rFonts w:eastAsia="Times New Roman" w:cs="Times New Roman"/>
          <w:b/>
          <w:sz w:val="26"/>
          <w:szCs w:val="26"/>
        </w:rPr>
        <w:t>5</w:t>
      </w:r>
      <w:r w:rsidR="00895E55" w:rsidRPr="00793CA9">
        <w:rPr>
          <w:rFonts w:eastAsia="Times New Roman" w:cs="Times New Roman"/>
          <w:b/>
          <w:sz w:val="26"/>
          <w:szCs w:val="26"/>
        </w:rPr>
        <w:t>. T</w:t>
      </w:r>
      <w:r w:rsidR="00895E55" w:rsidRPr="00793CA9">
        <w:rPr>
          <w:rFonts w:cs="Times New Roman"/>
          <w:b/>
          <w:spacing w:val="-10"/>
          <w:sz w:val="26"/>
          <w:szCs w:val="26"/>
        </w:rPr>
        <w:t xml:space="preserve">hủ tục hỗ trợ chi phí thuộc thẩm quyền của </w:t>
      </w:r>
      <w:r w:rsidR="00895E55" w:rsidRPr="00793CA9">
        <w:rPr>
          <w:rFonts w:cs="Times New Roman"/>
          <w:b/>
          <w:sz w:val="26"/>
          <w:szCs w:val="26"/>
          <w:shd w:val="clear" w:color="auto" w:fill="FFFFFF"/>
        </w:rPr>
        <w:t>UBND cấp tỉnh đối với doanh nghiệp có dự án đang hoạt động sản xuất kinh doanh trong Khu kinh tế, KCN</w:t>
      </w:r>
    </w:p>
    <w:p w14:paraId="24E8DB7B" w14:textId="77777777" w:rsidR="00895E55" w:rsidRPr="00E64FB3" w:rsidRDefault="00895E55" w:rsidP="00895E55">
      <w:pPr>
        <w:spacing w:before="40" w:after="40" w:line="240" w:lineRule="auto"/>
        <w:ind w:firstLine="720"/>
        <w:jc w:val="both"/>
        <w:rPr>
          <w:rStyle w:val="fontstyle01"/>
          <w:rFonts w:ascii="Times New Roman" w:hAnsi="Times New Roman"/>
          <w:color w:val="auto"/>
          <w:sz w:val="26"/>
          <w:szCs w:val="26"/>
        </w:rPr>
      </w:pPr>
      <w:r w:rsidRPr="00E64FB3">
        <w:rPr>
          <w:rStyle w:val="fontstyle01"/>
          <w:rFonts w:ascii="Times New Roman" w:hAnsi="Times New Roman"/>
          <w:color w:val="auto"/>
          <w:sz w:val="26"/>
          <w:szCs w:val="26"/>
        </w:rPr>
        <w:t>a) Trình tự thực hiện:</w:t>
      </w:r>
    </w:p>
    <w:p w14:paraId="1438BB81"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21"/>
          <w:rFonts w:ascii="Times New Roman" w:hAnsi="Times New Roman"/>
          <w:color w:val="auto"/>
          <w:sz w:val="26"/>
          <w:szCs w:val="26"/>
        </w:rPr>
        <w:t xml:space="preserve">- Bước 1: </w:t>
      </w:r>
      <w:r w:rsidRPr="00E64FB3">
        <w:rPr>
          <w:rFonts w:eastAsia="Times New Roman" w:cs="Times New Roman"/>
          <w:sz w:val="26"/>
          <w:szCs w:val="26"/>
        </w:rPr>
        <w:t>Trước ngày 10 tháng 7 trong năm liền tiếp theo của năm tài chính đề nghị hỗ trợ</w:t>
      </w:r>
      <w:r w:rsidRPr="00E64FB3">
        <w:rPr>
          <w:rStyle w:val="fontstyle21"/>
          <w:rFonts w:ascii="Times New Roman" w:hAnsi="Times New Roman"/>
          <w:color w:val="auto"/>
          <w:sz w:val="26"/>
          <w:szCs w:val="26"/>
        </w:rPr>
        <w:t>, nhà đầu tư nộp 08 bộ hồ sơ (trong đó có 01 bộ hồ sơ gốc) đề nghị hỗ trợ chi phí thuộc thẩm quyền của UBND tỉnh cho Ban Quản lý.</w:t>
      </w:r>
    </w:p>
    <w:p w14:paraId="5F7DF1B8" w14:textId="77777777" w:rsidR="00895E55" w:rsidRPr="00E64FB3" w:rsidRDefault="00895E55" w:rsidP="00895E55">
      <w:pPr>
        <w:spacing w:before="40" w:after="40" w:line="240" w:lineRule="auto"/>
        <w:ind w:firstLine="720"/>
        <w:jc w:val="both"/>
        <w:rPr>
          <w:rFonts w:eastAsia="Times New Roman" w:cs="Times New Roman"/>
          <w:sz w:val="26"/>
          <w:szCs w:val="26"/>
        </w:rPr>
      </w:pPr>
      <w:r w:rsidRPr="00E64FB3">
        <w:rPr>
          <w:rStyle w:val="fontstyle21"/>
          <w:rFonts w:ascii="Times New Roman" w:hAnsi="Times New Roman"/>
          <w:color w:val="auto"/>
          <w:sz w:val="26"/>
          <w:szCs w:val="26"/>
        </w:rPr>
        <w:t xml:space="preserve">- Bước 2: </w:t>
      </w:r>
      <w:r w:rsidRPr="00E64FB3">
        <w:rPr>
          <w:rFonts w:cs="Times New Roman"/>
          <w:sz w:val="26"/>
          <w:szCs w:val="26"/>
          <w:shd w:val="clear" w:color="auto" w:fill="FFFFFF"/>
        </w:rPr>
        <w:t>Trường hợp hồ sơ chưa hợp lệ hoặc có nội dung cần làm r</w:t>
      </w:r>
      <w:r w:rsidRPr="00E64FB3">
        <w:rPr>
          <w:rStyle w:val="fontstyle21"/>
          <w:rFonts w:ascii="Times New Roman" w:hAnsi="Times New Roman"/>
          <w:color w:val="auto"/>
          <w:sz w:val="26"/>
          <w:szCs w:val="26"/>
        </w:rPr>
        <w:t xml:space="preserve">õ, trong thời hạn </w:t>
      </w:r>
      <w:r w:rsidRPr="00E64FB3">
        <w:rPr>
          <w:rFonts w:eastAsia="Times New Roman" w:cs="Times New Roman"/>
          <w:sz w:val="26"/>
          <w:szCs w:val="26"/>
        </w:rPr>
        <w:t>05 ngày làm việc kể từ ngày nhận được hồ sơ của doanh nghiệp, Ban Quản lý thông báo cho doanh nghiệp kèm chi tiết lý do yêu cầu sửa đổi, bổ sung hoặc từ chối trong trường hợp hồ sơ chưa hợp lệ hoặc có nội dung cần làm rõ. Trong thời hạn 10 ngày, doanh nghiệp có trách nhiệm sửa đổi, bổ sung theo yêu cầu của Ban Quản lý.</w:t>
      </w:r>
    </w:p>
    <w:p w14:paraId="7DAEFFF9" w14:textId="77777777" w:rsidR="00895E55" w:rsidRPr="00E64FB3" w:rsidRDefault="00895E55" w:rsidP="00895E55">
      <w:pPr>
        <w:spacing w:before="40" w:after="40" w:line="240" w:lineRule="auto"/>
        <w:ind w:firstLine="720"/>
        <w:jc w:val="both"/>
        <w:rPr>
          <w:rFonts w:eastAsia="Times New Roman" w:cs="Times New Roman"/>
          <w:sz w:val="26"/>
          <w:szCs w:val="26"/>
        </w:rPr>
      </w:pPr>
      <w:r w:rsidRPr="00E64FB3">
        <w:rPr>
          <w:rFonts w:eastAsia="Times New Roman" w:cs="Times New Roman"/>
          <w:sz w:val="26"/>
          <w:szCs w:val="26"/>
        </w:rPr>
        <w:t>- Bước 3: Trong thời hạn 03 ngày làm việc kể từ ngày nhận được hồ sơ hợp lệ, Ban Quản lý gửi hồ sơ lấy ý kiến các đơn vị cùng cấp hoặc các đơn vị ở cấp khác có liên quan (nếu cần thiết).</w:t>
      </w:r>
    </w:p>
    <w:p w14:paraId="3D9EF562" w14:textId="77777777" w:rsidR="00895E55" w:rsidRPr="00E64FB3" w:rsidRDefault="00895E55" w:rsidP="00895E55">
      <w:pPr>
        <w:spacing w:before="40" w:after="40" w:line="240" w:lineRule="auto"/>
        <w:ind w:firstLine="720"/>
        <w:jc w:val="both"/>
        <w:rPr>
          <w:rFonts w:eastAsia="Times New Roman" w:cs="Times New Roman"/>
          <w:sz w:val="26"/>
          <w:szCs w:val="26"/>
        </w:rPr>
      </w:pPr>
      <w:r w:rsidRPr="00E64FB3">
        <w:rPr>
          <w:rStyle w:val="fontstyle21"/>
          <w:rFonts w:ascii="Times New Roman" w:hAnsi="Times New Roman"/>
          <w:color w:val="auto"/>
          <w:sz w:val="26"/>
          <w:szCs w:val="26"/>
        </w:rPr>
        <w:t xml:space="preserve">- Bước 4: </w:t>
      </w:r>
      <w:r w:rsidRPr="00E64FB3">
        <w:rPr>
          <w:rFonts w:eastAsia="Times New Roman" w:cs="Times New Roman"/>
          <w:sz w:val="26"/>
          <w:szCs w:val="26"/>
        </w:rPr>
        <w:t>Trong thời hạn 15 ngày kể từ ngày nhận được hồ sơ, cơ quan được lấy ý kiến có ý kiến về nội dung thuộc phạm vi quản lý nhà nước của mình, gửi Ban Quản lý.</w:t>
      </w:r>
    </w:p>
    <w:p w14:paraId="1638893F" w14:textId="77777777" w:rsidR="00895E55" w:rsidRPr="00E64FB3" w:rsidRDefault="00895E55" w:rsidP="00895E55">
      <w:pPr>
        <w:spacing w:before="40" w:after="40" w:line="240" w:lineRule="auto"/>
        <w:ind w:firstLine="720"/>
        <w:jc w:val="both"/>
        <w:rPr>
          <w:rFonts w:eastAsia="Times New Roman" w:cs="Times New Roman"/>
          <w:sz w:val="26"/>
          <w:szCs w:val="26"/>
        </w:rPr>
      </w:pPr>
      <w:r w:rsidRPr="00E64FB3">
        <w:rPr>
          <w:rFonts w:eastAsia="Times New Roman" w:cs="Times New Roman"/>
          <w:sz w:val="26"/>
          <w:szCs w:val="26"/>
        </w:rPr>
        <w:t xml:space="preserve">- Bước 5: </w:t>
      </w:r>
      <w:r w:rsidRPr="00E64FB3">
        <w:rPr>
          <w:rFonts w:cs="Times New Roman"/>
          <w:sz w:val="26"/>
          <w:szCs w:val="26"/>
          <w:shd w:val="clear" w:color="auto" w:fill="FFFFFF"/>
        </w:rPr>
        <w:t xml:space="preserve">Trong trường hợp cơ quan được lấy ý kiến có yêu cầu doanh nghiệp giải trình nội dung trong hồ sơ đề nghị, Ban Quản lý tổng hợp các yêu cầu giải trình và gửi cho </w:t>
      </w:r>
      <w:r w:rsidRPr="00E64FB3">
        <w:rPr>
          <w:rFonts w:cs="Times New Roman"/>
          <w:sz w:val="26"/>
          <w:szCs w:val="26"/>
          <w:shd w:val="clear" w:color="auto" w:fill="FFFFFF"/>
        </w:rPr>
        <w:lastRenderedPageBreak/>
        <w:t>doanh nghiệp trong thời hạn 03 ngày làm việc kể từ ngày nhận được ý kiến. Trong thời hạn 30 ngày kể từ ngày nhận được yêu cầu từ Ban Quản lý, doanh nghiệp có trách nhiệm giải trình, bổ sung tài liệu có liên quan và sửa đổi đề nghị hỗ trợ chi phí (nếu có)</w:t>
      </w:r>
      <w:r w:rsidRPr="00E64FB3">
        <w:rPr>
          <w:rFonts w:eastAsia="Times New Roman" w:cs="Times New Roman"/>
          <w:sz w:val="26"/>
          <w:szCs w:val="26"/>
        </w:rPr>
        <w:t>.</w:t>
      </w:r>
    </w:p>
    <w:p w14:paraId="11F5E4CC" w14:textId="77777777" w:rsidR="00895E55" w:rsidRPr="00E64FB3" w:rsidRDefault="00895E55" w:rsidP="00895E55">
      <w:pPr>
        <w:spacing w:before="40" w:after="40" w:line="240" w:lineRule="auto"/>
        <w:ind w:firstLine="720"/>
        <w:jc w:val="both"/>
        <w:rPr>
          <w:rFonts w:cs="Times New Roman"/>
          <w:sz w:val="26"/>
          <w:szCs w:val="26"/>
          <w:shd w:val="clear" w:color="auto" w:fill="FFFFFF"/>
        </w:rPr>
      </w:pPr>
      <w:r w:rsidRPr="00E64FB3">
        <w:rPr>
          <w:rFonts w:eastAsia="Times New Roman" w:cs="Times New Roman"/>
          <w:sz w:val="26"/>
          <w:szCs w:val="26"/>
        </w:rPr>
        <w:t xml:space="preserve">- </w:t>
      </w:r>
      <w:r w:rsidRPr="00E64FB3">
        <w:rPr>
          <w:rStyle w:val="fontstyle21"/>
          <w:rFonts w:ascii="Times New Roman" w:hAnsi="Times New Roman"/>
          <w:color w:val="auto"/>
          <w:sz w:val="26"/>
          <w:szCs w:val="26"/>
        </w:rPr>
        <w:t xml:space="preserve">Bước 6: </w:t>
      </w:r>
      <w:r w:rsidRPr="00E64FB3">
        <w:rPr>
          <w:rFonts w:cs="Times New Roman"/>
          <w:sz w:val="26"/>
          <w:szCs w:val="26"/>
          <w:shd w:val="clear" w:color="auto" w:fill="FFFFFF"/>
        </w:rPr>
        <w:t>Trên cơ sở nhận được toàn bộ các hồ sơ đề nghị hỗ trợ chi phí của các doanh nghiệp, phản hồi của các cơ quan được lấy ý kiến và văn bản giải trình của doanh nghiệp (nếu có), Cơ quan tiếp nhận hồ sơ lập báo cáo đánh giá đề nghị hỗ trợ chi phí của các doanh nghiệp theo các nội dung quy định tại khoản 1 Điều 29 Nghị định số </w:t>
      </w:r>
      <w:bookmarkStart w:id="46" w:name="tvpllink_qgmuoaetcy_20"/>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shd w:val="clear" w:color="auto" w:fill="FFFFFF"/>
        </w:rPr>
        <w:t>182/2024/NĐ-CP</w:t>
      </w:r>
      <w:r w:rsidRPr="00E64FB3">
        <w:rPr>
          <w:rFonts w:cs="Times New Roman"/>
          <w:sz w:val="26"/>
          <w:szCs w:val="26"/>
        </w:rPr>
        <w:fldChar w:fldCharType="end"/>
      </w:r>
      <w:bookmarkEnd w:id="46"/>
      <w:r w:rsidRPr="00E64FB3">
        <w:rPr>
          <w:rFonts w:cs="Times New Roman"/>
          <w:sz w:val="26"/>
          <w:szCs w:val="26"/>
          <w:shd w:val="clear" w:color="auto" w:fill="FFFFFF"/>
        </w:rPr>
        <w:t> ngày 31/12/2024.</w:t>
      </w:r>
    </w:p>
    <w:p w14:paraId="21570E59"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Bước 7:</w:t>
      </w:r>
      <w:r w:rsidRPr="00E64FB3">
        <w:rPr>
          <w:rFonts w:cs="Times New Roman"/>
          <w:sz w:val="26"/>
          <w:szCs w:val="26"/>
        </w:rPr>
        <w:t> Ủy ban nhân dân cấp tỉnh tổng hợp các đề nghị hỗ trợ đầu tư của doanh nghiệp, báo cáo Cơ quan điều hành Quỹ chậm nhất ngày 01 tháng 10 hằng năm.</w:t>
      </w:r>
    </w:p>
    <w:p w14:paraId="23CE3491"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Bước 8:</w:t>
      </w:r>
      <w:r w:rsidRPr="00E64FB3">
        <w:rPr>
          <w:rFonts w:cs="Times New Roman"/>
          <w:sz w:val="26"/>
          <w:szCs w:val="26"/>
        </w:rPr>
        <w:t> Cơ quan điều hành Quỹ tổng hợp và lập báo cáo đánh giá đề nghị hỗ trợ chi phí của doanh nghiệp do Cơ quan điều hành tiếp nhận và đề nghị hỗ trợ đầu tư của Ủy ban nhân dân cấp tỉnh báo cáo, trình Hội đồng quản lý Quỹ chậm nhất ngày 15 tháng 10 hàng năm.</w:t>
      </w:r>
    </w:p>
    <w:p w14:paraId="38C3560C"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Bước 9:</w:t>
      </w:r>
      <w:r w:rsidRPr="00E64FB3">
        <w:rPr>
          <w:rFonts w:cs="Times New Roman"/>
          <w:sz w:val="26"/>
          <w:szCs w:val="26"/>
        </w:rPr>
        <w:t> Trong thời hạn 15 ngày kể từ ngày Cơ quan điều hành Quỹ trình hồ sơ, Hội đồng quản lý Quỹ tổ chức đánh giá và báo cáo Chính phủ xem xét, quyết định về tổng mức hỗ trợ chi phí cho doanh nghiệp theo nguyên tắc quy định tại Điều 27 Nghị định số </w:t>
      </w:r>
      <w:bookmarkStart w:id="47" w:name="tvpllink_qgmuoaetcy_21"/>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47"/>
      <w:r w:rsidRPr="00E64FB3">
        <w:rPr>
          <w:rFonts w:cs="Times New Roman"/>
          <w:sz w:val="26"/>
          <w:szCs w:val="26"/>
        </w:rPr>
        <w:t> ngày 31/12/2024.</w:t>
      </w:r>
    </w:p>
    <w:p w14:paraId="38C8ED1E"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Bước 10: </w:t>
      </w:r>
      <w:r w:rsidRPr="00E64FB3">
        <w:rPr>
          <w:rFonts w:cs="Times New Roman"/>
          <w:sz w:val="26"/>
          <w:szCs w:val="26"/>
        </w:rPr>
        <w:t>Quy trình chi hỗ trợ chi phí thực hiện như sau:</w:t>
      </w:r>
    </w:p>
    <w:p w14:paraId="0F3D5AD0"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Căn cứ văn bản phê duyệt tổng mức hỗ trợ chi phí của Chính phủ, Cơ quan điều hành Quỹ gửi thông báo về hạn mức hỗ trợ cho các Ủy ban nhân dân cấp tỉnh có đề xuất hỗ trợ chi phí và đồng gửi thông báo về hạn mức hỗ trợ tới Kho bạc Nhà nước.</w:t>
      </w:r>
    </w:p>
    <w:p w14:paraId="3FD198E8"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Trên cơ sở thông báo hạn mức hỗ trợ được phê duyệt, Ủy ban nhân dân cấp tỉnh kiểm tra, đối chiếu các tài liệu, thực hiện các thủ tục theo quy định của pháp luật về ngân sách nhà nước và ban hành văn bản quyết định hỗ trợ đầu tư cho các doanh nghiệp đạt điều kiện, đồng thời gửi văn bản quyết định hỗ trợ đầu tư cho Quỹ Hỗ trợ đầu tư.</w:t>
      </w:r>
    </w:p>
    <w:p w14:paraId="66E3D0B9"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 Căn cứ hạn mức hỗ trợ cho từng địa phương văn bản quyết định hỗ trợ đầu tư cho các doanh nghiệp, Quỹ Hỗ trợ đầu tư lập hồ sơ thanh toán gửi Kho bạc Nhà nước nơi giao dịch để thực hiện thanh toán hỗ trợ theo quy định.</w:t>
      </w:r>
    </w:p>
    <w:p w14:paraId="4CCB3E3F"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Kho bạc Nhà nước thanh toán tiền hỗ trợ chi phí cho doanh nghiệp trong vòng 03 ngày làm việc kể từ khi tiếp nhận được đầy đủ hồ sơ theo quy định.</w:t>
      </w:r>
    </w:p>
    <w:p w14:paraId="2C1FC616" w14:textId="77777777" w:rsidR="00895E55" w:rsidRPr="00E64FB3" w:rsidRDefault="00895E55" w:rsidP="00895E55">
      <w:pPr>
        <w:spacing w:before="40" w:after="40" w:line="240" w:lineRule="auto"/>
        <w:ind w:firstLine="720"/>
        <w:jc w:val="both"/>
        <w:rPr>
          <w:rFonts w:cs="Times New Roman"/>
          <w:b/>
          <w:bCs/>
          <w:sz w:val="26"/>
          <w:szCs w:val="26"/>
        </w:rPr>
      </w:pPr>
      <w:r w:rsidRPr="00E64FB3">
        <w:rPr>
          <w:rFonts w:cs="Times New Roman"/>
          <w:b/>
          <w:bCs/>
          <w:sz w:val="26"/>
          <w:szCs w:val="26"/>
        </w:rPr>
        <w:t>b) Cách thức thực hiện:</w:t>
      </w:r>
    </w:p>
    <w:p w14:paraId="59FF139B" w14:textId="77777777" w:rsidR="00895E55" w:rsidRPr="00E64FB3" w:rsidRDefault="00895E55" w:rsidP="00895E55">
      <w:pPr>
        <w:spacing w:before="40" w:after="40" w:line="240" w:lineRule="auto"/>
        <w:ind w:firstLine="720"/>
        <w:jc w:val="both"/>
        <w:rPr>
          <w:rFonts w:cs="Times New Roman"/>
          <w:sz w:val="26"/>
          <w:szCs w:val="26"/>
          <w:lang w:val="pt-BR"/>
        </w:rPr>
      </w:pPr>
      <w:r w:rsidRPr="00E64FB3">
        <w:rPr>
          <w:rFonts w:cs="Times New Roman"/>
          <w:sz w:val="26"/>
          <w:szCs w:val="26"/>
          <w:lang w:val="hsb-DE"/>
        </w:rPr>
        <w:t>Qua bưu điện hoặc nộp trực tiếp tại</w:t>
      </w:r>
      <w:r w:rsidRPr="00E64FB3">
        <w:rPr>
          <w:rFonts w:cs="Times New Roman"/>
          <w:sz w:val="26"/>
          <w:szCs w:val="26"/>
          <w:lang w:val="pt-BR"/>
        </w:rPr>
        <w:t xml:space="preserve"> </w:t>
      </w:r>
      <w:r w:rsidRPr="00E64FB3">
        <w:rPr>
          <w:rFonts w:cs="Times New Roman"/>
          <w:sz w:val="26"/>
          <w:szCs w:val="26"/>
          <w:lang w:val="da-DK"/>
        </w:rPr>
        <w:t xml:space="preserve">Trung tâm Phục vụ hành chính công thành phố Đà Nẵng </w:t>
      </w:r>
      <w:r w:rsidRPr="00E64FB3">
        <w:rPr>
          <w:rFonts w:cs="Times New Roman"/>
          <w:sz w:val="26"/>
          <w:szCs w:val="26"/>
          <w:lang w:val="pt-BR"/>
        </w:rPr>
        <w:t>(Số 03 Lý Tự Trọng, thành phố Đà Nẵng)</w:t>
      </w:r>
      <w:r w:rsidRPr="00E64FB3">
        <w:rPr>
          <w:rFonts w:cs="Times New Roman"/>
          <w:sz w:val="26"/>
          <w:szCs w:val="26"/>
          <w:lang w:val="hsb-DE"/>
        </w:rPr>
        <w:t xml:space="preserve"> hoặc </w:t>
      </w:r>
      <w:r w:rsidRPr="00E64FB3">
        <w:rPr>
          <w:rFonts w:cs="Times New Roman"/>
          <w:sz w:val="26"/>
          <w:szCs w:val="26"/>
          <w:lang w:val="pt-BR"/>
        </w:rPr>
        <w:t>nộp trực tuyến tại địa chỉ website: dichvucong.gov.vn.</w:t>
      </w:r>
    </w:p>
    <w:p w14:paraId="29A00471"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01"/>
          <w:rFonts w:ascii="Times New Roman" w:hAnsi="Times New Roman"/>
          <w:color w:val="auto"/>
          <w:sz w:val="26"/>
          <w:szCs w:val="26"/>
        </w:rPr>
        <w:t>c) Thành phần hồ sơ</w:t>
      </w:r>
      <w:r w:rsidRPr="00E64FB3">
        <w:rPr>
          <w:rStyle w:val="fontstyle21"/>
          <w:rFonts w:ascii="Times New Roman" w:hAnsi="Times New Roman"/>
          <w:color w:val="auto"/>
          <w:sz w:val="26"/>
          <w:szCs w:val="26"/>
        </w:rPr>
        <w:t>:</w:t>
      </w:r>
    </w:p>
    <w:p w14:paraId="7AD72270"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w:t>
      </w:r>
      <w:bookmarkStart w:id="48" w:name="bieumau_ms_01_htdt_182_2024_nd_cp_1"/>
      <w:r w:rsidRPr="00E64FB3">
        <w:rPr>
          <w:rFonts w:cs="Times New Roman"/>
          <w:sz w:val="26"/>
          <w:szCs w:val="26"/>
        </w:rPr>
        <w:t>Văn bản đề nghị hỗ trợ chi phí</w:t>
      </w:r>
      <w:bookmarkEnd w:id="48"/>
      <w:r w:rsidRPr="00E64FB3">
        <w:rPr>
          <w:rFonts w:cs="Times New Roman"/>
          <w:sz w:val="26"/>
          <w:szCs w:val="26"/>
        </w:rPr>
        <w:t>.</w:t>
      </w:r>
    </w:p>
    <w:p w14:paraId="2A511627"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Bản sao hợp lệ Quyết định chấp thuận chủ trương đầu tư, Giấy chứng nhận đăng ký đầu tư (nếu có) hoặc giấy tờ có giá trị pháp lý tương đương.</w:t>
      </w:r>
    </w:p>
    <w:p w14:paraId="03CBAC90"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Bản sao hợp lệ một trong các giấy tờ sau: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hoặc được cơ quan có thẩm quyền xác nhận bằng văn bản trước ngày </w:t>
      </w:r>
      <w:bookmarkStart w:id="49" w:name="tvpllink_wpmetgoqxh_1"/>
      <w:r w:rsidRPr="00E64FB3">
        <w:rPr>
          <w:rFonts w:cs="Times New Roman"/>
          <w:sz w:val="26"/>
          <w:szCs w:val="26"/>
        </w:rPr>
        <w:fldChar w:fldCharType="begin"/>
      </w:r>
      <w:r w:rsidRPr="00E64FB3">
        <w:rPr>
          <w:rFonts w:cs="Times New Roman"/>
          <w:sz w:val="26"/>
          <w:szCs w:val="26"/>
        </w:rPr>
        <w:instrText xml:space="preserve"> HYPERLINK "https://thuvienphapluat.vn/van-ban/Linh-vuc-khac/Luat-cong-nghe-cao-2008-21-2008-QH12-82201.aspx" \t "_blank" </w:instrText>
      </w:r>
      <w:r w:rsidRPr="00E64FB3">
        <w:rPr>
          <w:rFonts w:cs="Times New Roman"/>
          <w:sz w:val="26"/>
          <w:szCs w:val="26"/>
        </w:rPr>
        <w:fldChar w:fldCharType="separate"/>
      </w:r>
      <w:r w:rsidRPr="00E64FB3">
        <w:rPr>
          <w:rStyle w:val="Hyperlink"/>
          <w:color w:val="auto"/>
          <w:sz w:val="26"/>
          <w:szCs w:val="26"/>
        </w:rPr>
        <w:t>Luật Công nghệ cao</w:t>
      </w:r>
      <w:r w:rsidRPr="00E64FB3">
        <w:rPr>
          <w:rFonts w:cs="Times New Roman"/>
          <w:sz w:val="26"/>
          <w:szCs w:val="26"/>
        </w:rPr>
        <w:fldChar w:fldCharType="end"/>
      </w:r>
      <w:bookmarkEnd w:id="49"/>
      <w:r w:rsidRPr="00E64FB3">
        <w:rPr>
          <w:rFonts w:cs="Times New Roman"/>
          <w:sz w:val="26"/>
          <w:szCs w:val="26"/>
        </w:rPr>
        <w:t> có hiệu lực về việc ghi nhận thông tin doanh nghiệp công nghệ cao. Đối với doanh nghiệp có dự án đầu tư thực hiện hoạt động công nghệ cao trong khu công nghệ cao thì không cần nộp các giấy tờ này.</w:t>
      </w:r>
    </w:p>
    <w:p w14:paraId="37A7D459"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Báo cáo tình hình thực hiện dự án theo quy định của pháp luật về đầu tư trong giai đoạn đề nghị hỗ trợ chi phí.</w:t>
      </w:r>
    </w:p>
    <w:p w14:paraId="3C8A3179"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lastRenderedPageBreak/>
        <w:t>- Bản sao Báo cáo tài chính của năm đề nghị hỗ trợ đã được kiểm toán bởi cơ quan kiểm toán độc lập thuộc danh mục Công ty kiểm toán được chấp thuận kiểm toán cho đơn vị có lợi ích công chúng thuộc lĩnh vực chứng khoán do Ủy ban chứng khoán nhà nước công bố năm liền trước năm lập báo cáo tài chính. Báo cáo chi phí được hỗ trợ đã được kiểm toán bởi cơ quan kiểm toán độc lập kèm bảng kê khai các chi phí đề nghị hỗ trợ theo quy định tại Nghị định số </w:t>
      </w:r>
      <w:bookmarkStart w:id="50" w:name="tvpllink_qgmuoaetcy_22"/>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50"/>
      <w:r w:rsidRPr="00E64FB3">
        <w:rPr>
          <w:rFonts w:cs="Times New Roman"/>
          <w:sz w:val="26"/>
          <w:szCs w:val="26"/>
        </w:rPr>
        <w:t> ngày 31/12/2024. Chi phí đề nghị hỗ trợ phải có hóa đơn chứng từ hợp pháp và được lưu trữ tại doanh nghiệp theo quy định của pháp luật về kế toán.</w:t>
      </w:r>
    </w:p>
    <w:p w14:paraId="1C98D250"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Bản sao hợp lệ kết quả kiểm tra định kỳ kết quả hoạt động của các tổ chức đã được cấp Giấy chứng nhận doanh nghiệp công nghệ cao, Giấy chứng nhận hoạt động ứng dụng công nghệ cao, Giấy chứng nhận doanh nghiệp thành lập mới từ dự án sản xuất sản phẩm công nghệ cao, Giấy chứng nhận dự án đầu tư sản xuất sản phẩm công nghệ cao, Giấy chứng nhận dự án đầu tư trung tâm nghiên cứu và phát triển, Giấy chứng nhận đăng ký chuyển giao công nghệ nếu doanh nghiệp đề nghị hỗ trợ chi phí quy định tại điểm d khoản 3 Điều 30 Nghị định số </w:t>
      </w:r>
      <w:bookmarkStart w:id="51" w:name="tvpllink_qgmuoaetcy_23"/>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51"/>
      <w:r w:rsidRPr="00E64FB3">
        <w:rPr>
          <w:rFonts w:cs="Times New Roman"/>
          <w:sz w:val="26"/>
          <w:szCs w:val="26"/>
        </w:rPr>
        <w:t> ngày 31/12/2024.</w:t>
      </w:r>
    </w:p>
    <w:p w14:paraId="2DC91B5C"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Trường hợp tại thời điểm nộp hồ sơ theo quy định tại Điều 30 Nghị định số </w:t>
      </w:r>
      <w:bookmarkStart w:id="52" w:name="tvpllink_qgmuoaetcy_24"/>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52"/>
      <w:r w:rsidRPr="00E64FB3">
        <w:rPr>
          <w:rFonts w:cs="Times New Roman"/>
          <w:sz w:val="26"/>
          <w:szCs w:val="26"/>
        </w:rPr>
        <w:t> ngày 31/12/2024, doanh nghiệp chưa có kết quả kiểm tra định kỳ thì muộn nhất ngày 15 tháng 1 của năm dương lịch tiếp theo năm nộp hồ sơ thực hiện thủ tục hỗ trợ chi phí, doanh nghiệp bổ sung tài liệu cho Cơ quan tiếp nhận hồ sơ.</w:t>
      </w:r>
    </w:p>
    <w:p w14:paraId="172B592A"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Đối với trường hợp doanh nghiệp được cơ quan có thẩm quyền xác nhận bằng văn bản trước ngày </w:t>
      </w:r>
      <w:bookmarkStart w:id="53" w:name="tvpllink_wpmetgoqxh"/>
      <w:r w:rsidRPr="00E64FB3">
        <w:rPr>
          <w:rFonts w:cs="Times New Roman"/>
          <w:sz w:val="26"/>
          <w:szCs w:val="26"/>
        </w:rPr>
        <w:fldChar w:fldCharType="begin"/>
      </w:r>
      <w:r w:rsidRPr="00E64FB3">
        <w:rPr>
          <w:rFonts w:cs="Times New Roman"/>
          <w:sz w:val="26"/>
          <w:szCs w:val="26"/>
        </w:rPr>
        <w:instrText xml:space="preserve"> HYPERLINK "https://thuvienphapluat.vn/van-ban/Linh-vuc-khac/Luat-cong-nghe-cao-2008-21-2008-QH12-82201.aspx" \t "_blank" </w:instrText>
      </w:r>
      <w:r w:rsidRPr="00E64FB3">
        <w:rPr>
          <w:rFonts w:cs="Times New Roman"/>
          <w:sz w:val="26"/>
          <w:szCs w:val="26"/>
        </w:rPr>
        <w:fldChar w:fldCharType="separate"/>
      </w:r>
      <w:r w:rsidRPr="00E64FB3">
        <w:rPr>
          <w:rStyle w:val="Hyperlink"/>
          <w:color w:val="auto"/>
          <w:sz w:val="26"/>
          <w:szCs w:val="26"/>
        </w:rPr>
        <w:t>Luật Công nghệ cao</w:t>
      </w:r>
      <w:r w:rsidRPr="00E64FB3">
        <w:rPr>
          <w:rFonts w:cs="Times New Roman"/>
          <w:sz w:val="26"/>
          <w:szCs w:val="26"/>
        </w:rPr>
        <w:fldChar w:fldCharType="end"/>
      </w:r>
      <w:bookmarkEnd w:id="53"/>
      <w:r w:rsidRPr="00E64FB3">
        <w:rPr>
          <w:rFonts w:cs="Times New Roman"/>
          <w:sz w:val="26"/>
          <w:szCs w:val="26"/>
        </w:rPr>
        <w:t> có hiệu lực về việc ghi nhận thông tin doanh nghiệp công nghệ cao thì không phải nộp giấy tờ này.</w:t>
      </w:r>
    </w:p>
    <w:p w14:paraId="75085155"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Danh sách lao động do doanh nghiệp đang sử dụng kèm theo bản gốc hoặc bản sao văn bản xác nhận của cơ quan bảo hiểm về việc tham gia bảo hiểm cho người lao động.</w:t>
      </w:r>
    </w:p>
    <w:p w14:paraId="5B25291B"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Bản gốc hoặc bản sao hợp lệ xác nhận hoàn thành nghĩa vụ thuế của cơ quan thuế quản lý trực tiếp doanh nghiệp.</w:t>
      </w:r>
    </w:p>
    <w:p w14:paraId="3BA6DB22"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Văn bản cam kết về việc hưởng hỗ trợ được thực hiện theo nguyên tắc quy định tại Điều 3 và Điều 4 Nghị định số </w:t>
      </w:r>
      <w:bookmarkStart w:id="54" w:name="tvpllink_qgmuoaetcy_25"/>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54"/>
      <w:r w:rsidRPr="00E64FB3">
        <w:rPr>
          <w:rFonts w:cs="Times New Roman"/>
          <w:sz w:val="26"/>
          <w:szCs w:val="26"/>
        </w:rPr>
        <w:t> ngày 31/12/2024, từ bỏ quyền khiếu kiện quốc tế (nếu có) liên quan đến hoạt động hỗ trợ chi phí theo Nghị định số </w:t>
      </w:r>
      <w:bookmarkStart w:id="55" w:name="tvpllink_qgmuoaetcy_26"/>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55"/>
      <w:r w:rsidRPr="00E64FB3">
        <w:rPr>
          <w:rFonts w:cs="Times New Roman"/>
          <w:sz w:val="26"/>
          <w:szCs w:val="26"/>
        </w:rPr>
        <w:t> ngày 31/12/2024.</w:t>
      </w:r>
    </w:p>
    <w:p w14:paraId="0B317787"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Tài liệu khác có liên quan theo quy định của pháp luật (nếu có).</w:t>
      </w:r>
    </w:p>
    <w:p w14:paraId="03C33729" w14:textId="77777777" w:rsidR="00895E55" w:rsidRPr="00E64FB3" w:rsidRDefault="00895E55" w:rsidP="00895E55">
      <w:pPr>
        <w:spacing w:before="40" w:after="40" w:line="240" w:lineRule="auto"/>
        <w:ind w:firstLine="720"/>
        <w:jc w:val="both"/>
        <w:rPr>
          <w:rFonts w:cs="Times New Roman"/>
          <w:sz w:val="26"/>
          <w:szCs w:val="26"/>
          <w:shd w:val="clear" w:color="auto" w:fill="FFFFFF"/>
        </w:rPr>
      </w:pPr>
      <w:r w:rsidRPr="00E64FB3">
        <w:rPr>
          <w:rStyle w:val="fontstyle01"/>
          <w:rFonts w:ascii="Times New Roman" w:hAnsi="Times New Roman"/>
          <w:color w:val="auto"/>
          <w:sz w:val="26"/>
          <w:szCs w:val="26"/>
        </w:rPr>
        <w:t>d) Số lượng hồ sơ</w:t>
      </w:r>
      <w:r w:rsidRPr="00E64FB3">
        <w:rPr>
          <w:rStyle w:val="fontstyle21"/>
          <w:rFonts w:ascii="Times New Roman" w:hAnsi="Times New Roman"/>
          <w:color w:val="auto"/>
          <w:sz w:val="26"/>
          <w:szCs w:val="26"/>
        </w:rPr>
        <w:t xml:space="preserve">: </w:t>
      </w:r>
      <w:r w:rsidRPr="00E64FB3">
        <w:rPr>
          <w:rFonts w:cs="Times New Roman"/>
          <w:sz w:val="26"/>
          <w:szCs w:val="26"/>
          <w:shd w:val="clear" w:color="auto" w:fill="FFFFFF"/>
        </w:rPr>
        <w:t>08 bộ (trong đó có 01 bộ hồ sơ gốc).</w:t>
      </w:r>
    </w:p>
    <w:p w14:paraId="7327CD73"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01"/>
          <w:rFonts w:ascii="Times New Roman" w:hAnsi="Times New Roman"/>
          <w:color w:val="auto"/>
          <w:sz w:val="26"/>
          <w:szCs w:val="26"/>
        </w:rPr>
        <w:t>đ) Thời hạn giải quyết</w:t>
      </w:r>
      <w:r w:rsidRPr="00E64FB3">
        <w:rPr>
          <w:rStyle w:val="fontstyle21"/>
          <w:rFonts w:ascii="Times New Roman" w:hAnsi="Times New Roman"/>
          <w:color w:val="auto"/>
          <w:sz w:val="26"/>
          <w:szCs w:val="26"/>
        </w:rPr>
        <w:t xml:space="preserve">: </w:t>
      </w:r>
    </w:p>
    <w:p w14:paraId="59019F66"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Trước ngày 10 tháng 7 trong năm liền tiếp theo của năm tài chính đề nghị hỗ trợ, doanh nghiệp nộp hồ sơ thực hiện thủ tục hỗ trợ chi phí.</w:t>
      </w:r>
    </w:p>
    <w:p w14:paraId="2E4CF82D"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Trong thời hạn 05 ngày làm việc kể từ ngày nhận được hồ sơ đề nghị hỗ trợ chi phí của doanh nghiệp, Ban Quản lý có trách nhiệm thông báo cho doanh nghiệp kèm chi tiết lý do yêu cầu sửa đổi, bổ sung hoặc từ chối trong trường hợp hồ sơ chưa hợp lệ hoặc có nội dung cần làm rõ.</w:t>
      </w:r>
    </w:p>
    <w:p w14:paraId="59D9B44E"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Trong thời hạn 10 ngày, doanh nghiệp có trách nhiệm sửa đổi, bổ sung theo yêu cầu.</w:t>
      </w:r>
    </w:p>
    <w:p w14:paraId="0FE70C00"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Trong thời hạn 03 ngày làm việc kể từ ngày nhận được hồ sơ hợp lệ, Ban Quản lý gửi hồ sơ lấy ý kiến các đơn vị cùng cấp hoặc các đơn vị ở cấp khác có liên quan (nếu cần thiết).</w:t>
      </w:r>
    </w:p>
    <w:p w14:paraId="2DC4128D"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Trong thời hạn 15 ngày kể từ ngày nhận được hồ sơ, cơ quan được lấy ý kiến có ý kiến về nội dung thuộc phạm vi quản lý nhà nước của mình, gửi Ban Quản lý.</w:t>
      </w:r>
    </w:p>
    <w:p w14:paraId="560867B0"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Trong thời hạn 03 ngày làm việc kể từ ngày nhận được ý kiến, Ban Quản lý tổng hợp các yêu cầu giải trình và gửi cho doanh nghiệp trong trường hợp cơ quan được lấy ý kiến có yêu cầu doanh nghiệp giải trình nội dung trong hồ sơ đề nghị.</w:t>
      </w:r>
    </w:p>
    <w:p w14:paraId="1B7EBB2F"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lastRenderedPageBreak/>
        <w:t>- Trong thời hạn 30 ngày kể từ ngày nhận được yêu cầu từ Ban Quản lý, doanh nghiệp có trách nhiệm giải trình, bổ sung tài liệu có liên quan và sửa đổi đề nghị hỗ trợ chi phí (nếu có).</w:t>
      </w:r>
    </w:p>
    <w:p w14:paraId="67DFB14B"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Chậm nhất ngày 01 tháng 10 hằng năm, Ủy ban nhân dân thành phố tổng hợp các đề nghị hỗ trợ đầu tư của doanh nghiệp, báo cáo Cơ quan điều hành Quỹ.</w:t>
      </w:r>
    </w:p>
    <w:p w14:paraId="0BA1856F" w14:textId="77777777" w:rsidR="00895E55" w:rsidRPr="00E64FB3" w:rsidRDefault="00895E55" w:rsidP="00895E55">
      <w:pPr>
        <w:spacing w:before="40" w:after="40" w:line="240" w:lineRule="auto"/>
        <w:ind w:firstLine="720"/>
        <w:jc w:val="both"/>
        <w:rPr>
          <w:rFonts w:eastAsia="Times New Roman" w:cs="Times New Roman"/>
          <w:color w:val="000000"/>
          <w:sz w:val="26"/>
          <w:szCs w:val="26"/>
        </w:rPr>
      </w:pPr>
      <w:r w:rsidRPr="00E64FB3">
        <w:rPr>
          <w:rFonts w:eastAsia="Times New Roman" w:cs="Times New Roman"/>
          <w:color w:val="000000"/>
          <w:sz w:val="26"/>
          <w:szCs w:val="26"/>
        </w:rPr>
        <w:t>- Chậm nhất ngày 15 tháng 10 hàng năm, Cơ quan điều hành Quỹ tổng hợp và lập báo cáo đánh giá đề nghị hỗ trợ chi phí của doanh nghiệp do Cơ quan điều hành Quỹ tiếp nhận và đề nghị hỗ trợ đầu tư của Ủy ban nhân dân thành phố báo cáo, trình Hội đồng quản lý Quỹ.</w:t>
      </w:r>
    </w:p>
    <w:p w14:paraId="4E88981D" w14:textId="77777777" w:rsidR="00895E55" w:rsidRPr="00E64FB3" w:rsidRDefault="00895E55" w:rsidP="00895E55">
      <w:pPr>
        <w:spacing w:before="40" w:after="40" w:line="240" w:lineRule="auto"/>
        <w:ind w:firstLine="720"/>
        <w:jc w:val="both"/>
        <w:rPr>
          <w:rFonts w:cs="Times New Roman"/>
          <w:sz w:val="26"/>
          <w:szCs w:val="26"/>
        </w:rPr>
      </w:pPr>
      <w:r w:rsidRPr="00E64FB3">
        <w:rPr>
          <w:rFonts w:eastAsia="Times New Roman" w:cs="Times New Roman"/>
          <w:color w:val="000000"/>
          <w:sz w:val="26"/>
          <w:szCs w:val="26"/>
        </w:rPr>
        <w:t>-Trong thời hạn 15 ngày kể từ ngày Cơ quan điều hành Quỹ trình hồ sơ, Hội đồng quản lý Quỹ tổ chức đánh giá và báo cáo Chính phủ xem xét, quyết định về tổng mức hỗ trợ chi phí cho doanh nghiệp.</w:t>
      </w:r>
    </w:p>
    <w:p w14:paraId="6940717D"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01"/>
          <w:rFonts w:ascii="Times New Roman" w:hAnsi="Times New Roman"/>
          <w:color w:val="auto"/>
          <w:sz w:val="26"/>
          <w:szCs w:val="26"/>
        </w:rPr>
        <w:t xml:space="preserve"> e) Đối tượng thực hiện thủ tục hành chính</w:t>
      </w:r>
      <w:r w:rsidRPr="00E64FB3">
        <w:rPr>
          <w:rStyle w:val="fontstyle21"/>
          <w:rFonts w:ascii="Times New Roman" w:hAnsi="Times New Roman"/>
          <w:color w:val="auto"/>
          <w:sz w:val="26"/>
          <w:szCs w:val="26"/>
        </w:rPr>
        <w:t xml:space="preserve">: </w:t>
      </w:r>
      <w:r w:rsidRPr="00E64FB3">
        <w:rPr>
          <w:rFonts w:cs="Times New Roman"/>
          <w:sz w:val="26"/>
          <w:szCs w:val="26"/>
          <w:shd w:val="clear" w:color="auto" w:fill="FFFFFF"/>
        </w:rPr>
        <w:t>Doanh nghiệp thành lập và hoạt động theo pháp luật Việt Nam đáp ứng tiêu chí và điều kiện tại Điều 18 Nghị định số </w:t>
      </w:r>
      <w:bookmarkStart w:id="56" w:name="tvpllink_qgmuoaetcy_27"/>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shd w:val="clear" w:color="auto" w:fill="FFFFFF"/>
        </w:rPr>
        <w:t>182/2024/NĐ-CP</w:t>
      </w:r>
      <w:r w:rsidRPr="00E64FB3">
        <w:rPr>
          <w:rFonts w:cs="Times New Roman"/>
          <w:sz w:val="26"/>
          <w:szCs w:val="26"/>
        </w:rPr>
        <w:fldChar w:fldCharType="end"/>
      </w:r>
      <w:bookmarkEnd w:id="56"/>
      <w:r w:rsidRPr="00E64FB3">
        <w:rPr>
          <w:rFonts w:cs="Times New Roman"/>
          <w:sz w:val="26"/>
          <w:szCs w:val="26"/>
          <w:shd w:val="clear" w:color="auto" w:fill="FFFFFF"/>
        </w:rPr>
        <w:t> ngày 31/12/2024 đang hoạt động sản xuất kinh doanh trên địa bàn Khu kinh tế, KCN.</w:t>
      </w:r>
    </w:p>
    <w:p w14:paraId="684ECA42"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01"/>
          <w:rFonts w:ascii="Times New Roman" w:hAnsi="Times New Roman"/>
          <w:color w:val="auto"/>
          <w:sz w:val="26"/>
          <w:szCs w:val="26"/>
        </w:rPr>
        <w:t>g) Cơ quan thực hiện</w:t>
      </w:r>
      <w:r w:rsidRPr="00E64FB3">
        <w:rPr>
          <w:rStyle w:val="fontstyle21"/>
          <w:rFonts w:ascii="Times New Roman" w:hAnsi="Times New Roman"/>
          <w:color w:val="auto"/>
          <w:sz w:val="26"/>
          <w:szCs w:val="26"/>
        </w:rPr>
        <w:t>: Ban Quản lý.</w:t>
      </w:r>
    </w:p>
    <w:p w14:paraId="31B23DDD"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01"/>
          <w:rFonts w:ascii="Times New Roman" w:hAnsi="Times New Roman"/>
          <w:color w:val="auto"/>
          <w:sz w:val="26"/>
          <w:szCs w:val="26"/>
        </w:rPr>
        <w:t>h) Kết quả thực hiện thủ tục hành chính</w:t>
      </w:r>
      <w:r w:rsidRPr="00E64FB3">
        <w:rPr>
          <w:rStyle w:val="fontstyle21"/>
          <w:rFonts w:ascii="Times New Roman" w:hAnsi="Times New Roman"/>
          <w:color w:val="auto"/>
          <w:sz w:val="26"/>
          <w:szCs w:val="26"/>
        </w:rPr>
        <w:t>:</w:t>
      </w:r>
    </w:p>
    <w:p w14:paraId="1DFC12BE"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21"/>
          <w:rFonts w:ascii="Times New Roman" w:hAnsi="Times New Roman"/>
          <w:color w:val="auto"/>
          <w:sz w:val="26"/>
          <w:szCs w:val="26"/>
        </w:rPr>
        <w:t>Báo cáo của Ban Quản lý gửi UBND tỉnh.</w:t>
      </w:r>
    </w:p>
    <w:p w14:paraId="6A67B320"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01"/>
          <w:rFonts w:ascii="Times New Roman" w:hAnsi="Times New Roman"/>
          <w:color w:val="auto"/>
          <w:sz w:val="26"/>
          <w:szCs w:val="26"/>
        </w:rPr>
        <w:t>i) Phí, lệ phí (nếu có)</w:t>
      </w:r>
      <w:r w:rsidRPr="00E64FB3">
        <w:rPr>
          <w:rStyle w:val="fontstyle21"/>
          <w:rFonts w:ascii="Times New Roman" w:hAnsi="Times New Roman"/>
          <w:color w:val="auto"/>
          <w:sz w:val="26"/>
          <w:szCs w:val="26"/>
        </w:rPr>
        <w:t>: Không.</w:t>
      </w:r>
    </w:p>
    <w:p w14:paraId="274FC3FE" w14:textId="77777777" w:rsidR="00895E55" w:rsidRPr="00E64FB3" w:rsidRDefault="00895E55" w:rsidP="00895E55">
      <w:pPr>
        <w:spacing w:before="40" w:after="40" w:line="240" w:lineRule="auto"/>
        <w:ind w:firstLine="720"/>
        <w:jc w:val="both"/>
        <w:rPr>
          <w:rStyle w:val="fontstyle01"/>
          <w:rFonts w:ascii="Times New Roman" w:hAnsi="Times New Roman"/>
          <w:color w:val="auto"/>
          <w:sz w:val="26"/>
          <w:szCs w:val="26"/>
        </w:rPr>
      </w:pPr>
      <w:r w:rsidRPr="00E64FB3">
        <w:rPr>
          <w:rStyle w:val="fontstyle01"/>
          <w:rFonts w:ascii="Times New Roman" w:hAnsi="Times New Roman"/>
          <w:color w:val="auto"/>
          <w:sz w:val="26"/>
          <w:szCs w:val="26"/>
        </w:rPr>
        <w:t>k) Tên mẫu đơn, mẫu tờ khai (nếu có):</w:t>
      </w:r>
    </w:p>
    <w:p w14:paraId="3A1EBA4B"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Văn bản đề nghị hỗ trợ chi phí theo </w:t>
      </w:r>
      <w:bookmarkStart w:id="57" w:name="bieumau_ms_01_htdt_182_2024_nd_cp"/>
      <w:r w:rsidRPr="00E64FB3">
        <w:rPr>
          <w:rFonts w:cs="Times New Roman"/>
          <w:sz w:val="26"/>
          <w:szCs w:val="26"/>
        </w:rPr>
        <w:t>Mẫu số 01/HTĐT</w:t>
      </w:r>
      <w:bookmarkEnd w:id="57"/>
      <w:r w:rsidRPr="00E64FB3">
        <w:rPr>
          <w:rFonts w:cs="Times New Roman"/>
          <w:sz w:val="26"/>
          <w:szCs w:val="26"/>
        </w:rPr>
        <w:t> kèm theo Nghị định số </w:t>
      </w:r>
      <w:bookmarkStart w:id="58" w:name="tvpllink_qgmuoaetcy_29"/>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58"/>
      <w:r w:rsidRPr="00E64FB3">
        <w:rPr>
          <w:rFonts w:cs="Times New Roman"/>
          <w:sz w:val="26"/>
          <w:szCs w:val="26"/>
        </w:rPr>
        <w:t> ngày 31 tháng 12 năm 2024 của Chính phủ;</w:t>
      </w:r>
    </w:p>
    <w:p w14:paraId="47DDB2FA"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Văn bản cam kết theo </w:t>
      </w:r>
      <w:bookmarkStart w:id="59" w:name="bieumau_ms_03_htdt_182_2024_nd_cp"/>
      <w:r w:rsidRPr="00E64FB3">
        <w:rPr>
          <w:rFonts w:cs="Times New Roman"/>
          <w:sz w:val="26"/>
          <w:szCs w:val="26"/>
        </w:rPr>
        <w:t>Mẫu số 03/HTĐT</w:t>
      </w:r>
      <w:bookmarkEnd w:id="59"/>
      <w:r w:rsidRPr="00E64FB3">
        <w:rPr>
          <w:rFonts w:cs="Times New Roman"/>
          <w:sz w:val="26"/>
          <w:szCs w:val="26"/>
        </w:rPr>
        <w:t> kèm theo Nghị định số </w:t>
      </w:r>
      <w:bookmarkStart w:id="60" w:name="tvpllink_qgmuoaetcy_30"/>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0"/>
      <w:r w:rsidRPr="00E64FB3">
        <w:rPr>
          <w:rFonts w:cs="Times New Roman"/>
          <w:sz w:val="26"/>
          <w:szCs w:val="26"/>
        </w:rPr>
        <w:t> ngày 31 tháng 12 năm 2024 của Chính phủ.</w:t>
      </w:r>
    </w:p>
    <w:p w14:paraId="1F27F198" w14:textId="77777777" w:rsidR="00895E55" w:rsidRPr="00E64FB3" w:rsidRDefault="00895E55" w:rsidP="00895E55">
      <w:pPr>
        <w:spacing w:before="40" w:after="40" w:line="240" w:lineRule="auto"/>
        <w:ind w:firstLine="720"/>
        <w:jc w:val="both"/>
        <w:rPr>
          <w:rStyle w:val="fontstyle01"/>
          <w:rFonts w:ascii="Times New Roman" w:hAnsi="Times New Roman"/>
          <w:color w:val="auto"/>
          <w:sz w:val="26"/>
          <w:szCs w:val="26"/>
        </w:rPr>
      </w:pPr>
      <w:r w:rsidRPr="00E64FB3">
        <w:rPr>
          <w:rStyle w:val="fontstyle01"/>
          <w:rFonts w:ascii="Times New Roman" w:hAnsi="Times New Roman"/>
          <w:color w:val="auto"/>
          <w:sz w:val="26"/>
          <w:szCs w:val="26"/>
        </w:rPr>
        <w:t>l) Yêu cầu, điều kiện thực hiện thủ tục:</w:t>
      </w:r>
    </w:p>
    <w:p w14:paraId="5A6C26B7"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(i)</w:t>
      </w:r>
      <w:r w:rsidRPr="00E64FB3">
        <w:rPr>
          <w:rFonts w:cs="Times New Roman"/>
          <w:sz w:val="26"/>
          <w:szCs w:val="26"/>
        </w:rPr>
        <w:t> Doanh nghiệp thành lập và hoạt động theo pháp luật Việt Nam thuộc đối tượng hưởng hỗ trợ chi phí quy định tại các điểm a, b và c khoản 2 Điều 16 Nghị định số </w:t>
      </w:r>
      <w:bookmarkStart w:id="61" w:name="tvpllink_qgmuoaetcy_31"/>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1"/>
      <w:r w:rsidRPr="00E64FB3">
        <w:rPr>
          <w:rFonts w:cs="Times New Roman"/>
          <w:sz w:val="26"/>
          <w:szCs w:val="26"/>
        </w:rPr>
        <w:t> ngày 31 tháng 12 năm 2024 của Chính phủ phải đáp ứng một trong các điều kiện sau:</w:t>
      </w:r>
    </w:p>
    <w:p w14:paraId="021613CD"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a) Doanh nghiệp công nghệ cao có dự án đầu tư với quy mô vốn tối thiểu 12.000 tỷ đồng hoặc đạt doanh thu của dự án tối thiểu 20.000 tỷ đồng/năm;</w:t>
      </w:r>
    </w:p>
    <w:p w14:paraId="2402405E"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b) Doanh nghiệp có dự án đầu tư sản xuất sản phẩm công nghệ cao, doanh nghiệp có dự án ứng dụng công nghệ cao có quy mô vốn của dự án tối thiểu 12.000 tỷ đồng hoặc đạt doanh thu của dự án tối thiểu 20.000 tỷ đồng/năm;</w:t>
      </w:r>
    </w:p>
    <w:p w14:paraId="056C2607"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c) Doanh nghiệp công nghệ cao, doanh nghiệp có dự án đầu tư sản xuất sản phẩm công nghệ cao, doanh nghiệp có dự án ứng dụng công nghệ cao đầu tư trong lĩnh vực công nghiệp chip, mạch tích hợp bán dẫn, trung tâm dữ liệu trí tuệ nhân tạo có quy mô vốn của dự án tối thiểu 6.000 tỷ đồng hoặc đạt doanh thu của dự án tối thiểu 10.000 tỷ đồng/năm;</w:t>
      </w:r>
    </w:p>
    <w:p w14:paraId="20FB96CA"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d) Doanh nghiệp công nghệ cao, doanh nghiệp có dự án đầu tư sản xuất sản phẩm công nghệ cao, doanh nghiệp có dự án ứng dụng công nghệ cao mà công nghệ cao, sản phẩm công nghệ cao thuộc Danh mục công nghệ cao, sản phẩm công nghệ cao đột phá được ưu tiên nghiên cứu, phát triển do Thủ tướng Chính phủ ban hành thì không phải đáp ứng tiêu chí về quy mô vốn hoặc doanh thu quy định tại Nghị định số </w:t>
      </w:r>
      <w:bookmarkStart w:id="62" w:name="tvpllink_qgmuoaetcy_32"/>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2"/>
      <w:r w:rsidRPr="00E64FB3">
        <w:rPr>
          <w:rFonts w:cs="Times New Roman"/>
          <w:sz w:val="26"/>
          <w:szCs w:val="26"/>
        </w:rPr>
        <w:t> ngày 31 tháng 12 năm 2024;</w:t>
      </w:r>
    </w:p>
    <w:p w14:paraId="6ED4785B"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đ) Doanh nghiệp có dự án thiết kế vi mạch thì không phải đáp ứng tiêu chí về quy mô vốn hoặc doanh thu quy định tại Nghị định số </w:t>
      </w:r>
      <w:bookmarkStart w:id="63" w:name="tvpllink_qgmuoaetcy_33"/>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3"/>
      <w:r w:rsidRPr="00E64FB3">
        <w:rPr>
          <w:rFonts w:cs="Times New Roman"/>
          <w:sz w:val="26"/>
          <w:szCs w:val="26"/>
        </w:rPr>
        <w:t xml:space="preserve"> ngày 31 tháng 12 năm 2024 nhưng phải có cam kết sử dụng tối thiểu 300 kỹ sư, cán bộ quản lý người Việt Nam </w:t>
      </w:r>
      <w:r w:rsidRPr="00E64FB3">
        <w:rPr>
          <w:rFonts w:cs="Times New Roman"/>
          <w:sz w:val="26"/>
          <w:szCs w:val="26"/>
        </w:rPr>
        <w:lastRenderedPageBreak/>
        <w:t>sau thời gian 5 năm hoạt động tại Việt Nam và hằng năm hỗ trợ Việt Nam đào tạo được tối thiểu 30 kỹ sư chất lượng cao trong lĩnh vực thiết kế vi mạch.</w:t>
      </w:r>
    </w:p>
    <w:p w14:paraId="681A2501"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(ii)</w:t>
      </w:r>
      <w:r w:rsidRPr="00E64FB3">
        <w:rPr>
          <w:rFonts w:cs="Times New Roman"/>
          <w:sz w:val="26"/>
          <w:szCs w:val="26"/>
        </w:rPr>
        <w:t> Doanh nghiệp thuộc diện được hỗ trợ theo điều kiện về quy mô vốn đầu tư quy định tại các điểm a, b và c khoản (i) phải đáp ứng hoặc cam kết đáp ứng điều kiện giải ngân vốn đầu tư như sau:</w:t>
      </w:r>
    </w:p>
    <w:p w14:paraId="4E0A9192"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a) Đối với dự án đầu tư được cấp Giấy chứng nhận đăng ký đầu tư, Quyết định chấp thuận chủ trương đầu tư, Quyết định chấp thuận nhà đầu tư từ ngày Nghị định số </w:t>
      </w:r>
      <w:bookmarkStart w:id="64" w:name="tvpllink_qgmuoaetcy_34"/>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4"/>
      <w:r w:rsidRPr="00E64FB3">
        <w:rPr>
          <w:rFonts w:cs="Times New Roman"/>
          <w:sz w:val="26"/>
          <w:szCs w:val="26"/>
        </w:rPr>
        <w:t> ngày 31 tháng 12 năm 2024 có hiệu lực thi hành phải hoàn thành giải ngân tối thiểu 12.000 tỷ đồng trong thời hạn 05 năm hoặc 10.000 tỷ đồng trong thời hạn 03 năm kể từ ngày được cấp lần đầu Giấy chứng nhận đăng ký đầu tư hoặc Quyết định chấp thuận chủ trương đầu tư, Quyết định chấp thuận nhà đầu tư.</w:t>
      </w:r>
    </w:p>
    <w:p w14:paraId="067F71B3"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Trường hợp đầu tư trong lĩnh vực công nghiệp chip, mạch tích hợp bán dẫn, trung tâm dữ liệu trí tuệ nhân tạo thì hoàn thành giải ngân tối thiểu 6.000 tỷ đồng trong thời hạn 05 năm hoặc 4.000 tỷ đồng trong thời hạn 03 năm kể từ ngày được cấp lần đầu Quyết định chấp thuận chủ trương đầu tư, Quyết định chấp thuận nhà đầu tư hoặc Giấy chứng nhận đăng ký đầu tư.</w:t>
      </w:r>
    </w:p>
    <w:p w14:paraId="62398377"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b) Đối với dự án đầu tư đã đăng ký vốn đầu tư chưa đạt mức tối thiểu 12.000 tỷ đồng trước ngày Nghị định số </w:t>
      </w:r>
      <w:bookmarkStart w:id="65" w:name="tvpllink_qgmuoaetcy_35"/>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5"/>
      <w:r w:rsidRPr="00E64FB3">
        <w:rPr>
          <w:rFonts w:cs="Times New Roman"/>
          <w:sz w:val="26"/>
          <w:szCs w:val="26"/>
        </w:rPr>
        <w:t> ngày 31 tháng 12 năm 2024 có hiệu lực thi hành và điều chỉnh tăng vốn đầu từ ngày Nghị định ngày có hiệu lực để đạt mức tối thiểu 12.000 tỷ đồng hoặc 6.000 tỷ đồng đối với lĩnh vực công nghiệp chip, mạch tích hợp bán dẫn, trung tâm dữ liệu trí tuệ nhân tạo:</w:t>
      </w:r>
    </w:p>
    <w:p w14:paraId="53756936"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Trường hợp mức điều chỉnh tăng vốn dưới 10.000 tỷ đồng thì tổng vốn đầu tư của cả dự án phải giải ngân đạt tối thiểu 10.000 tỷ đồng trong thời hạn 03 năm kể từ ngày được điều chỉnh Quyết định chấp thuận chủ trương đầu tư hoặc Giấy chứng nhận đăng ký đầu tư.</w:t>
      </w:r>
    </w:p>
    <w:p w14:paraId="5A52158E"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Trường hợp mức điều chỉnh tăng vốn từ 10.000 tỷ đồng trở lên thì tổng vốn đầu tư của cả dự án phải giải ngân đạt tối thiểu 12.000 tỷ đồng trong thời hạn 05 năm kể từ ngày được điều chỉnh Quyết định chấp thuận chủ trương đầu tư hoặc Giấy chứng nhận đăng ký đầu tư.</w:t>
      </w:r>
    </w:p>
    <w:p w14:paraId="1A11D9BB"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Đối với các dự án đầu tư trong lĩnh vực công nghiệp chip, mạch tích hợp bán dẫn, trung tâm dữ liệu trí tuệ nhân tạo, trường hợp mức điều chỉnh tăng vốn dưới 4.000 tỷ đồng thì tổng vốn đầu tư của cả dự án phải giải ngân đạt tối thiểu 4.000 tỷ đồng trong thời hạn 03 năm kể từ ngày được điều chỉnh Quyết định chấp thuận chủ trương đầu tư hoặc Giấy chứng nhận đăng ký đầu tư; trường hợp mức điều chỉnh tăng vốn từ 4.000 tỷ đồng trở lên thì thì tổng vốn đầu tư của cả dự án phải giải ngân đạt tối thiểu 6.000 tỷ đồng trong thời hạn 05 năm kể từ ngày được điều chỉnh Quyết định chấp thuận chủ trương đầu tư hoặc Giấy chứng nhận đăng ký đầu tư.</w:t>
      </w:r>
    </w:p>
    <w:p w14:paraId="39DA990D"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c) Đối với các dự án đầu tư đã đăng ký vốn đầu tư tối thiểu 12.000 tỷ đồng hoặc 6.000 tỷ đồng đối với lĩnh vực công nghiệp chip, mạch tích hợp bán dẫn, trung tâm dữ liệu trí tuệ nhân tạo theo quy định tại Giấy chứng nhận đầu tư, Giấy chứng nhận đăng ký đầu tư, Quyết định chấp thuận chủ trương đầu tư, Quyết định chấp thuận nhà đầu tư hoặc các giấy tờ khác có giá trị pháp lý tương đương được cấp lần đầu hoặc điều chỉnh trước ngày Nghị định số </w:t>
      </w:r>
      <w:bookmarkStart w:id="66" w:name="tvpllink_qgmuoaetcy_36"/>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6"/>
      <w:r w:rsidRPr="00E64FB3">
        <w:rPr>
          <w:rFonts w:cs="Times New Roman"/>
          <w:sz w:val="26"/>
          <w:szCs w:val="26"/>
        </w:rPr>
        <w:t> ngày 31 tháng 12 năm 2024 có hiệu lực thi hành mà chưa hoàn thành giải ngân thì thời hạn hoàn thành giải ngân thực hiện theo các văn bản đã được cấp hoặc hoàn thành giải ngân tối thiểu 12.000 tỷ đồng hoặc 6.000 tỷ đồng đối với lĩnh vực công nghiệp chip, mạch tích hợp bán dẫn, trung tâm dữ liệu trí tuệ nhân tạo trong vòng 05 năm từ ngày được cấp lần đầu hoặc điều chỉnh vốn đầu tư trong các văn bản nêu trên tại lần điều chỉnh gần nhất trước ngày Nghị định số </w:t>
      </w:r>
      <w:bookmarkStart w:id="67" w:name="tvpllink_qgmuoaetcy_37"/>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7"/>
      <w:r w:rsidRPr="00E64FB3">
        <w:rPr>
          <w:rFonts w:cs="Times New Roman"/>
          <w:sz w:val="26"/>
          <w:szCs w:val="26"/>
        </w:rPr>
        <w:t> ngày 31 tháng 12 năm 2024 có hiệu lực thi hành;</w:t>
      </w:r>
    </w:p>
    <w:p w14:paraId="122E5175"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 xml:space="preserve">d) Đối với dự án đầu tư đã đăng ký vốn đầu tư tối thiểu 12.000 tỷ đồng hoặc 6.000 tỷ đồng đối với lĩnh vực công nghiệp chip, mạch tích hợp bán dẫn, trung tâm dữ liệu trí tuệ </w:t>
      </w:r>
      <w:r w:rsidRPr="00E64FB3">
        <w:rPr>
          <w:rFonts w:cs="Times New Roman"/>
          <w:sz w:val="26"/>
          <w:szCs w:val="26"/>
        </w:rPr>
        <w:lastRenderedPageBreak/>
        <w:t>nhân tạo theo quy định tại Giấy chứng nhận đầu tư, Giấy chứng nhận đăng ký đầu tư, Quyết định chấp thuận chủ trương đầu tư hoặc các giấy tờ khác có giá trị pháp lý tương đương được cấp lần đầu hoặc điều chỉnh trước ngày Nghị định số </w:t>
      </w:r>
      <w:bookmarkStart w:id="68" w:name="tvpllink_qgmuoaetcy_39"/>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8"/>
      <w:r w:rsidRPr="00E64FB3">
        <w:rPr>
          <w:rFonts w:cs="Times New Roman"/>
          <w:sz w:val="26"/>
          <w:szCs w:val="26"/>
        </w:rPr>
        <w:t> ngày 31 tháng 12 năm 2024 có hiệu lực thi hành mà đã hoàn thành giải ngân trước ngày Nghị định số </w:t>
      </w:r>
      <w:bookmarkStart w:id="69" w:name="tvpllink_qgmuoaetcy_38"/>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69"/>
      <w:r w:rsidRPr="00E64FB3">
        <w:rPr>
          <w:rFonts w:cs="Times New Roman"/>
          <w:sz w:val="26"/>
          <w:szCs w:val="26"/>
        </w:rPr>
        <w:t> ngày 31 tháng 12 năm 2024 có hiệu lực thi hành thì được hỗ trợ các chi phí quy định tại khoản 1 Điều 16 Nghị định số </w:t>
      </w:r>
      <w:bookmarkStart w:id="70" w:name="tvpllink_qgmuoaetcy_40"/>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70"/>
      <w:r w:rsidRPr="00E64FB3">
        <w:rPr>
          <w:rFonts w:cs="Times New Roman"/>
          <w:sz w:val="26"/>
          <w:szCs w:val="26"/>
        </w:rPr>
        <w:t> ngày 31 tháng 12 năm 2024.</w:t>
      </w:r>
    </w:p>
    <w:p w14:paraId="15F79ECB"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(iii)</w:t>
      </w:r>
      <w:r w:rsidRPr="00E64FB3">
        <w:rPr>
          <w:rFonts w:cs="Times New Roman"/>
          <w:sz w:val="26"/>
          <w:szCs w:val="26"/>
        </w:rPr>
        <w:t> Doanh nghiệp thuộc diện được hỗ trợ theo điều kiện về doanh thu quy định tại các điểm a, b và c khoản (i) Điều này phải đáp ứng điều kiện doanh thu của doanh nghiệp công nghệ cao, doanh thu của dự án ứng dụng công nghệ cao, của dự án sản xuất sản phẩm công nghệ cao tại năm tài chính đề nghị hỗ trợ. Doanh thu của dự án được nhận hỗ trợ theo quy định của Nghị định số </w:t>
      </w:r>
      <w:bookmarkStart w:id="71" w:name="tvpllink_qgmuoaetcy_41"/>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71"/>
      <w:r w:rsidRPr="00E64FB3">
        <w:rPr>
          <w:rFonts w:cs="Times New Roman"/>
          <w:sz w:val="26"/>
          <w:szCs w:val="26"/>
        </w:rPr>
        <w:t> ngày 31 tháng 12 năm 2024 phải được hạch toán riêng.</w:t>
      </w:r>
    </w:p>
    <w:p w14:paraId="57938871"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(iv)</w:t>
      </w:r>
      <w:r w:rsidRPr="00E64FB3">
        <w:rPr>
          <w:rFonts w:cs="Times New Roman"/>
          <w:sz w:val="26"/>
          <w:szCs w:val="26"/>
        </w:rPr>
        <w:t> Doanh nghiệp quy định tại khoản 2 Điều 16 Nghị định số </w:t>
      </w:r>
      <w:bookmarkStart w:id="72" w:name="tvpllink_qgmuoaetcy_42"/>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72"/>
      <w:r w:rsidRPr="00E64FB3">
        <w:rPr>
          <w:rFonts w:cs="Times New Roman"/>
          <w:sz w:val="26"/>
          <w:szCs w:val="26"/>
        </w:rPr>
        <w:t> ngày 31 tháng 12 năm 2024 phải không có các khoản nợ thuế, nợ ngân sách nhà nước quá hạn tại thời điểm nộp hồ sơ.</w:t>
      </w:r>
    </w:p>
    <w:p w14:paraId="51E647D1"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(v)</w:t>
      </w:r>
      <w:r w:rsidRPr="00E64FB3">
        <w:rPr>
          <w:rFonts w:cs="Times New Roman"/>
          <w:sz w:val="26"/>
          <w:szCs w:val="26"/>
        </w:rPr>
        <w:t> Việc xác định doanh nghiệp công nghệ cao, dự án đầu tư sản xuất sản phẩm công nghệ cao, dự án ứng dụng công nghệ cao thực hiện theo quy định của pháp luật về công nghệ cao và quy định tại Nghị định số </w:t>
      </w:r>
      <w:bookmarkStart w:id="73" w:name="tvpllink_qgmuoaetcy_43"/>
      <w:r w:rsidRPr="00E64FB3">
        <w:rPr>
          <w:rFonts w:cs="Times New Roman"/>
          <w:sz w:val="26"/>
          <w:szCs w:val="26"/>
        </w:rPr>
        <w:fldChar w:fldCharType="begin"/>
      </w:r>
      <w:r w:rsidRPr="00E64FB3">
        <w:rPr>
          <w:rFonts w:cs="Times New Roman"/>
          <w:sz w:val="26"/>
          <w:szCs w:val="26"/>
        </w:rPr>
        <w:instrText xml:space="preserve"> HYPERLINK "https://thuvienphapluat.vn/van-ban/Doanh-nghiep/Nghi-dinh-182-2024-ND-CP-quan-ly-su-dung-Quy-Ho-tro-dau-tu-638056.aspx" \t "_blank" </w:instrText>
      </w:r>
      <w:r w:rsidRPr="00E64FB3">
        <w:rPr>
          <w:rFonts w:cs="Times New Roman"/>
          <w:sz w:val="26"/>
          <w:szCs w:val="26"/>
        </w:rPr>
        <w:fldChar w:fldCharType="separate"/>
      </w:r>
      <w:r w:rsidRPr="00E64FB3">
        <w:rPr>
          <w:rStyle w:val="Hyperlink"/>
          <w:color w:val="auto"/>
          <w:sz w:val="26"/>
          <w:szCs w:val="26"/>
        </w:rPr>
        <w:t>182/2024/NĐ-CP</w:t>
      </w:r>
      <w:r w:rsidRPr="00E64FB3">
        <w:rPr>
          <w:rFonts w:cs="Times New Roman"/>
          <w:sz w:val="26"/>
          <w:szCs w:val="26"/>
        </w:rPr>
        <w:fldChar w:fldCharType="end"/>
      </w:r>
      <w:bookmarkEnd w:id="73"/>
      <w:r w:rsidRPr="00E64FB3">
        <w:rPr>
          <w:rFonts w:cs="Times New Roman"/>
          <w:sz w:val="26"/>
          <w:szCs w:val="26"/>
        </w:rPr>
        <w:t> ngày 31 tháng 12 năm 2024.</w:t>
      </w:r>
    </w:p>
    <w:p w14:paraId="0A5E04EE"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b/>
          <w:bCs/>
          <w:sz w:val="26"/>
          <w:szCs w:val="26"/>
        </w:rPr>
        <w:t>(vi)</w:t>
      </w:r>
      <w:r w:rsidRPr="00E64FB3">
        <w:rPr>
          <w:rFonts w:cs="Times New Roman"/>
          <w:sz w:val="26"/>
          <w:szCs w:val="26"/>
        </w:rPr>
        <w:t> Dự án Trung tâm nghiên cứu và phát triển của doanh nghiệp quy định tại điểm d khoản 2 Điều 16 phải đáp ứng các điều kiện sau:</w:t>
      </w:r>
    </w:p>
    <w:p w14:paraId="53EFD66E"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a) Trung tâm nghiên cứu và phát triển của doanh nghiệp được thành lập và đăng ký hoạt động đối với tổ chức khoa học và công nghệ theo pháp luật về khoa học và công nghệ;</w:t>
      </w:r>
    </w:p>
    <w:p w14:paraId="33022E1A"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b) Có lĩnh vực hoạt động khoa học và công nghệ gồm các hoạt động nghiên cứu và phát triển nhằm tạo ra công nghệ cao thuộc Danh mục công nghệ cao được ưu tiên đầu tư phát triển, sản phẩm công nghệ cao thuộc Danh mục sản phẩm công nghệ cao được khuyến khích phát triển được ban hành kèm theo Quyết định của Thủ tướng Chính phủ;</w:t>
      </w:r>
    </w:p>
    <w:p w14:paraId="75AF63C0" w14:textId="77777777" w:rsidR="00895E55" w:rsidRPr="00E64FB3" w:rsidRDefault="00895E55" w:rsidP="00895E55">
      <w:pPr>
        <w:spacing w:before="40" w:after="40" w:line="240" w:lineRule="auto"/>
        <w:ind w:firstLine="720"/>
        <w:jc w:val="both"/>
        <w:rPr>
          <w:rFonts w:cs="Times New Roman"/>
          <w:sz w:val="26"/>
          <w:szCs w:val="26"/>
        </w:rPr>
      </w:pPr>
      <w:r w:rsidRPr="00E64FB3">
        <w:rPr>
          <w:rFonts w:cs="Times New Roman"/>
          <w:sz w:val="26"/>
          <w:szCs w:val="26"/>
        </w:rPr>
        <w:t>c) Có quy mô vốn đầu tư tối thiểu 3.000 tỷ đồng và phải hoàn thành giải ngân tối thiểu 1.000 tỷ đồng trong thời hạn 03 năm kể từ ngày được cấp Quyết định chấp thuận chủ trương đầu tư, Quyết định chấp thuận nhà đầu tư, Giấy chứng nhận đăng ký đầu tư hoặc giấy tờ pháp lý có giá trị tương đương.</w:t>
      </w:r>
    </w:p>
    <w:p w14:paraId="6492A174" w14:textId="77777777" w:rsidR="00895E55" w:rsidRPr="00E64FB3" w:rsidRDefault="00895E55" w:rsidP="00895E55">
      <w:pPr>
        <w:spacing w:before="40" w:after="40" w:line="240" w:lineRule="auto"/>
        <w:ind w:firstLine="720"/>
        <w:jc w:val="both"/>
        <w:rPr>
          <w:rStyle w:val="fontstyle21"/>
          <w:rFonts w:ascii="Times New Roman" w:hAnsi="Times New Roman"/>
          <w:color w:val="auto"/>
          <w:sz w:val="26"/>
          <w:szCs w:val="26"/>
        </w:rPr>
      </w:pPr>
      <w:r w:rsidRPr="00E64FB3">
        <w:rPr>
          <w:rStyle w:val="fontstyle01"/>
          <w:rFonts w:ascii="Times New Roman" w:hAnsi="Times New Roman"/>
          <w:color w:val="auto"/>
          <w:sz w:val="26"/>
          <w:szCs w:val="26"/>
        </w:rPr>
        <w:t>m) Căn cứ pháp lý của thủ tục hành chính</w:t>
      </w:r>
      <w:r w:rsidRPr="00E64FB3">
        <w:rPr>
          <w:rStyle w:val="fontstyle21"/>
          <w:rFonts w:ascii="Times New Roman" w:hAnsi="Times New Roman"/>
          <w:color w:val="auto"/>
          <w:sz w:val="26"/>
          <w:szCs w:val="26"/>
        </w:rPr>
        <w:t>:</w:t>
      </w:r>
    </w:p>
    <w:p w14:paraId="6848BDC6" w14:textId="77777777" w:rsidR="00895E55" w:rsidRPr="00E64FB3" w:rsidRDefault="00895E55" w:rsidP="00895E55">
      <w:pPr>
        <w:widowControl w:val="0"/>
        <w:spacing w:before="40" w:after="40" w:line="240" w:lineRule="auto"/>
        <w:ind w:firstLine="567"/>
        <w:jc w:val="both"/>
        <w:rPr>
          <w:rFonts w:cs="Times New Roman"/>
          <w:sz w:val="26"/>
          <w:szCs w:val="26"/>
        </w:rPr>
      </w:pPr>
      <w:r w:rsidRPr="00E64FB3">
        <w:rPr>
          <w:rFonts w:cs="Times New Roman"/>
          <w:sz w:val="26"/>
          <w:szCs w:val="26"/>
        </w:rPr>
        <w:t xml:space="preserve">- Luật Đầu tư số 61/2020/QH14 ngày </w:t>
      </w:r>
      <w:r w:rsidRPr="00E64FB3">
        <w:rPr>
          <w:rFonts w:cs="Times New Roman"/>
          <w:sz w:val="26"/>
          <w:szCs w:val="26"/>
          <w:lang w:val="vi-VN"/>
        </w:rPr>
        <w:t>1</w:t>
      </w:r>
      <w:r w:rsidRPr="00E64FB3">
        <w:rPr>
          <w:rFonts w:cs="Times New Roman"/>
          <w:sz w:val="26"/>
          <w:szCs w:val="26"/>
        </w:rPr>
        <w:t>7/6/2020;</w:t>
      </w:r>
    </w:p>
    <w:p w14:paraId="49A53E94" w14:textId="77777777" w:rsidR="00895E55" w:rsidRPr="00E64FB3" w:rsidRDefault="00895E55" w:rsidP="00895E55">
      <w:pPr>
        <w:widowControl w:val="0"/>
        <w:spacing w:before="40" w:after="40" w:line="240" w:lineRule="auto"/>
        <w:ind w:firstLine="567"/>
        <w:jc w:val="both"/>
        <w:rPr>
          <w:rFonts w:cs="Times New Roman"/>
          <w:sz w:val="26"/>
          <w:szCs w:val="26"/>
          <w:lang w:val="vi-VN"/>
        </w:rPr>
      </w:pPr>
      <w:r w:rsidRPr="00E64FB3">
        <w:rPr>
          <w:rFonts w:cs="Times New Roman"/>
          <w:sz w:val="26"/>
          <w:szCs w:val="26"/>
          <w:lang w:val="vi-VN"/>
        </w:rPr>
        <w:t>- Luật số 57/2024/QH15 sửa đổi, bổ sung một số điều của Luật Quy hoạch, Luật Đầu tư, Luật Đầu tư theo phương thức đối tác công tư và Luật Đấu thầu;</w:t>
      </w:r>
    </w:p>
    <w:p w14:paraId="635E91F3" w14:textId="77777777" w:rsidR="00895E55" w:rsidRPr="00E64FB3" w:rsidRDefault="00895E55" w:rsidP="00895E55">
      <w:pPr>
        <w:widowControl w:val="0"/>
        <w:spacing w:before="40" w:after="40" w:line="240" w:lineRule="auto"/>
        <w:ind w:firstLine="567"/>
        <w:jc w:val="both"/>
        <w:rPr>
          <w:rFonts w:cs="Times New Roman"/>
          <w:sz w:val="26"/>
          <w:szCs w:val="26"/>
        </w:rPr>
      </w:pPr>
      <w:r w:rsidRPr="00E64FB3">
        <w:rPr>
          <w:rFonts w:cs="Times New Roman"/>
          <w:sz w:val="26"/>
          <w:szCs w:val="26"/>
        </w:rPr>
        <w:t xml:space="preserve">-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Pr="00E64FB3">
        <w:rPr>
          <w:rFonts w:cs="Times New Roman"/>
          <w:sz w:val="26"/>
          <w:szCs w:val="26"/>
          <w:shd w:val="clear" w:color="auto" w:fill="FFFFFF"/>
        </w:rPr>
        <w:t xml:space="preserve"> </w:t>
      </w:r>
    </w:p>
    <w:p w14:paraId="3E11FD7B" w14:textId="77777777" w:rsidR="00895E55" w:rsidRPr="00E64FB3" w:rsidRDefault="00895E55" w:rsidP="00895E55">
      <w:pPr>
        <w:spacing w:before="40" w:after="40" w:line="240" w:lineRule="auto"/>
        <w:ind w:firstLine="720"/>
        <w:jc w:val="both"/>
        <w:rPr>
          <w:rFonts w:cs="Times New Roman"/>
          <w:iCs/>
          <w:sz w:val="26"/>
          <w:szCs w:val="26"/>
          <w:shd w:val="clear" w:color="auto" w:fill="FFFFFF"/>
        </w:rPr>
      </w:pPr>
      <w:r w:rsidRPr="00E64FB3">
        <w:rPr>
          <w:rStyle w:val="fontstyle21"/>
          <w:rFonts w:ascii="Times New Roman" w:hAnsi="Times New Roman"/>
          <w:color w:val="auto"/>
          <w:sz w:val="26"/>
          <w:szCs w:val="26"/>
        </w:rPr>
        <w:t xml:space="preserve">- </w:t>
      </w:r>
      <w:r w:rsidRPr="00E64FB3">
        <w:rPr>
          <w:rFonts w:cs="Times New Roman"/>
          <w:iCs/>
          <w:sz w:val="26"/>
          <w:szCs w:val="26"/>
          <w:shd w:val="clear" w:color="auto" w:fill="FFFFFF"/>
        </w:rPr>
        <w:t>Nghị định số </w:t>
      </w:r>
      <w:bookmarkStart w:id="74" w:name="tvpllink_qgmuoaetcy_11"/>
      <w:r w:rsidRPr="00E64FB3">
        <w:rPr>
          <w:rFonts w:cs="Times New Roman"/>
          <w:iCs/>
          <w:sz w:val="26"/>
          <w:szCs w:val="26"/>
          <w:shd w:val="clear" w:color="auto" w:fill="FFFFFF"/>
        </w:rPr>
        <w:fldChar w:fldCharType="begin"/>
      </w:r>
      <w:r w:rsidRPr="00E64FB3">
        <w:rPr>
          <w:rFonts w:cs="Times New Roman"/>
          <w:iCs/>
          <w:sz w:val="26"/>
          <w:szCs w:val="26"/>
          <w:shd w:val="clear" w:color="auto" w:fill="FFFFFF"/>
        </w:rPr>
        <w:instrText xml:space="preserve"> HYPERLINK "https://thuvienphapluat.vn/van-ban/Doanh-nghiep/Nghi-dinh-182-2024-ND-CP-quan-ly-su-dung-Quy-Ho-tro-dau-tu-638056.aspx" \t "_blank" </w:instrText>
      </w:r>
      <w:r w:rsidRPr="00E64FB3">
        <w:rPr>
          <w:rFonts w:cs="Times New Roman"/>
          <w:iCs/>
          <w:sz w:val="26"/>
          <w:szCs w:val="26"/>
          <w:shd w:val="clear" w:color="auto" w:fill="FFFFFF"/>
        </w:rPr>
        <w:fldChar w:fldCharType="separate"/>
      </w:r>
      <w:r w:rsidRPr="00E64FB3">
        <w:rPr>
          <w:rStyle w:val="Hyperlink"/>
          <w:color w:val="auto"/>
          <w:sz w:val="26"/>
          <w:szCs w:val="26"/>
          <w:shd w:val="clear" w:color="auto" w:fill="FFFFFF"/>
        </w:rPr>
        <w:t>182/2024/NĐ-CP</w:t>
      </w:r>
      <w:r w:rsidRPr="00E64FB3">
        <w:rPr>
          <w:rFonts w:cs="Times New Roman"/>
          <w:iCs/>
          <w:sz w:val="26"/>
          <w:szCs w:val="26"/>
          <w:shd w:val="clear" w:color="auto" w:fill="FFFFFF"/>
        </w:rPr>
        <w:fldChar w:fldCharType="end"/>
      </w:r>
      <w:bookmarkEnd w:id="74"/>
      <w:r w:rsidRPr="00E64FB3">
        <w:rPr>
          <w:rFonts w:cs="Times New Roman"/>
          <w:iCs/>
          <w:sz w:val="26"/>
          <w:szCs w:val="26"/>
          <w:shd w:val="clear" w:color="auto" w:fill="FFFFFF"/>
        </w:rPr>
        <w:t> ngày 31 tháng 12 năm 2024 của Chính phủ quy định về thành lập, quản lý và sử dụng Quỹ Hỗ trợ đầu tư;</w:t>
      </w:r>
    </w:p>
    <w:p w14:paraId="217FAAC5" w14:textId="48E49E0E" w:rsidR="00895E55" w:rsidRPr="00430559" w:rsidRDefault="00895E55" w:rsidP="00430559">
      <w:pPr>
        <w:spacing w:before="40" w:after="40" w:line="240" w:lineRule="auto"/>
        <w:ind w:firstLine="720"/>
        <w:jc w:val="both"/>
        <w:rPr>
          <w:sz w:val="26"/>
          <w:szCs w:val="26"/>
        </w:rPr>
      </w:pPr>
      <w:r w:rsidRPr="00E64FB3">
        <w:rPr>
          <w:rFonts w:cs="Times New Roman"/>
          <w:iCs/>
          <w:sz w:val="26"/>
          <w:szCs w:val="26"/>
          <w:shd w:val="clear" w:color="auto" w:fill="FFFFFF"/>
        </w:rPr>
        <w:t>-  Quyết định số 3083/QĐ-BTC ngày 04/8/2025 của Bộ Tài chính về việc công bố thủ tục hành chính mới ban hành trong lĩnh vực hỗ trợ đầu tư thuộc phạm vi chức năng quản lý của Bộ Tài chính</w:t>
      </w:r>
    </w:p>
    <w:p w14:paraId="39C70828" w14:textId="4EC3B54C" w:rsidR="00895E55" w:rsidRDefault="00895E55" w:rsidP="00895E55">
      <w:pPr>
        <w:pStyle w:val="NormalWeb"/>
        <w:shd w:val="clear" w:color="auto" w:fill="FFFFFF"/>
        <w:spacing w:before="120" w:beforeAutospacing="0" w:after="120" w:afterAutospacing="0" w:line="234" w:lineRule="atLeast"/>
        <w:jc w:val="right"/>
        <w:rPr>
          <w:b/>
          <w:bCs/>
          <w:color w:val="000000"/>
          <w:sz w:val="26"/>
          <w:szCs w:val="26"/>
        </w:rPr>
      </w:pPr>
    </w:p>
    <w:p w14:paraId="450F0EC8" w14:textId="6DB6F741" w:rsidR="00175BE1" w:rsidRDefault="00175BE1" w:rsidP="00895E55">
      <w:pPr>
        <w:pStyle w:val="NormalWeb"/>
        <w:shd w:val="clear" w:color="auto" w:fill="FFFFFF"/>
        <w:spacing w:before="120" w:beforeAutospacing="0" w:after="120" w:afterAutospacing="0" w:line="234" w:lineRule="atLeast"/>
        <w:jc w:val="right"/>
        <w:rPr>
          <w:b/>
          <w:bCs/>
          <w:color w:val="000000"/>
          <w:sz w:val="26"/>
          <w:szCs w:val="26"/>
        </w:rPr>
      </w:pPr>
    </w:p>
    <w:p w14:paraId="1F386855" w14:textId="52075820" w:rsidR="00175BE1" w:rsidRDefault="00175BE1" w:rsidP="00895E55">
      <w:pPr>
        <w:pStyle w:val="NormalWeb"/>
        <w:shd w:val="clear" w:color="auto" w:fill="FFFFFF"/>
        <w:spacing w:before="120" w:beforeAutospacing="0" w:after="120" w:afterAutospacing="0" w:line="234" w:lineRule="atLeast"/>
        <w:jc w:val="right"/>
        <w:rPr>
          <w:b/>
          <w:bCs/>
          <w:color w:val="000000"/>
          <w:sz w:val="26"/>
          <w:szCs w:val="26"/>
        </w:rPr>
      </w:pPr>
    </w:p>
    <w:p w14:paraId="7ECC95E5" w14:textId="77777777" w:rsidR="00175BE1" w:rsidRPr="00E64FB3" w:rsidRDefault="00175BE1" w:rsidP="00895E55">
      <w:pPr>
        <w:pStyle w:val="NormalWeb"/>
        <w:shd w:val="clear" w:color="auto" w:fill="FFFFFF"/>
        <w:spacing w:before="120" w:beforeAutospacing="0" w:after="120" w:afterAutospacing="0" w:line="234" w:lineRule="atLeast"/>
        <w:jc w:val="right"/>
        <w:rPr>
          <w:b/>
          <w:bCs/>
          <w:color w:val="000000"/>
          <w:sz w:val="26"/>
          <w:szCs w:val="26"/>
        </w:rPr>
      </w:pPr>
    </w:p>
    <w:p w14:paraId="2390B00A" w14:textId="77777777" w:rsidR="00895E55" w:rsidRPr="00E64FB3" w:rsidRDefault="00895E55" w:rsidP="00895E55">
      <w:pPr>
        <w:pStyle w:val="NormalWeb"/>
        <w:shd w:val="clear" w:color="auto" w:fill="FFFFFF"/>
        <w:spacing w:before="120" w:beforeAutospacing="0" w:after="120" w:afterAutospacing="0" w:line="234" w:lineRule="atLeast"/>
        <w:jc w:val="right"/>
        <w:rPr>
          <w:color w:val="000000"/>
          <w:sz w:val="26"/>
          <w:szCs w:val="26"/>
        </w:rPr>
      </w:pPr>
      <w:r w:rsidRPr="00E64FB3">
        <w:rPr>
          <w:b/>
          <w:bCs/>
          <w:color w:val="000000"/>
          <w:sz w:val="26"/>
          <w:szCs w:val="26"/>
        </w:rPr>
        <w:lastRenderedPageBreak/>
        <w:t>Mẫu số 01/HTĐT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8"/>
        <w:gridCol w:w="5894"/>
      </w:tblGrid>
      <w:tr w:rsidR="00895E55" w:rsidRPr="00E64FB3" w14:paraId="519BE941" w14:textId="77777777" w:rsidTr="00A0467C">
        <w:trPr>
          <w:tblCellSpacing w:w="0" w:type="dxa"/>
        </w:trPr>
        <w:tc>
          <w:tcPr>
            <w:tcW w:w="1850" w:type="pct"/>
            <w:shd w:val="clear" w:color="auto" w:fill="FFFFFF"/>
            <w:hideMark/>
          </w:tcPr>
          <w:p w14:paraId="00BE2A61"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b/>
                <w:bCs/>
                <w:color w:val="000000"/>
                <w:sz w:val="26"/>
                <w:szCs w:val="26"/>
              </w:rPr>
              <w:t>TÊN DOANH NGHIỆP</w:t>
            </w:r>
            <w:r w:rsidRPr="00E64FB3">
              <w:rPr>
                <w:color w:val="000000"/>
                <w:sz w:val="26"/>
                <w:szCs w:val="26"/>
              </w:rPr>
              <w:br/>
            </w:r>
            <w:r w:rsidRPr="00E64FB3">
              <w:rPr>
                <w:b/>
                <w:bCs/>
                <w:color w:val="000000"/>
                <w:sz w:val="26"/>
                <w:szCs w:val="26"/>
              </w:rPr>
              <w:t>-------</w:t>
            </w:r>
          </w:p>
        </w:tc>
        <w:tc>
          <w:tcPr>
            <w:tcW w:w="3100" w:type="pct"/>
            <w:shd w:val="clear" w:color="auto" w:fill="FFFFFF"/>
            <w:hideMark/>
          </w:tcPr>
          <w:p w14:paraId="1A6C8E4D"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b/>
                <w:bCs/>
                <w:color w:val="000000"/>
                <w:sz w:val="26"/>
                <w:szCs w:val="26"/>
              </w:rPr>
              <w:t>CỘNG HÒA XÃ HỘI CHỦ NGHĨA VIỆT NAM</w:t>
            </w:r>
            <w:r w:rsidRPr="00E64FB3">
              <w:rPr>
                <w:b/>
                <w:bCs/>
                <w:color w:val="000000"/>
                <w:sz w:val="26"/>
                <w:szCs w:val="26"/>
              </w:rPr>
              <w:br/>
              <w:t>Độc lập - Tự do - Hạnh phúc</w:t>
            </w:r>
            <w:r w:rsidRPr="00E64FB3">
              <w:rPr>
                <w:color w:val="000000"/>
                <w:sz w:val="26"/>
                <w:szCs w:val="26"/>
              </w:rPr>
              <w:br/>
            </w:r>
            <w:r w:rsidRPr="00E64FB3">
              <w:rPr>
                <w:b/>
                <w:bCs/>
                <w:color w:val="000000"/>
                <w:sz w:val="26"/>
                <w:szCs w:val="26"/>
              </w:rPr>
              <w:t>--------------</w:t>
            </w:r>
          </w:p>
        </w:tc>
      </w:tr>
      <w:tr w:rsidR="00895E55" w:rsidRPr="00E64FB3" w14:paraId="362C4E01" w14:textId="77777777" w:rsidTr="00A0467C">
        <w:trPr>
          <w:tblCellSpacing w:w="0" w:type="dxa"/>
        </w:trPr>
        <w:tc>
          <w:tcPr>
            <w:tcW w:w="1850" w:type="pct"/>
            <w:shd w:val="clear" w:color="auto" w:fill="FFFFFF"/>
            <w:hideMark/>
          </w:tcPr>
          <w:p w14:paraId="65503A51"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color w:val="000000"/>
                <w:sz w:val="26"/>
                <w:szCs w:val="26"/>
              </w:rPr>
              <w:t>(Số hiệu văn bản)</w:t>
            </w:r>
          </w:p>
        </w:tc>
        <w:tc>
          <w:tcPr>
            <w:tcW w:w="3100" w:type="pct"/>
            <w:shd w:val="clear" w:color="auto" w:fill="FFFFFF"/>
            <w:hideMark/>
          </w:tcPr>
          <w:p w14:paraId="51DA1389" w14:textId="77777777" w:rsidR="00895E55" w:rsidRPr="00E64FB3" w:rsidRDefault="00895E55" w:rsidP="00011F9A">
            <w:pPr>
              <w:pStyle w:val="NormalWeb"/>
              <w:spacing w:before="0" w:beforeAutospacing="0" w:after="0" w:afterAutospacing="0" w:line="234" w:lineRule="atLeast"/>
              <w:jc w:val="right"/>
              <w:rPr>
                <w:color w:val="000000"/>
                <w:sz w:val="26"/>
                <w:szCs w:val="26"/>
              </w:rPr>
            </w:pPr>
            <w:r w:rsidRPr="00E64FB3">
              <w:rPr>
                <w:i/>
                <w:iCs/>
                <w:color w:val="000000"/>
                <w:sz w:val="26"/>
                <w:szCs w:val="26"/>
              </w:rPr>
              <w:t>…, ngày … tháng … năm …</w:t>
            </w:r>
          </w:p>
        </w:tc>
      </w:tr>
    </w:tbl>
    <w:p w14:paraId="5CB95108"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 </w:t>
      </w:r>
    </w:p>
    <w:p w14:paraId="4C66837C" w14:textId="77777777" w:rsidR="00895E55" w:rsidRPr="00E64FB3" w:rsidRDefault="00895E55" w:rsidP="00011F9A">
      <w:pPr>
        <w:pStyle w:val="NormalWeb"/>
        <w:shd w:val="clear" w:color="auto" w:fill="FFFFFF"/>
        <w:spacing w:before="0" w:beforeAutospacing="0" w:after="0" w:afterAutospacing="0" w:line="234" w:lineRule="atLeast"/>
        <w:jc w:val="center"/>
        <w:rPr>
          <w:color w:val="000000"/>
          <w:sz w:val="26"/>
          <w:szCs w:val="26"/>
        </w:rPr>
      </w:pPr>
      <w:r w:rsidRPr="00E64FB3">
        <w:rPr>
          <w:b/>
          <w:bCs/>
          <w:color w:val="000000"/>
          <w:sz w:val="26"/>
          <w:szCs w:val="26"/>
        </w:rPr>
        <w:t>VĂN BẢN ĐỀ NGHỊ HỖ TRỢ CHI PHÍ</w:t>
      </w:r>
    </w:p>
    <w:p w14:paraId="13CF1540" w14:textId="77777777" w:rsidR="00895E55" w:rsidRPr="00E64FB3" w:rsidRDefault="00895E55" w:rsidP="00011F9A">
      <w:pPr>
        <w:pStyle w:val="NormalWeb"/>
        <w:shd w:val="clear" w:color="auto" w:fill="FFFFFF"/>
        <w:spacing w:before="0" w:beforeAutospacing="0" w:after="0" w:afterAutospacing="0" w:line="234" w:lineRule="atLeast"/>
        <w:jc w:val="center"/>
        <w:rPr>
          <w:color w:val="000000"/>
          <w:sz w:val="26"/>
          <w:szCs w:val="26"/>
        </w:rPr>
      </w:pPr>
      <w:r w:rsidRPr="00E64FB3">
        <w:rPr>
          <w:i/>
          <w:iCs/>
          <w:color w:val="000000"/>
          <w:sz w:val="26"/>
          <w:szCs w:val="26"/>
        </w:rPr>
        <w:t>(Hỗ trợ theo mục 1 Chương III Nghị định số </w:t>
      </w:r>
      <w:bookmarkStart w:id="75" w:name="tvpllink_qgmuoaetcy_45"/>
      <w:r w:rsidRPr="00E64FB3">
        <w:rPr>
          <w:i/>
          <w:iCs/>
          <w:color w:val="000000"/>
          <w:sz w:val="26"/>
          <w:szCs w:val="26"/>
        </w:rPr>
        <w:fldChar w:fldCharType="begin"/>
      </w:r>
      <w:r w:rsidRPr="00E64FB3">
        <w:rPr>
          <w:i/>
          <w:iCs/>
          <w:color w:val="000000"/>
          <w:sz w:val="26"/>
          <w:szCs w:val="26"/>
        </w:rPr>
        <w:instrText xml:space="preserve"> HYPERLINK "https://thuvienphapluat.vn/van-ban/Doanh-nghiep/Nghi-dinh-182-2024-ND-CP-quan-ly-su-dung-Quy-Ho-tro-dau-tu-638056.aspx" \t "_blank" </w:instrText>
      </w:r>
      <w:r w:rsidRPr="00E64FB3">
        <w:rPr>
          <w:i/>
          <w:iCs/>
          <w:color w:val="000000"/>
          <w:sz w:val="26"/>
          <w:szCs w:val="26"/>
        </w:rPr>
        <w:fldChar w:fldCharType="separate"/>
      </w:r>
      <w:r w:rsidRPr="00E64FB3">
        <w:rPr>
          <w:rStyle w:val="Hyperlink"/>
          <w:color w:val="0E70C3"/>
          <w:sz w:val="26"/>
          <w:szCs w:val="26"/>
        </w:rPr>
        <w:t>182/2024/NĐ-CP</w:t>
      </w:r>
      <w:r w:rsidRPr="00E64FB3">
        <w:rPr>
          <w:i/>
          <w:iCs/>
          <w:color w:val="000000"/>
          <w:sz w:val="26"/>
          <w:szCs w:val="26"/>
        </w:rPr>
        <w:fldChar w:fldCharType="end"/>
      </w:r>
      <w:bookmarkEnd w:id="75"/>
      <w:r w:rsidRPr="00E64FB3">
        <w:rPr>
          <w:i/>
          <w:iCs/>
          <w:color w:val="000000"/>
          <w:sz w:val="26"/>
          <w:szCs w:val="26"/>
        </w:rPr>
        <w:t> ngày 31 tháng 12 năm 2024 của Chính phủ quy định về thành lập, quản lý và sử dụng Quỹ Hỗ trợ đầu tư)</w:t>
      </w:r>
    </w:p>
    <w:p w14:paraId="0A6EECA1" w14:textId="77777777" w:rsidR="00895E55" w:rsidRPr="00E64FB3" w:rsidRDefault="00895E55" w:rsidP="00011F9A">
      <w:pPr>
        <w:pStyle w:val="NormalWeb"/>
        <w:shd w:val="clear" w:color="auto" w:fill="FFFFFF"/>
        <w:spacing w:before="0" w:beforeAutospacing="0" w:after="0" w:afterAutospacing="0" w:line="234" w:lineRule="atLeast"/>
        <w:jc w:val="center"/>
        <w:rPr>
          <w:color w:val="000000"/>
          <w:sz w:val="26"/>
          <w:szCs w:val="26"/>
        </w:rPr>
      </w:pPr>
      <w:r w:rsidRPr="00E64FB3">
        <w:rPr>
          <w:color w:val="000000"/>
          <w:sz w:val="26"/>
          <w:szCs w:val="26"/>
        </w:rPr>
        <w:t>Kính gửi: (Tên cơ quan tiếp nhận hồ sơ).</w:t>
      </w:r>
    </w:p>
    <w:p w14:paraId="5C788EB0" w14:textId="77777777" w:rsidR="00895E55" w:rsidRPr="00E64FB3" w:rsidRDefault="00895E55" w:rsidP="00011F9A">
      <w:pPr>
        <w:pStyle w:val="NormalWeb"/>
        <w:shd w:val="clear" w:color="auto" w:fill="FFFFFF"/>
        <w:spacing w:before="0" w:beforeAutospacing="0" w:after="0" w:afterAutospacing="0" w:line="234" w:lineRule="atLeast"/>
        <w:jc w:val="both"/>
        <w:rPr>
          <w:color w:val="000000"/>
          <w:sz w:val="26"/>
          <w:szCs w:val="26"/>
        </w:rPr>
      </w:pPr>
      <w:r w:rsidRPr="00E64FB3">
        <w:rPr>
          <w:b/>
          <w:bCs/>
          <w:color w:val="000000"/>
          <w:sz w:val="26"/>
          <w:szCs w:val="26"/>
        </w:rPr>
        <w:t>I. Thông tin về đối tượng đề nghị hỗ trợ chi phí</w:t>
      </w:r>
    </w:p>
    <w:p w14:paraId="1806EA9B"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1. Tên doanh nghiệp:...</w:t>
      </w:r>
    </w:p>
    <w:p w14:paraId="5C62E8AA"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2. Mã số doanh nghiệp:...</w:t>
      </w:r>
    </w:p>
    <w:p w14:paraId="5984AFFA"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3. Thông tin dự án đầu tư[1]: Giấy phép đầu tư/Giấy chứng nhận đầu tư/Giấy chứng nhận đăng ký đầu tư/Quyết định chủ trương đầu tư/Quyết định chấp thuận chủ trương đầu tư/Quyết định chấp thuận nhà đầu tư số ... do ... </w:t>
      </w:r>
      <w:r w:rsidRPr="00E64FB3">
        <w:rPr>
          <w:i/>
          <w:iCs/>
          <w:color w:val="000000"/>
          <w:sz w:val="26"/>
          <w:szCs w:val="26"/>
        </w:rPr>
        <w:t>(tên cơ quan cấp)</w:t>
      </w:r>
      <w:r w:rsidRPr="00E64FB3">
        <w:rPr>
          <w:color w:val="000000"/>
          <w:sz w:val="26"/>
          <w:szCs w:val="26"/>
        </w:rPr>
        <w:t> cấp lần đầu ngày: ..., lần điều chỉnh gần nhất trước thời điểm Nghị định này có hiệu lực ngày:../lần điều chỉnh gần nhất </w:t>
      </w:r>
      <w:r w:rsidRPr="00E64FB3">
        <w:rPr>
          <w:i/>
          <w:iCs/>
          <w:color w:val="000000"/>
          <w:sz w:val="26"/>
          <w:szCs w:val="26"/>
        </w:rPr>
        <w:t>(nếu có)</w:t>
      </w:r>
      <w:r w:rsidRPr="00E64FB3">
        <w:rPr>
          <w:color w:val="000000"/>
          <w:sz w:val="26"/>
          <w:szCs w:val="26"/>
        </w:rPr>
        <w:t> ngày:...</w:t>
      </w:r>
    </w:p>
    <w:p w14:paraId="525FEB14"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4. Địa chỉ trụ sở chính:...</w:t>
      </w:r>
    </w:p>
    <w:p w14:paraId="44CA2F43"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5. Địa điểm thực hiện dự án</w:t>
      </w:r>
      <w:r w:rsidRPr="00E64FB3">
        <w:rPr>
          <w:color w:val="000000"/>
          <w:sz w:val="26"/>
          <w:szCs w:val="26"/>
          <w:vertAlign w:val="superscript"/>
        </w:rPr>
        <w:t>1</w:t>
      </w:r>
      <w:r w:rsidRPr="00E64FB3">
        <w:rPr>
          <w:color w:val="000000"/>
          <w:sz w:val="26"/>
          <w:szCs w:val="26"/>
        </w:rPr>
        <w:t>:...</w:t>
      </w:r>
    </w:p>
    <w:p w14:paraId="1B8404BE"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6. Điện thoại: ... Fax: ... Email:... Website: ...</w:t>
      </w:r>
    </w:p>
    <w:p w14:paraId="32B6B9FA"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7. Người đại diện theo pháp luật của doanh nghiệp:...</w:t>
      </w:r>
    </w:p>
    <w:p w14:paraId="27097434"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8. Tên và số tài khoản ngân hàng:...</w:t>
      </w:r>
    </w:p>
    <w:p w14:paraId="30BBB433"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II. Nội dung đề nghị hỗ trợ chi phí</w:t>
      </w:r>
    </w:p>
    <w:p w14:paraId="2BFCE30B"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1. Năm tài chính đề nghị hỗ trợ chi phí:</w:t>
      </w:r>
    </w:p>
    <w:p w14:paraId="1F9EE0A9"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2. Đối tượng được hưởng hỗ trợ chi phí: </w:t>
      </w:r>
      <w:r w:rsidRPr="00E64FB3">
        <w:rPr>
          <w:i/>
          <w:iCs/>
          <w:color w:val="000000"/>
          <w:sz w:val="26"/>
          <w:szCs w:val="26"/>
        </w:rPr>
        <w:t>(Đề nghị đánh dấu </w:t>
      </w:r>
      <w:r w:rsidRPr="00E64FB3">
        <w:rPr>
          <w:color w:val="000000"/>
          <w:sz w:val="26"/>
          <w:szCs w:val="26"/>
        </w:rPr>
        <w:t>(x)</w:t>
      </w:r>
      <w:r w:rsidRPr="00E64FB3">
        <w:rPr>
          <w:i/>
          <w:iCs/>
          <w:color w:val="000000"/>
          <w:sz w:val="26"/>
          <w:szCs w:val="26"/>
        </w:rPr>
        <w:t> vào ô trống thích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15"/>
        <w:gridCol w:w="1997"/>
      </w:tblGrid>
      <w:tr w:rsidR="00895E55" w:rsidRPr="00E64FB3" w14:paraId="4F4481C3" w14:textId="77777777" w:rsidTr="00A0467C">
        <w:trPr>
          <w:tblCellSpacing w:w="0" w:type="dxa"/>
        </w:trPr>
        <w:tc>
          <w:tcPr>
            <w:tcW w:w="3900" w:type="pct"/>
            <w:shd w:val="clear" w:color="auto" w:fill="FFFFFF"/>
            <w:hideMark/>
          </w:tcPr>
          <w:p w14:paraId="2D1D67B2"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Doanh nghiệp công nghệ cao</w:t>
            </w:r>
          </w:p>
        </w:tc>
        <w:tc>
          <w:tcPr>
            <w:tcW w:w="1050" w:type="pct"/>
            <w:shd w:val="clear" w:color="auto" w:fill="FFFFFF"/>
            <w:hideMark/>
          </w:tcPr>
          <w:p w14:paraId="5C1FE942"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w:t>
            </w:r>
          </w:p>
        </w:tc>
      </w:tr>
      <w:tr w:rsidR="00895E55" w:rsidRPr="00E64FB3" w14:paraId="6016D56C" w14:textId="77777777" w:rsidTr="00A0467C">
        <w:trPr>
          <w:tblCellSpacing w:w="0" w:type="dxa"/>
        </w:trPr>
        <w:tc>
          <w:tcPr>
            <w:tcW w:w="3900" w:type="pct"/>
            <w:shd w:val="clear" w:color="auto" w:fill="FFFFFF"/>
            <w:hideMark/>
          </w:tcPr>
          <w:p w14:paraId="1232E830"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Doanh nghiệp có dự án đầu tư sản xuất sản phẩm công nghệ cao</w:t>
            </w:r>
          </w:p>
        </w:tc>
        <w:tc>
          <w:tcPr>
            <w:tcW w:w="1050" w:type="pct"/>
            <w:shd w:val="clear" w:color="auto" w:fill="FFFFFF"/>
            <w:hideMark/>
          </w:tcPr>
          <w:p w14:paraId="460244D1"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w:t>
            </w:r>
          </w:p>
        </w:tc>
      </w:tr>
      <w:tr w:rsidR="00895E55" w:rsidRPr="00E64FB3" w14:paraId="6CD97E72" w14:textId="77777777" w:rsidTr="00A0467C">
        <w:trPr>
          <w:tblCellSpacing w:w="0" w:type="dxa"/>
        </w:trPr>
        <w:tc>
          <w:tcPr>
            <w:tcW w:w="3900" w:type="pct"/>
            <w:shd w:val="clear" w:color="auto" w:fill="FFFFFF"/>
            <w:hideMark/>
          </w:tcPr>
          <w:p w14:paraId="670685B8"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Doanh nghiệp có dự án ứng dụng công nghệ cao</w:t>
            </w:r>
          </w:p>
        </w:tc>
        <w:tc>
          <w:tcPr>
            <w:tcW w:w="1050" w:type="pct"/>
            <w:shd w:val="clear" w:color="auto" w:fill="FFFFFF"/>
            <w:hideMark/>
          </w:tcPr>
          <w:p w14:paraId="0044DCDB"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w:t>
            </w:r>
          </w:p>
        </w:tc>
      </w:tr>
      <w:tr w:rsidR="00895E55" w:rsidRPr="00E64FB3" w14:paraId="3DAD5430" w14:textId="77777777" w:rsidTr="00A0467C">
        <w:trPr>
          <w:tblCellSpacing w:w="0" w:type="dxa"/>
        </w:trPr>
        <w:tc>
          <w:tcPr>
            <w:tcW w:w="3900" w:type="pct"/>
            <w:shd w:val="clear" w:color="auto" w:fill="FFFFFF"/>
            <w:hideMark/>
          </w:tcPr>
          <w:p w14:paraId="6ED4C0CA"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Doanh nghiệp có dự án đầu tư trung tâm nghiên cứu và phát triển</w:t>
            </w:r>
          </w:p>
        </w:tc>
        <w:tc>
          <w:tcPr>
            <w:tcW w:w="1050" w:type="pct"/>
            <w:shd w:val="clear" w:color="auto" w:fill="FFFFFF"/>
            <w:hideMark/>
          </w:tcPr>
          <w:p w14:paraId="72F50AD4"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w:t>
            </w:r>
          </w:p>
        </w:tc>
      </w:tr>
    </w:tbl>
    <w:p w14:paraId="3D8381F1"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3. Hạng mục hỗ trợ chi phí: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9"/>
        <w:gridCol w:w="6830"/>
        <w:gridCol w:w="1803"/>
      </w:tblGrid>
      <w:tr w:rsidR="00895E55" w:rsidRPr="00E64FB3" w14:paraId="5FEEF8DA" w14:textId="77777777" w:rsidTr="00A0467C">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91CBF7B"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b/>
                <w:bCs/>
                <w:color w:val="000000"/>
                <w:sz w:val="26"/>
                <w:szCs w:val="26"/>
              </w:rPr>
              <w:t>STT</w:t>
            </w:r>
          </w:p>
        </w:tc>
        <w:tc>
          <w:tcPr>
            <w:tcW w:w="3600" w:type="pct"/>
            <w:tcBorders>
              <w:top w:val="single" w:sz="8" w:space="0" w:color="auto"/>
              <w:left w:val="nil"/>
              <w:bottom w:val="single" w:sz="8" w:space="0" w:color="auto"/>
              <w:right w:val="single" w:sz="8" w:space="0" w:color="auto"/>
            </w:tcBorders>
            <w:shd w:val="clear" w:color="auto" w:fill="FFFFFF"/>
            <w:vAlign w:val="center"/>
            <w:hideMark/>
          </w:tcPr>
          <w:p w14:paraId="5EEAD615"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b/>
                <w:bCs/>
                <w:color w:val="000000"/>
                <w:sz w:val="26"/>
                <w:szCs w:val="26"/>
              </w:rPr>
              <w:t>Hạng mục hỗ trợ chi phí</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7223BBF7"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b/>
                <w:bCs/>
                <w:color w:val="000000"/>
                <w:sz w:val="26"/>
                <w:szCs w:val="26"/>
              </w:rPr>
              <w:t>Số tiền đề nghị hỗ trợ chi phí</w:t>
            </w:r>
          </w:p>
        </w:tc>
      </w:tr>
      <w:tr w:rsidR="00895E55" w:rsidRPr="00E64FB3" w14:paraId="65C7A31D" w14:textId="77777777" w:rsidTr="00A0467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CDA26D"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color w:val="000000"/>
                <w:sz w:val="26"/>
                <w:szCs w:val="26"/>
              </w:rPr>
              <w:t>1</w:t>
            </w:r>
          </w:p>
        </w:tc>
        <w:tc>
          <w:tcPr>
            <w:tcW w:w="3600" w:type="pct"/>
            <w:tcBorders>
              <w:top w:val="nil"/>
              <w:left w:val="nil"/>
              <w:bottom w:val="single" w:sz="8" w:space="0" w:color="auto"/>
              <w:right w:val="single" w:sz="8" w:space="0" w:color="auto"/>
            </w:tcBorders>
            <w:shd w:val="clear" w:color="auto" w:fill="FFFFFF"/>
            <w:vAlign w:val="center"/>
            <w:hideMark/>
          </w:tcPr>
          <w:p w14:paraId="04DD2AA2"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Hỗ trợ chi phí đào tạo, phát triển nguồn nhân lực</w:t>
            </w:r>
          </w:p>
        </w:tc>
        <w:tc>
          <w:tcPr>
            <w:tcW w:w="950" w:type="pct"/>
            <w:tcBorders>
              <w:top w:val="nil"/>
              <w:left w:val="nil"/>
              <w:bottom w:val="single" w:sz="8" w:space="0" w:color="auto"/>
              <w:right w:val="single" w:sz="8" w:space="0" w:color="auto"/>
            </w:tcBorders>
            <w:shd w:val="clear" w:color="auto" w:fill="FFFFFF"/>
            <w:vAlign w:val="center"/>
            <w:hideMark/>
          </w:tcPr>
          <w:p w14:paraId="33B94638"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 </w:t>
            </w:r>
          </w:p>
        </w:tc>
      </w:tr>
      <w:tr w:rsidR="00895E55" w:rsidRPr="00E64FB3" w14:paraId="71F8FE7E" w14:textId="77777777" w:rsidTr="00A0467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C98865"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color w:val="000000"/>
                <w:sz w:val="26"/>
                <w:szCs w:val="26"/>
              </w:rPr>
              <w:t>2</w:t>
            </w:r>
          </w:p>
        </w:tc>
        <w:tc>
          <w:tcPr>
            <w:tcW w:w="3600" w:type="pct"/>
            <w:tcBorders>
              <w:top w:val="nil"/>
              <w:left w:val="nil"/>
              <w:bottom w:val="single" w:sz="8" w:space="0" w:color="auto"/>
              <w:right w:val="single" w:sz="8" w:space="0" w:color="auto"/>
            </w:tcBorders>
            <w:shd w:val="clear" w:color="auto" w:fill="FFFFFF"/>
            <w:vAlign w:val="center"/>
            <w:hideMark/>
          </w:tcPr>
          <w:p w14:paraId="6C826401"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Hỗ trợ chi phí nghiên cứu và phát triển</w:t>
            </w:r>
          </w:p>
        </w:tc>
        <w:tc>
          <w:tcPr>
            <w:tcW w:w="950" w:type="pct"/>
            <w:tcBorders>
              <w:top w:val="nil"/>
              <w:left w:val="nil"/>
              <w:bottom w:val="single" w:sz="8" w:space="0" w:color="auto"/>
              <w:right w:val="single" w:sz="8" w:space="0" w:color="auto"/>
            </w:tcBorders>
            <w:shd w:val="clear" w:color="auto" w:fill="FFFFFF"/>
            <w:vAlign w:val="center"/>
            <w:hideMark/>
          </w:tcPr>
          <w:p w14:paraId="614367FB"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 </w:t>
            </w:r>
          </w:p>
        </w:tc>
      </w:tr>
      <w:tr w:rsidR="00895E55" w:rsidRPr="00E64FB3" w14:paraId="5684A378" w14:textId="77777777" w:rsidTr="00A0467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4820B4"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color w:val="000000"/>
                <w:sz w:val="26"/>
                <w:szCs w:val="26"/>
              </w:rPr>
              <w:t>3</w:t>
            </w:r>
          </w:p>
        </w:tc>
        <w:tc>
          <w:tcPr>
            <w:tcW w:w="3600" w:type="pct"/>
            <w:tcBorders>
              <w:top w:val="nil"/>
              <w:left w:val="nil"/>
              <w:bottom w:val="single" w:sz="8" w:space="0" w:color="auto"/>
              <w:right w:val="single" w:sz="8" w:space="0" w:color="auto"/>
            </w:tcBorders>
            <w:shd w:val="clear" w:color="auto" w:fill="FFFFFF"/>
            <w:vAlign w:val="center"/>
            <w:hideMark/>
          </w:tcPr>
          <w:p w14:paraId="021BA031"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Hỗ trợ chi phí đầu tư tạo tài sản cố định</w:t>
            </w:r>
          </w:p>
        </w:tc>
        <w:tc>
          <w:tcPr>
            <w:tcW w:w="950" w:type="pct"/>
            <w:tcBorders>
              <w:top w:val="nil"/>
              <w:left w:val="nil"/>
              <w:bottom w:val="single" w:sz="8" w:space="0" w:color="auto"/>
              <w:right w:val="single" w:sz="8" w:space="0" w:color="auto"/>
            </w:tcBorders>
            <w:shd w:val="clear" w:color="auto" w:fill="FFFFFF"/>
            <w:vAlign w:val="center"/>
            <w:hideMark/>
          </w:tcPr>
          <w:p w14:paraId="78DD2295"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 </w:t>
            </w:r>
          </w:p>
        </w:tc>
      </w:tr>
      <w:tr w:rsidR="00895E55" w:rsidRPr="00E64FB3" w14:paraId="48A1570A" w14:textId="77777777" w:rsidTr="00A0467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9800E62"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color w:val="000000"/>
                <w:sz w:val="26"/>
                <w:szCs w:val="26"/>
              </w:rPr>
              <w:t>4</w:t>
            </w:r>
          </w:p>
        </w:tc>
        <w:tc>
          <w:tcPr>
            <w:tcW w:w="3600" w:type="pct"/>
            <w:tcBorders>
              <w:top w:val="nil"/>
              <w:left w:val="nil"/>
              <w:bottom w:val="single" w:sz="8" w:space="0" w:color="auto"/>
              <w:right w:val="single" w:sz="8" w:space="0" w:color="auto"/>
            </w:tcBorders>
            <w:shd w:val="clear" w:color="auto" w:fill="FFFFFF"/>
            <w:vAlign w:val="center"/>
            <w:hideMark/>
          </w:tcPr>
          <w:p w14:paraId="00B48CA3"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Hỗ trợ chi phí sản xuất sản phẩm công nghệ cao</w:t>
            </w:r>
          </w:p>
        </w:tc>
        <w:tc>
          <w:tcPr>
            <w:tcW w:w="950" w:type="pct"/>
            <w:tcBorders>
              <w:top w:val="nil"/>
              <w:left w:val="nil"/>
              <w:bottom w:val="single" w:sz="8" w:space="0" w:color="auto"/>
              <w:right w:val="single" w:sz="8" w:space="0" w:color="auto"/>
            </w:tcBorders>
            <w:shd w:val="clear" w:color="auto" w:fill="FFFFFF"/>
            <w:vAlign w:val="center"/>
            <w:hideMark/>
          </w:tcPr>
          <w:p w14:paraId="2984042F"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 </w:t>
            </w:r>
          </w:p>
        </w:tc>
      </w:tr>
      <w:tr w:rsidR="00895E55" w:rsidRPr="00E64FB3" w14:paraId="24C44F95" w14:textId="77777777" w:rsidTr="00A0467C">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950969"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color w:val="000000"/>
                <w:sz w:val="26"/>
                <w:szCs w:val="26"/>
              </w:rPr>
              <w:t>5</w:t>
            </w:r>
          </w:p>
        </w:tc>
        <w:tc>
          <w:tcPr>
            <w:tcW w:w="3600" w:type="pct"/>
            <w:tcBorders>
              <w:top w:val="nil"/>
              <w:left w:val="nil"/>
              <w:bottom w:val="single" w:sz="8" w:space="0" w:color="auto"/>
              <w:right w:val="single" w:sz="8" w:space="0" w:color="auto"/>
            </w:tcBorders>
            <w:shd w:val="clear" w:color="auto" w:fill="FFFFFF"/>
            <w:vAlign w:val="center"/>
            <w:hideMark/>
          </w:tcPr>
          <w:p w14:paraId="20970386"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Hỗ trợ chi phí đầu tư công trình hạ tầng xã hội</w:t>
            </w:r>
          </w:p>
        </w:tc>
        <w:tc>
          <w:tcPr>
            <w:tcW w:w="950" w:type="pct"/>
            <w:tcBorders>
              <w:top w:val="nil"/>
              <w:left w:val="nil"/>
              <w:bottom w:val="single" w:sz="8" w:space="0" w:color="auto"/>
              <w:right w:val="single" w:sz="8" w:space="0" w:color="auto"/>
            </w:tcBorders>
            <w:shd w:val="clear" w:color="auto" w:fill="FFFFFF"/>
            <w:vAlign w:val="center"/>
            <w:hideMark/>
          </w:tcPr>
          <w:p w14:paraId="5C6EE141"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 </w:t>
            </w:r>
          </w:p>
        </w:tc>
      </w:tr>
      <w:tr w:rsidR="00895E55" w:rsidRPr="00E64FB3" w14:paraId="253924B0" w14:textId="77777777" w:rsidTr="00A0467C">
        <w:trPr>
          <w:tblCellSpacing w:w="0" w:type="dxa"/>
        </w:trPr>
        <w:tc>
          <w:tcPr>
            <w:tcW w:w="4000" w:type="pct"/>
            <w:gridSpan w:val="2"/>
            <w:tcBorders>
              <w:top w:val="nil"/>
              <w:left w:val="single" w:sz="8" w:space="0" w:color="auto"/>
              <w:bottom w:val="single" w:sz="8" w:space="0" w:color="auto"/>
              <w:right w:val="single" w:sz="8" w:space="0" w:color="auto"/>
            </w:tcBorders>
            <w:shd w:val="clear" w:color="auto" w:fill="FFFFFF"/>
            <w:vAlign w:val="center"/>
            <w:hideMark/>
          </w:tcPr>
          <w:p w14:paraId="1A2DE039"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b/>
                <w:bCs/>
                <w:color w:val="000000"/>
                <w:sz w:val="26"/>
                <w:szCs w:val="26"/>
              </w:rPr>
              <w:t>Tổng</w:t>
            </w:r>
          </w:p>
        </w:tc>
        <w:tc>
          <w:tcPr>
            <w:tcW w:w="950" w:type="pct"/>
            <w:tcBorders>
              <w:top w:val="nil"/>
              <w:left w:val="nil"/>
              <w:bottom w:val="single" w:sz="8" w:space="0" w:color="auto"/>
              <w:right w:val="single" w:sz="8" w:space="0" w:color="auto"/>
            </w:tcBorders>
            <w:shd w:val="clear" w:color="auto" w:fill="FFFFFF"/>
            <w:vAlign w:val="center"/>
            <w:hideMark/>
          </w:tcPr>
          <w:p w14:paraId="6CFF9D0E"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 </w:t>
            </w:r>
          </w:p>
        </w:tc>
      </w:tr>
    </w:tbl>
    <w:p w14:paraId="1C413E7E"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III. Giải trình các nội dung thẩm định</w:t>
      </w:r>
    </w:p>
    <w:p w14:paraId="0E07375A"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1. Giải trình về việc đáp ứng các tiêu chí và điều kiện của đối tượng được hưởng hỗ trợ:</w:t>
      </w:r>
      <w:r w:rsidRPr="00E64FB3">
        <w:rPr>
          <w:color w:val="000000"/>
          <w:sz w:val="26"/>
          <w:szCs w:val="26"/>
        </w:rPr>
        <w:t> </w:t>
      </w:r>
      <w:r w:rsidRPr="00E64FB3">
        <w:rPr>
          <w:i/>
          <w:iCs/>
          <w:color w:val="000000"/>
          <w:sz w:val="26"/>
          <w:szCs w:val="26"/>
        </w:rPr>
        <w:t>(Doanh nghiệp giải trình sự phù hợp về đối tượng trong lĩnh vực công nghệ cao, đầu tư trung tâm nghiên cứu phát triển, thỏa mãn các điều kiện về quy mô vốn đầu tư, tiến độ giải ngân, thực trạng tuân thủ các quy định liên quan, ...quy định tại Điều 18 của Nghị định này).</w:t>
      </w:r>
    </w:p>
    <w:p w14:paraId="45E3276D"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2. Giải trình về sự phù hợp với các nguyên tắc áp dụng chính sách hỗ trợ:</w:t>
      </w:r>
      <w:r w:rsidRPr="00E64FB3">
        <w:rPr>
          <w:color w:val="000000"/>
          <w:sz w:val="26"/>
          <w:szCs w:val="26"/>
        </w:rPr>
        <w:t> </w:t>
      </w:r>
      <w:r w:rsidRPr="00E64FB3">
        <w:rPr>
          <w:i/>
          <w:iCs/>
          <w:color w:val="000000"/>
          <w:sz w:val="26"/>
          <w:szCs w:val="26"/>
        </w:rPr>
        <w:t>(Doanh nghiệp giải trình sự phù hợp của đề nghị hỗ trợ cụ thể của doanh nghiệp với các nguyên tắc áp dụng chính sách hỗ trợ quy định tại Điều 3 của Nghị định này).</w:t>
      </w:r>
    </w:p>
    <w:p w14:paraId="366C4F20"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3. Giải trình về việc đáp ứng các điều kiện để xác định mức hỗ trợ chi phí:</w:t>
      </w:r>
      <w:r w:rsidRPr="00E64FB3">
        <w:rPr>
          <w:color w:val="000000"/>
          <w:sz w:val="26"/>
          <w:szCs w:val="26"/>
        </w:rPr>
        <w:t> </w:t>
      </w:r>
      <w:r w:rsidRPr="00E64FB3">
        <w:rPr>
          <w:i/>
          <w:iCs/>
          <w:color w:val="000000"/>
          <w:sz w:val="26"/>
          <w:szCs w:val="26"/>
        </w:rPr>
        <w:t xml:space="preserve">(Doanh nghiệp giải trình sự phù hợp của đề nghị hỗ trợ với mức hỗ trợ và cách tính hỗ trợ quy </w:t>
      </w:r>
      <w:r w:rsidRPr="00E64FB3">
        <w:rPr>
          <w:i/>
          <w:iCs/>
          <w:color w:val="000000"/>
          <w:sz w:val="26"/>
          <w:szCs w:val="26"/>
        </w:rPr>
        <w:lastRenderedPageBreak/>
        <w:t>định tại các Điều 19, 20, 21, 22, 23 của Nghị định này và các căn cứ để xác định mức hỗ trợ gồm chi phí đủ điều kiện, tỷ lệ, số tiền hỗ trợ...).</w:t>
      </w:r>
    </w:p>
    <w:p w14:paraId="74243FE2"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4. Giải trình về sự phù hợp của đề xuất hỗ trợ chi phí với các hạng mục hỗ trợ chi phí quy định tại Nghị định này:</w:t>
      </w:r>
      <w:r w:rsidRPr="00E64FB3">
        <w:rPr>
          <w:color w:val="000000"/>
          <w:sz w:val="26"/>
          <w:szCs w:val="26"/>
        </w:rPr>
        <w:t> </w:t>
      </w:r>
      <w:r w:rsidRPr="00E64FB3">
        <w:rPr>
          <w:i/>
          <w:iCs/>
          <w:color w:val="000000"/>
          <w:sz w:val="26"/>
          <w:szCs w:val="26"/>
        </w:rPr>
        <w:t>(Doanh nghiệp giải trình sự phù hợp của đề nghị hỗ trợ với phạm vi chi phí được hỗ trợ quy định tại các Điều 19, 20, 21, 22, 23 của Nghị định này).</w:t>
      </w:r>
    </w:p>
    <w:p w14:paraId="2DB3C953"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5. Giải trình về tình hình thực hiện cam kết giải ngân vốn đầu tư của dự án:</w:t>
      </w:r>
      <w:r w:rsidRPr="00E64FB3">
        <w:rPr>
          <w:color w:val="000000"/>
          <w:sz w:val="26"/>
          <w:szCs w:val="26"/>
        </w:rPr>
        <w:t> </w:t>
      </w:r>
      <w:r w:rsidRPr="00E64FB3">
        <w:rPr>
          <w:i/>
          <w:iCs/>
          <w:color w:val="000000"/>
          <w:sz w:val="26"/>
          <w:szCs w:val="26"/>
        </w:rPr>
        <w:t>(Doanh nghiệp giải trình về tình hình thực hiện cam kết giải ngân vốn đầu tư phù hợp với quy định tại Điều 18 của Nghị định này).</w:t>
      </w:r>
    </w:p>
    <w:p w14:paraId="653F3151"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6. Giải trình về tình hình sử dụng lao động và tuân thủ quy định về đóng bảo hiểm xã hội cho người lao động; tình hình thực hiện nghĩa vụ thuế của doanh nghiệp:</w:t>
      </w:r>
      <w:r w:rsidRPr="00E64FB3">
        <w:rPr>
          <w:color w:val="000000"/>
          <w:sz w:val="26"/>
          <w:szCs w:val="26"/>
        </w:rPr>
        <w:t> </w:t>
      </w:r>
      <w:r w:rsidRPr="00E64FB3">
        <w:rPr>
          <w:i/>
          <w:iCs/>
          <w:color w:val="000000"/>
          <w:sz w:val="26"/>
          <w:szCs w:val="26"/>
        </w:rPr>
        <w:t>(Doanh nghiệp giải trình việc tình hình sử dụng lao động và việc thực hiện tuân thủ về lao động, bảo hiểm và nghĩa vụ thuế).</w:t>
      </w:r>
    </w:p>
    <w:p w14:paraId="4453EB29"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7. Giải trình về hiệu quả hoạt động sản xuất kinh doanh, hiệu quả kinh tế - xã hội của dự án:</w:t>
      </w:r>
      <w:r w:rsidRPr="00E64FB3">
        <w:rPr>
          <w:color w:val="000000"/>
          <w:sz w:val="26"/>
          <w:szCs w:val="26"/>
        </w:rPr>
        <w:t> </w:t>
      </w:r>
      <w:r w:rsidRPr="00E64FB3">
        <w:rPr>
          <w:i/>
          <w:iCs/>
          <w:color w:val="000000"/>
          <w:sz w:val="26"/>
          <w:szCs w:val="26"/>
        </w:rPr>
        <w:t>(Doanh nghiệp giải trình về hiệu quả hoạt động kinh doanh của doanh nghiệp, dự án; hiệu quả lan tỏa của doanh nghiệp, dự án đối với nền kinh tế và cộng đồng).</w:t>
      </w:r>
    </w:p>
    <w:p w14:paraId="62714B99"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8. Giải trình về tình hình thực hiện các cam kết khác của doanh nghiệp để được hưởng hỗ trợ theo quy định tại Nghị định này:</w:t>
      </w:r>
      <w:r w:rsidRPr="00E64FB3">
        <w:rPr>
          <w:color w:val="000000"/>
          <w:sz w:val="26"/>
          <w:szCs w:val="26"/>
        </w:rPr>
        <w:t> </w:t>
      </w:r>
      <w:r w:rsidRPr="00E64FB3">
        <w:rPr>
          <w:i/>
          <w:iCs/>
          <w:color w:val="000000"/>
          <w:sz w:val="26"/>
          <w:szCs w:val="26"/>
        </w:rPr>
        <w:t>(Doanh nghiệp giải trình về tình hình thực hiện các cam kết khác có liên quan đến đề nghị hỗ trợ của doanh nghiệp theo quy định tại Nghị định này như: cam kết sử dụng nhân lực, cam kết đào tạo kỹ sư, cam kết sử dụng tài sản cố định tăng thêm, ......)</w:t>
      </w:r>
    </w:p>
    <w:p w14:paraId="2F6E2644"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IV. Doanh nghiệp cam kết</w:t>
      </w:r>
    </w:p>
    <w:p w14:paraId="2FBED7F2"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Tự kê khai và chịu trách nhiệm trước pháp luật về tính hợp pháp, chính xác, trung thực của hồ sơ và các văn bản gửi cơ quan nhà nước có thẩm quyền.</w:t>
      </w:r>
    </w:p>
    <w:p w14:paraId="476F1F34"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V. Hồ sơ kèm theo</w:t>
      </w:r>
    </w:p>
    <w:p w14:paraId="0D0CE1E4"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1. Các tài liệu quy định tại Điều 28 Nghị định số </w:t>
      </w:r>
      <w:bookmarkStart w:id="76" w:name="tvpllink_qgmuoaetcy_46"/>
      <w:r w:rsidRPr="00E64FB3">
        <w:rPr>
          <w:color w:val="000000"/>
          <w:sz w:val="26"/>
          <w:szCs w:val="26"/>
        </w:rPr>
        <w:fldChar w:fldCharType="begin"/>
      </w:r>
      <w:r w:rsidRPr="00E64FB3">
        <w:rPr>
          <w:color w:val="000000"/>
          <w:sz w:val="26"/>
          <w:szCs w:val="26"/>
        </w:rPr>
        <w:instrText xml:space="preserve"> HYPERLINK "https://thuvienphapluat.vn/van-ban/Doanh-nghiep/Nghi-dinh-182-2024-ND-CP-quan-ly-su-dung-Quy-Ho-tro-dau-tu-638056.aspx" \t "_blank" </w:instrText>
      </w:r>
      <w:r w:rsidRPr="00E64FB3">
        <w:rPr>
          <w:color w:val="000000"/>
          <w:sz w:val="26"/>
          <w:szCs w:val="26"/>
        </w:rPr>
        <w:fldChar w:fldCharType="separate"/>
      </w:r>
      <w:r w:rsidRPr="00E64FB3">
        <w:rPr>
          <w:rStyle w:val="Hyperlink"/>
          <w:color w:val="0E70C3"/>
          <w:sz w:val="26"/>
          <w:szCs w:val="26"/>
        </w:rPr>
        <w:t>182/2024/NĐ-CP</w:t>
      </w:r>
      <w:r w:rsidRPr="00E64FB3">
        <w:rPr>
          <w:color w:val="000000"/>
          <w:sz w:val="26"/>
          <w:szCs w:val="26"/>
        </w:rPr>
        <w:fldChar w:fldCharType="end"/>
      </w:r>
      <w:bookmarkEnd w:id="76"/>
      <w:r w:rsidRPr="00E64FB3">
        <w:rPr>
          <w:color w:val="000000"/>
          <w:sz w:val="26"/>
          <w:szCs w:val="26"/>
        </w:rPr>
        <w:t>.</w:t>
      </w:r>
    </w:p>
    <w:p w14:paraId="42428CB1"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2. Các hồ sơ liên quan khác </w:t>
      </w:r>
      <w:r w:rsidRPr="00E64FB3">
        <w:rPr>
          <w:i/>
          <w:iCs/>
          <w:color w:val="000000"/>
          <w:sz w:val="26"/>
          <w:szCs w:val="26"/>
        </w:rPr>
        <w:t>(nếu có).</w:t>
      </w:r>
    </w:p>
    <w:p w14:paraId="0E1C4A3B"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6"/>
        <w:gridCol w:w="4706"/>
      </w:tblGrid>
      <w:tr w:rsidR="00895E55" w:rsidRPr="00E64FB3" w14:paraId="596D6E7F" w14:textId="77777777" w:rsidTr="00A0467C">
        <w:trPr>
          <w:tblCellSpacing w:w="0" w:type="dxa"/>
        </w:trPr>
        <w:tc>
          <w:tcPr>
            <w:tcW w:w="2500" w:type="pct"/>
            <w:shd w:val="clear" w:color="auto" w:fill="FFFFFF"/>
            <w:hideMark/>
          </w:tcPr>
          <w:p w14:paraId="6E586A6F" w14:textId="77777777" w:rsidR="00895E55" w:rsidRPr="00E64FB3" w:rsidRDefault="00895E55" w:rsidP="00011F9A">
            <w:pPr>
              <w:pStyle w:val="NormalWeb"/>
              <w:spacing w:before="0" w:beforeAutospacing="0" w:after="0" w:afterAutospacing="0" w:line="234" w:lineRule="atLeast"/>
              <w:rPr>
                <w:color w:val="000000"/>
                <w:sz w:val="26"/>
                <w:szCs w:val="26"/>
              </w:rPr>
            </w:pPr>
            <w:r w:rsidRPr="00E64FB3">
              <w:rPr>
                <w:color w:val="000000"/>
                <w:sz w:val="26"/>
                <w:szCs w:val="26"/>
              </w:rPr>
              <w:t> </w:t>
            </w:r>
          </w:p>
        </w:tc>
        <w:tc>
          <w:tcPr>
            <w:tcW w:w="2500" w:type="pct"/>
            <w:shd w:val="clear" w:color="auto" w:fill="FFFFFF"/>
            <w:hideMark/>
          </w:tcPr>
          <w:p w14:paraId="50F81C95" w14:textId="77777777" w:rsidR="00895E55" w:rsidRPr="00E64FB3" w:rsidRDefault="00895E55" w:rsidP="00011F9A">
            <w:pPr>
              <w:pStyle w:val="NormalWeb"/>
              <w:spacing w:before="0" w:beforeAutospacing="0" w:after="0" w:afterAutospacing="0" w:line="234" w:lineRule="atLeast"/>
              <w:jc w:val="center"/>
              <w:rPr>
                <w:color w:val="000000"/>
                <w:sz w:val="26"/>
                <w:szCs w:val="26"/>
              </w:rPr>
            </w:pPr>
            <w:r w:rsidRPr="00E64FB3">
              <w:rPr>
                <w:b/>
                <w:bCs/>
                <w:color w:val="000000"/>
                <w:sz w:val="26"/>
                <w:szCs w:val="26"/>
              </w:rPr>
              <w:t>ĐẠI DIỆN DOANH NGHIỆP</w:t>
            </w:r>
            <w:r w:rsidRPr="00E64FB3">
              <w:rPr>
                <w:color w:val="000000"/>
                <w:sz w:val="26"/>
                <w:szCs w:val="26"/>
              </w:rPr>
              <w:br/>
            </w:r>
            <w:r w:rsidRPr="00E64FB3">
              <w:rPr>
                <w:i/>
                <w:iCs/>
                <w:color w:val="000000"/>
                <w:sz w:val="26"/>
                <w:szCs w:val="26"/>
              </w:rPr>
              <w:t>(Ký, ghi họ tên và đóng dấu (nếu có))</w:t>
            </w:r>
          </w:p>
        </w:tc>
      </w:tr>
    </w:tbl>
    <w:p w14:paraId="5634ED54" w14:textId="77777777" w:rsidR="00895E55" w:rsidRPr="00E64FB3" w:rsidRDefault="00895E55" w:rsidP="00011F9A">
      <w:pPr>
        <w:pStyle w:val="NormalWeb"/>
        <w:shd w:val="clear" w:color="auto" w:fill="FFFFFF"/>
        <w:spacing w:before="0" w:beforeAutospacing="0" w:after="0" w:afterAutospacing="0" w:line="234" w:lineRule="atLeast"/>
        <w:jc w:val="both"/>
        <w:rPr>
          <w:color w:val="000000"/>
          <w:sz w:val="26"/>
          <w:szCs w:val="26"/>
        </w:rPr>
      </w:pPr>
      <w:r w:rsidRPr="00E64FB3">
        <w:rPr>
          <w:color w:val="000000"/>
          <w:sz w:val="26"/>
          <w:szCs w:val="26"/>
          <w:vertAlign w:val="superscript"/>
        </w:rPr>
        <w:t>_________________________</w:t>
      </w:r>
    </w:p>
    <w:p w14:paraId="47819EA2" w14:textId="77777777" w:rsidR="00895E55" w:rsidRPr="00E64FB3" w:rsidRDefault="00895E55" w:rsidP="00011F9A">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1. Doanh nghiệp kê khai thông tin và bản sao tương ứng với các trường hợp được quy định tại Điều 18 Nghị định số </w:t>
      </w:r>
      <w:bookmarkStart w:id="77" w:name="tvpllink_qgmuoaetcy_47"/>
      <w:r w:rsidRPr="00E64FB3">
        <w:rPr>
          <w:color w:val="000000"/>
          <w:sz w:val="26"/>
          <w:szCs w:val="26"/>
        </w:rPr>
        <w:fldChar w:fldCharType="begin"/>
      </w:r>
      <w:r w:rsidRPr="00E64FB3">
        <w:rPr>
          <w:color w:val="000000"/>
          <w:sz w:val="26"/>
          <w:szCs w:val="26"/>
        </w:rPr>
        <w:instrText xml:space="preserve"> HYPERLINK "https://thuvienphapluat.vn/van-ban/Doanh-nghiep/Nghi-dinh-182-2024-ND-CP-quan-ly-su-dung-Quy-Ho-tro-dau-tu-638056.aspx" \t "_blank" </w:instrText>
      </w:r>
      <w:r w:rsidRPr="00E64FB3">
        <w:rPr>
          <w:color w:val="000000"/>
          <w:sz w:val="26"/>
          <w:szCs w:val="26"/>
        </w:rPr>
        <w:fldChar w:fldCharType="separate"/>
      </w:r>
      <w:r w:rsidRPr="00E64FB3">
        <w:rPr>
          <w:rStyle w:val="Hyperlink"/>
          <w:color w:val="0E70C3"/>
          <w:sz w:val="26"/>
          <w:szCs w:val="26"/>
        </w:rPr>
        <w:t>182/2024/NĐ-CP</w:t>
      </w:r>
      <w:r w:rsidRPr="00E64FB3">
        <w:rPr>
          <w:color w:val="000000"/>
          <w:sz w:val="26"/>
          <w:szCs w:val="26"/>
        </w:rPr>
        <w:fldChar w:fldCharType="end"/>
      </w:r>
      <w:bookmarkEnd w:id="77"/>
      <w:r w:rsidRPr="00E64FB3">
        <w:rPr>
          <w:color w:val="000000"/>
          <w:sz w:val="26"/>
          <w:szCs w:val="26"/>
        </w:rPr>
        <w:t>.</w:t>
      </w:r>
    </w:p>
    <w:p w14:paraId="52AF9500"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i/>
          <w:iCs/>
          <w:color w:val="000000"/>
          <w:sz w:val="26"/>
          <w:szCs w:val="26"/>
        </w:rPr>
        <w:t>[1] Dự án đầu tư đề nghị được hưởng hỗ trợ chi phí.</w:t>
      </w:r>
    </w:p>
    <w:p w14:paraId="34F40D46"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 </w:t>
      </w:r>
    </w:p>
    <w:p w14:paraId="11ADFBF7" w14:textId="77777777" w:rsidR="00895E55" w:rsidRPr="00E64FB3" w:rsidRDefault="00895E55" w:rsidP="00430559">
      <w:pPr>
        <w:pStyle w:val="NormalWeb"/>
        <w:shd w:val="clear" w:color="auto" w:fill="FFFFFF"/>
        <w:spacing w:before="0" w:beforeAutospacing="0" w:after="0" w:afterAutospacing="0" w:line="234" w:lineRule="atLeast"/>
        <w:jc w:val="right"/>
        <w:rPr>
          <w:color w:val="000000"/>
          <w:sz w:val="26"/>
          <w:szCs w:val="26"/>
        </w:rPr>
      </w:pPr>
      <w:r w:rsidRPr="00E64FB3">
        <w:rPr>
          <w:b/>
          <w:bCs/>
          <w:color w:val="000000"/>
          <w:sz w:val="26"/>
          <w:szCs w:val="26"/>
        </w:rPr>
        <w:t>Mẫu số 03/HTĐT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8"/>
        <w:gridCol w:w="5894"/>
      </w:tblGrid>
      <w:tr w:rsidR="00895E55" w:rsidRPr="00E64FB3" w14:paraId="525F8DFF" w14:textId="77777777" w:rsidTr="00A0467C">
        <w:trPr>
          <w:tblCellSpacing w:w="0" w:type="dxa"/>
        </w:trPr>
        <w:tc>
          <w:tcPr>
            <w:tcW w:w="1850" w:type="pct"/>
            <w:shd w:val="clear" w:color="auto" w:fill="FFFFFF"/>
            <w:hideMark/>
          </w:tcPr>
          <w:p w14:paraId="5AA7FBC9" w14:textId="77777777" w:rsidR="00895E55" w:rsidRPr="00E64FB3" w:rsidRDefault="00895E55" w:rsidP="00430559">
            <w:pPr>
              <w:pStyle w:val="NormalWeb"/>
              <w:spacing w:before="0" w:beforeAutospacing="0" w:after="0" w:afterAutospacing="0" w:line="234" w:lineRule="atLeast"/>
              <w:jc w:val="center"/>
              <w:rPr>
                <w:color w:val="000000"/>
                <w:sz w:val="26"/>
                <w:szCs w:val="26"/>
              </w:rPr>
            </w:pPr>
            <w:r w:rsidRPr="00E64FB3">
              <w:rPr>
                <w:b/>
                <w:bCs/>
                <w:color w:val="000000"/>
                <w:sz w:val="26"/>
                <w:szCs w:val="26"/>
              </w:rPr>
              <w:t>TÊN DOANH NGHIỆP</w:t>
            </w:r>
            <w:r w:rsidRPr="00E64FB3">
              <w:rPr>
                <w:color w:val="000000"/>
                <w:sz w:val="26"/>
                <w:szCs w:val="26"/>
              </w:rPr>
              <w:br/>
            </w:r>
            <w:r w:rsidRPr="00E64FB3">
              <w:rPr>
                <w:b/>
                <w:bCs/>
                <w:color w:val="000000"/>
                <w:sz w:val="26"/>
                <w:szCs w:val="26"/>
              </w:rPr>
              <w:t>-------</w:t>
            </w:r>
          </w:p>
        </w:tc>
        <w:tc>
          <w:tcPr>
            <w:tcW w:w="3100" w:type="pct"/>
            <w:shd w:val="clear" w:color="auto" w:fill="FFFFFF"/>
            <w:hideMark/>
          </w:tcPr>
          <w:p w14:paraId="79732BAD" w14:textId="77777777" w:rsidR="00895E55" w:rsidRPr="00E64FB3" w:rsidRDefault="00895E55" w:rsidP="00430559">
            <w:pPr>
              <w:pStyle w:val="NormalWeb"/>
              <w:spacing w:before="0" w:beforeAutospacing="0" w:after="0" w:afterAutospacing="0" w:line="234" w:lineRule="atLeast"/>
              <w:jc w:val="center"/>
              <w:rPr>
                <w:color w:val="000000"/>
                <w:sz w:val="26"/>
                <w:szCs w:val="26"/>
              </w:rPr>
            </w:pPr>
            <w:r w:rsidRPr="00E64FB3">
              <w:rPr>
                <w:b/>
                <w:bCs/>
                <w:color w:val="000000"/>
                <w:sz w:val="26"/>
                <w:szCs w:val="26"/>
              </w:rPr>
              <w:t>CỘNG HÒA XÃ HỘI CHỦ NGHĨA VIỆT NAM</w:t>
            </w:r>
            <w:r w:rsidRPr="00E64FB3">
              <w:rPr>
                <w:b/>
                <w:bCs/>
                <w:color w:val="000000"/>
                <w:sz w:val="26"/>
                <w:szCs w:val="26"/>
              </w:rPr>
              <w:br/>
              <w:t>Độc lập - Tự do - Hạnh phúc</w:t>
            </w:r>
            <w:r w:rsidRPr="00E64FB3">
              <w:rPr>
                <w:color w:val="000000"/>
                <w:sz w:val="26"/>
                <w:szCs w:val="26"/>
              </w:rPr>
              <w:br/>
            </w:r>
            <w:r w:rsidRPr="00E64FB3">
              <w:rPr>
                <w:b/>
                <w:bCs/>
                <w:color w:val="000000"/>
                <w:sz w:val="26"/>
                <w:szCs w:val="26"/>
              </w:rPr>
              <w:t>--------------</w:t>
            </w:r>
          </w:p>
        </w:tc>
      </w:tr>
      <w:tr w:rsidR="00895E55" w:rsidRPr="00E64FB3" w14:paraId="6632AF04" w14:textId="77777777" w:rsidTr="00A0467C">
        <w:trPr>
          <w:tblCellSpacing w:w="0" w:type="dxa"/>
        </w:trPr>
        <w:tc>
          <w:tcPr>
            <w:tcW w:w="1850" w:type="pct"/>
            <w:shd w:val="clear" w:color="auto" w:fill="FFFFFF"/>
            <w:hideMark/>
          </w:tcPr>
          <w:p w14:paraId="36D75D1C" w14:textId="77777777" w:rsidR="00895E55" w:rsidRPr="00E64FB3" w:rsidRDefault="00895E55" w:rsidP="00430559">
            <w:pPr>
              <w:pStyle w:val="NormalWeb"/>
              <w:spacing w:before="0" w:beforeAutospacing="0" w:after="0" w:afterAutospacing="0" w:line="234" w:lineRule="atLeast"/>
              <w:jc w:val="center"/>
              <w:rPr>
                <w:color w:val="000000"/>
                <w:sz w:val="26"/>
                <w:szCs w:val="26"/>
              </w:rPr>
            </w:pPr>
            <w:r w:rsidRPr="00E64FB3">
              <w:rPr>
                <w:color w:val="000000"/>
                <w:sz w:val="26"/>
                <w:szCs w:val="26"/>
              </w:rPr>
              <w:t>(Số hiệu văn bản)</w:t>
            </w:r>
          </w:p>
        </w:tc>
        <w:tc>
          <w:tcPr>
            <w:tcW w:w="3100" w:type="pct"/>
            <w:shd w:val="clear" w:color="auto" w:fill="FFFFFF"/>
            <w:hideMark/>
          </w:tcPr>
          <w:p w14:paraId="7F1BBD1B" w14:textId="77777777" w:rsidR="00895E55" w:rsidRPr="00E64FB3" w:rsidRDefault="00895E55" w:rsidP="00430559">
            <w:pPr>
              <w:pStyle w:val="NormalWeb"/>
              <w:spacing w:before="0" w:beforeAutospacing="0" w:after="0" w:afterAutospacing="0" w:line="234" w:lineRule="atLeast"/>
              <w:jc w:val="right"/>
              <w:rPr>
                <w:color w:val="000000"/>
                <w:sz w:val="26"/>
                <w:szCs w:val="26"/>
              </w:rPr>
            </w:pPr>
            <w:r w:rsidRPr="00E64FB3">
              <w:rPr>
                <w:i/>
                <w:iCs/>
                <w:color w:val="000000"/>
                <w:sz w:val="26"/>
                <w:szCs w:val="26"/>
              </w:rPr>
              <w:t>..., ngày ... tháng ... năm ...</w:t>
            </w:r>
          </w:p>
        </w:tc>
      </w:tr>
    </w:tbl>
    <w:p w14:paraId="4171102F" w14:textId="77777777" w:rsidR="00895E55" w:rsidRPr="00E64FB3" w:rsidRDefault="00895E55" w:rsidP="00430559">
      <w:pPr>
        <w:pStyle w:val="NormalWeb"/>
        <w:shd w:val="clear" w:color="auto" w:fill="FFFFFF"/>
        <w:spacing w:before="0" w:beforeAutospacing="0" w:after="0" w:afterAutospacing="0" w:line="234" w:lineRule="atLeast"/>
        <w:jc w:val="center"/>
        <w:rPr>
          <w:color w:val="000000"/>
          <w:sz w:val="26"/>
          <w:szCs w:val="26"/>
        </w:rPr>
      </w:pPr>
      <w:r w:rsidRPr="00E64FB3">
        <w:rPr>
          <w:b/>
          <w:bCs/>
          <w:color w:val="000000"/>
          <w:sz w:val="26"/>
          <w:szCs w:val="26"/>
        </w:rPr>
        <w:t> </w:t>
      </w:r>
    </w:p>
    <w:p w14:paraId="2986ABD9" w14:textId="77777777" w:rsidR="00895E55" w:rsidRPr="00E64FB3" w:rsidRDefault="00895E55" w:rsidP="00430559">
      <w:pPr>
        <w:pStyle w:val="NormalWeb"/>
        <w:shd w:val="clear" w:color="auto" w:fill="FFFFFF"/>
        <w:spacing w:before="0" w:beforeAutospacing="0" w:after="0" w:afterAutospacing="0" w:line="234" w:lineRule="atLeast"/>
        <w:jc w:val="center"/>
        <w:rPr>
          <w:color w:val="000000"/>
          <w:sz w:val="26"/>
          <w:szCs w:val="26"/>
        </w:rPr>
      </w:pPr>
      <w:r w:rsidRPr="00E64FB3">
        <w:rPr>
          <w:b/>
          <w:bCs/>
          <w:color w:val="000000"/>
          <w:sz w:val="26"/>
          <w:szCs w:val="26"/>
        </w:rPr>
        <w:t>VĂN BẢN CAM KẾT</w:t>
      </w:r>
    </w:p>
    <w:p w14:paraId="2E7B7654" w14:textId="77777777" w:rsidR="00895E55" w:rsidRPr="00E64FB3" w:rsidRDefault="00895E55" w:rsidP="00430559">
      <w:pPr>
        <w:pStyle w:val="NormalWeb"/>
        <w:shd w:val="clear" w:color="auto" w:fill="FFFFFF"/>
        <w:spacing w:before="0" w:beforeAutospacing="0" w:after="0" w:afterAutospacing="0" w:line="234" w:lineRule="atLeast"/>
        <w:jc w:val="center"/>
        <w:rPr>
          <w:color w:val="000000"/>
          <w:sz w:val="26"/>
          <w:szCs w:val="26"/>
        </w:rPr>
      </w:pPr>
      <w:r w:rsidRPr="00E64FB3">
        <w:rPr>
          <w:i/>
          <w:iCs/>
          <w:color w:val="000000"/>
          <w:sz w:val="26"/>
          <w:szCs w:val="26"/>
        </w:rPr>
        <w:t>(Cam kết theo mục 1 chương III Nghị định số </w:t>
      </w:r>
      <w:bookmarkStart w:id="78" w:name="tvpllink_qgmuoaetcy_48"/>
      <w:r w:rsidRPr="00E64FB3">
        <w:rPr>
          <w:i/>
          <w:iCs/>
          <w:color w:val="000000"/>
          <w:sz w:val="26"/>
          <w:szCs w:val="26"/>
        </w:rPr>
        <w:fldChar w:fldCharType="begin"/>
      </w:r>
      <w:r w:rsidRPr="00E64FB3">
        <w:rPr>
          <w:i/>
          <w:iCs/>
          <w:color w:val="000000"/>
          <w:sz w:val="26"/>
          <w:szCs w:val="26"/>
        </w:rPr>
        <w:instrText xml:space="preserve"> HYPERLINK "https://thuvienphapluat.vn/van-ban/Doanh-nghiep/Nghi-dinh-182-2024-ND-CP-quan-ly-su-dung-Quy-Ho-tro-dau-tu-638056.aspx" \t "_blank" </w:instrText>
      </w:r>
      <w:r w:rsidRPr="00E64FB3">
        <w:rPr>
          <w:i/>
          <w:iCs/>
          <w:color w:val="000000"/>
          <w:sz w:val="26"/>
          <w:szCs w:val="26"/>
        </w:rPr>
        <w:fldChar w:fldCharType="separate"/>
      </w:r>
      <w:r w:rsidRPr="00E64FB3">
        <w:rPr>
          <w:rStyle w:val="Hyperlink"/>
          <w:color w:val="0E70C3"/>
          <w:sz w:val="26"/>
          <w:szCs w:val="26"/>
        </w:rPr>
        <w:t>182/2024/NĐ-CP</w:t>
      </w:r>
      <w:r w:rsidRPr="00E64FB3">
        <w:rPr>
          <w:i/>
          <w:iCs/>
          <w:color w:val="000000"/>
          <w:sz w:val="26"/>
          <w:szCs w:val="26"/>
        </w:rPr>
        <w:fldChar w:fldCharType="end"/>
      </w:r>
      <w:bookmarkEnd w:id="78"/>
      <w:r w:rsidRPr="00E64FB3">
        <w:rPr>
          <w:i/>
          <w:iCs/>
          <w:color w:val="000000"/>
          <w:sz w:val="26"/>
          <w:szCs w:val="26"/>
        </w:rPr>
        <w:t> ngày 31 tháng 12 năm 2024 của Chính phủ quy định về thành lập, quản lý và sử dụng Quỹ Hỗ trợ đầu tư)</w:t>
      </w:r>
    </w:p>
    <w:p w14:paraId="51774DD4" w14:textId="77777777" w:rsidR="00895E55" w:rsidRPr="00E64FB3" w:rsidRDefault="00895E55" w:rsidP="00430559">
      <w:pPr>
        <w:pStyle w:val="NormalWeb"/>
        <w:shd w:val="clear" w:color="auto" w:fill="FFFFFF"/>
        <w:spacing w:before="0" w:beforeAutospacing="0" w:after="0" w:afterAutospacing="0" w:line="234" w:lineRule="atLeast"/>
        <w:jc w:val="center"/>
        <w:rPr>
          <w:color w:val="000000"/>
          <w:sz w:val="26"/>
          <w:szCs w:val="26"/>
        </w:rPr>
      </w:pPr>
      <w:r w:rsidRPr="00E64FB3">
        <w:rPr>
          <w:color w:val="000000"/>
          <w:sz w:val="26"/>
          <w:szCs w:val="26"/>
        </w:rPr>
        <w:t>Kính gửi: (Tên cơ quan tiếp nhận hồ sơ)</w:t>
      </w:r>
    </w:p>
    <w:p w14:paraId="68F1ABA2"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I. Thông tin về đối tượng đề nghị hỗ trợ chi phí</w:t>
      </w:r>
    </w:p>
    <w:p w14:paraId="1A525C17"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1. Tên doanh nghiệp:...</w:t>
      </w:r>
    </w:p>
    <w:p w14:paraId="64A3A9F5"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2. Mã số doanh nghiệp:...</w:t>
      </w:r>
    </w:p>
    <w:p w14:paraId="75BC0068"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3. Địa chỉ trụ sở chính: ...</w:t>
      </w:r>
    </w:p>
    <w:p w14:paraId="48687EE8"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4. Điện thoại: ... Fax: ... Email: ... Website: ...</w:t>
      </w:r>
    </w:p>
    <w:p w14:paraId="6BD95E20"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lastRenderedPageBreak/>
        <w:t>5. Người đại diện theo pháp luật của doanh nghiệp:...</w:t>
      </w:r>
    </w:p>
    <w:p w14:paraId="0CFCD548"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6. Thông tin dự án đầu tư</w:t>
      </w:r>
      <w:r w:rsidRPr="00E64FB3">
        <w:rPr>
          <w:color w:val="000000"/>
          <w:sz w:val="26"/>
          <w:szCs w:val="26"/>
          <w:vertAlign w:val="superscript"/>
        </w:rPr>
        <w:t>1</w:t>
      </w:r>
      <w:r w:rsidRPr="00E64FB3">
        <w:rPr>
          <w:color w:val="000000"/>
          <w:sz w:val="26"/>
          <w:szCs w:val="26"/>
        </w:rPr>
        <w:t>: Giấy phép đầu tư/Giấy chứng nhận đầu tư/Giấy chứng nhận đăng ký đầu tư/Quyết định chủ trương đầu tư/Quyết định chấp thuận chủ trương đầu tư/Quyết định chấp thuận nhà đầu tư số ... do ... </w:t>
      </w:r>
      <w:r w:rsidRPr="00E64FB3">
        <w:rPr>
          <w:i/>
          <w:iCs/>
          <w:color w:val="000000"/>
          <w:sz w:val="26"/>
          <w:szCs w:val="26"/>
        </w:rPr>
        <w:t>(tên cơ quan cấp)</w:t>
      </w:r>
      <w:r w:rsidRPr="00E64FB3">
        <w:rPr>
          <w:color w:val="000000"/>
          <w:sz w:val="26"/>
          <w:szCs w:val="26"/>
        </w:rPr>
        <w:t> cấp lần đầu ngày: ..., lần điều chỉnh gần nhất trước thời điểm Nghị định này có hiệu lực ngày:../lần điều chỉnh gần nhất </w:t>
      </w:r>
      <w:r w:rsidRPr="00E64FB3">
        <w:rPr>
          <w:i/>
          <w:iCs/>
          <w:color w:val="000000"/>
          <w:sz w:val="26"/>
          <w:szCs w:val="26"/>
        </w:rPr>
        <w:t>(nếu có)</w:t>
      </w:r>
      <w:r w:rsidRPr="00E64FB3">
        <w:rPr>
          <w:color w:val="000000"/>
          <w:sz w:val="26"/>
          <w:szCs w:val="26"/>
        </w:rPr>
        <w:t> ngày: ...</w:t>
      </w:r>
    </w:p>
    <w:p w14:paraId="5A8EF51C"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b/>
          <w:bCs/>
          <w:color w:val="000000"/>
          <w:sz w:val="26"/>
          <w:szCs w:val="26"/>
        </w:rPr>
        <w:t>II. Nội dung cam kết</w:t>
      </w:r>
    </w:p>
    <w:p w14:paraId="395E17BA"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Doanh nghiệp cam kết:</w:t>
      </w:r>
    </w:p>
    <w:p w14:paraId="69C10B44"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1. Tự kê khai và chịu trách nhiệm trước pháp luật về tính hợp pháp, chính xác, trung thực của thông tin, hồ sơ và các văn bản gửi cơ quan nhà nước có thẩm quyền.</w:t>
      </w:r>
    </w:p>
    <w:p w14:paraId="2DDA2198"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2. Thực hiện đúng các cam kết sau khi nhận hỗ trợ trong quá trình triển khai dự án.</w:t>
      </w:r>
    </w:p>
    <w:p w14:paraId="2447A1A8"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3. Cung cấp kịp thời, đầy đủ, chính xác, trung thực các thông tin và tài liệu bổ sung theo yêu cầu của cơ quan/tổ chức có thẩm quyền theo quy định tại Nghị định.</w:t>
      </w:r>
    </w:p>
    <w:p w14:paraId="6B1170E9"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4. Phối hợp, hợp tác với các cơ quan có chức năng thực hiện kiểm tra việc tuân thủ được quy định tại Điều 42 của Nghị định số </w:t>
      </w:r>
      <w:bookmarkStart w:id="79" w:name="tvpllink_qgmuoaetcy_49"/>
      <w:r w:rsidRPr="00E64FB3">
        <w:rPr>
          <w:color w:val="000000"/>
          <w:sz w:val="26"/>
          <w:szCs w:val="26"/>
        </w:rPr>
        <w:fldChar w:fldCharType="begin"/>
      </w:r>
      <w:r w:rsidRPr="00E64FB3">
        <w:rPr>
          <w:color w:val="000000"/>
          <w:sz w:val="26"/>
          <w:szCs w:val="26"/>
        </w:rPr>
        <w:instrText xml:space="preserve"> HYPERLINK "https://thuvienphapluat.vn/van-ban/Doanh-nghiep/Nghi-dinh-182-2024-ND-CP-quan-ly-su-dung-Quy-Ho-tro-dau-tu-638056.aspx" \t "_blank" </w:instrText>
      </w:r>
      <w:r w:rsidRPr="00E64FB3">
        <w:rPr>
          <w:color w:val="000000"/>
          <w:sz w:val="26"/>
          <w:szCs w:val="26"/>
        </w:rPr>
        <w:fldChar w:fldCharType="separate"/>
      </w:r>
      <w:r w:rsidRPr="00E64FB3">
        <w:rPr>
          <w:rStyle w:val="Hyperlink"/>
          <w:color w:val="0E70C3"/>
          <w:sz w:val="26"/>
          <w:szCs w:val="26"/>
        </w:rPr>
        <w:t>182/2024/NĐ-CP</w:t>
      </w:r>
      <w:r w:rsidRPr="00E64FB3">
        <w:rPr>
          <w:color w:val="000000"/>
          <w:sz w:val="26"/>
          <w:szCs w:val="26"/>
        </w:rPr>
        <w:fldChar w:fldCharType="end"/>
      </w:r>
      <w:bookmarkEnd w:id="79"/>
      <w:r w:rsidRPr="00E64FB3">
        <w:rPr>
          <w:color w:val="000000"/>
          <w:sz w:val="26"/>
          <w:szCs w:val="26"/>
        </w:rPr>
        <w:t>.</w:t>
      </w:r>
    </w:p>
    <w:p w14:paraId="17259468"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5. Hoàn trả khoản hỗ trợ chi phí và các khoản tiền khác (nếu có) theo quy định tại Điều 4 của Nghị định số </w:t>
      </w:r>
      <w:bookmarkStart w:id="80" w:name="tvpllink_qgmuoaetcy_50"/>
      <w:r w:rsidRPr="00E64FB3">
        <w:rPr>
          <w:color w:val="000000"/>
          <w:sz w:val="26"/>
          <w:szCs w:val="26"/>
        </w:rPr>
        <w:fldChar w:fldCharType="begin"/>
      </w:r>
      <w:r w:rsidRPr="00E64FB3">
        <w:rPr>
          <w:color w:val="000000"/>
          <w:sz w:val="26"/>
          <w:szCs w:val="26"/>
        </w:rPr>
        <w:instrText xml:space="preserve"> HYPERLINK "https://thuvienphapluat.vn/van-ban/Doanh-nghiep/Nghi-dinh-182-2024-ND-CP-quan-ly-su-dung-Quy-Ho-tro-dau-tu-638056.aspx" \t "_blank" </w:instrText>
      </w:r>
      <w:r w:rsidRPr="00E64FB3">
        <w:rPr>
          <w:color w:val="000000"/>
          <w:sz w:val="26"/>
          <w:szCs w:val="26"/>
        </w:rPr>
        <w:fldChar w:fldCharType="separate"/>
      </w:r>
      <w:r w:rsidRPr="00E64FB3">
        <w:rPr>
          <w:rStyle w:val="Hyperlink"/>
          <w:color w:val="0E70C3"/>
          <w:sz w:val="26"/>
          <w:szCs w:val="26"/>
        </w:rPr>
        <w:t>182/2024/NĐ-CP</w:t>
      </w:r>
      <w:r w:rsidRPr="00E64FB3">
        <w:rPr>
          <w:color w:val="000000"/>
          <w:sz w:val="26"/>
          <w:szCs w:val="26"/>
        </w:rPr>
        <w:fldChar w:fldCharType="end"/>
      </w:r>
      <w:bookmarkEnd w:id="80"/>
      <w:r w:rsidRPr="00E64FB3">
        <w:rPr>
          <w:color w:val="000000"/>
          <w:sz w:val="26"/>
          <w:szCs w:val="26"/>
        </w:rPr>
        <w:t>.</w:t>
      </w:r>
    </w:p>
    <w:p w14:paraId="17BB13B4"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6. Từ bỏ quyền khiếu kiện quốc tế đối với Nhà nước Cộng hòa xã hội chủ nghĩa Việt Nam liên quan đến số tiền được hỗ trợ chi phí theo Nghị định này. Việc giải quyết tranh chấp (nếu có) sẽ được thực hiện theo pháp luật Việt Nam.</w:t>
      </w:r>
    </w:p>
    <w:p w14:paraId="7EEFA386"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Văn bản cam kết này có hiệu lực kể từ ngày ký.</w:t>
      </w:r>
    </w:p>
    <w:p w14:paraId="4A61424A"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6"/>
        <w:gridCol w:w="4706"/>
      </w:tblGrid>
      <w:tr w:rsidR="00895E55" w:rsidRPr="00E64FB3" w14:paraId="38C096F4" w14:textId="77777777" w:rsidTr="00A0467C">
        <w:trPr>
          <w:tblCellSpacing w:w="0" w:type="dxa"/>
        </w:trPr>
        <w:tc>
          <w:tcPr>
            <w:tcW w:w="2500" w:type="pct"/>
            <w:shd w:val="clear" w:color="auto" w:fill="FFFFFF"/>
            <w:hideMark/>
          </w:tcPr>
          <w:p w14:paraId="1038FF68" w14:textId="77777777" w:rsidR="00895E55" w:rsidRPr="00E64FB3" w:rsidRDefault="00895E55" w:rsidP="00430559">
            <w:pPr>
              <w:pStyle w:val="NormalWeb"/>
              <w:spacing w:before="0" w:beforeAutospacing="0" w:after="0" w:afterAutospacing="0" w:line="234" w:lineRule="atLeast"/>
              <w:rPr>
                <w:color w:val="000000"/>
                <w:sz w:val="26"/>
                <w:szCs w:val="26"/>
              </w:rPr>
            </w:pPr>
            <w:r w:rsidRPr="00E64FB3">
              <w:rPr>
                <w:color w:val="000000"/>
                <w:sz w:val="26"/>
                <w:szCs w:val="26"/>
              </w:rPr>
              <w:t> </w:t>
            </w:r>
          </w:p>
        </w:tc>
        <w:tc>
          <w:tcPr>
            <w:tcW w:w="2500" w:type="pct"/>
            <w:shd w:val="clear" w:color="auto" w:fill="FFFFFF"/>
            <w:hideMark/>
          </w:tcPr>
          <w:p w14:paraId="75AAE92F" w14:textId="77777777" w:rsidR="00895E55" w:rsidRPr="00E64FB3" w:rsidRDefault="00895E55" w:rsidP="00430559">
            <w:pPr>
              <w:pStyle w:val="NormalWeb"/>
              <w:spacing w:before="0" w:beforeAutospacing="0" w:after="0" w:afterAutospacing="0" w:line="234" w:lineRule="atLeast"/>
              <w:jc w:val="center"/>
              <w:rPr>
                <w:color w:val="000000"/>
                <w:sz w:val="26"/>
                <w:szCs w:val="26"/>
              </w:rPr>
            </w:pPr>
            <w:r w:rsidRPr="00E64FB3">
              <w:rPr>
                <w:b/>
                <w:bCs/>
                <w:color w:val="000000"/>
                <w:sz w:val="26"/>
                <w:szCs w:val="26"/>
              </w:rPr>
              <w:t>ĐẠI DIỆN DOANH NGHIỆP</w:t>
            </w:r>
            <w:r w:rsidRPr="00E64FB3">
              <w:rPr>
                <w:color w:val="000000"/>
                <w:sz w:val="26"/>
                <w:szCs w:val="26"/>
              </w:rPr>
              <w:br/>
            </w:r>
            <w:r w:rsidRPr="00E64FB3">
              <w:rPr>
                <w:i/>
                <w:iCs/>
                <w:color w:val="000000"/>
                <w:sz w:val="26"/>
                <w:szCs w:val="26"/>
              </w:rPr>
              <w:t>(Ký, ghi họ tên và đóng dấu)</w:t>
            </w:r>
          </w:p>
        </w:tc>
      </w:tr>
    </w:tbl>
    <w:p w14:paraId="4F6BD140" w14:textId="77777777" w:rsidR="00895E55" w:rsidRPr="00E64FB3" w:rsidRDefault="00895E55" w:rsidP="00430559">
      <w:pPr>
        <w:pStyle w:val="NormalWeb"/>
        <w:shd w:val="clear" w:color="auto" w:fill="FFFFFF"/>
        <w:spacing w:before="0" w:beforeAutospacing="0" w:after="0" w:afterAutospacing="0" w:line="234" w:lineRule="atLeast"/>
        <w:rPr>
          <w:color w:val="000000"/>
          <w:sz w:val="26"/>
          <w:szCs w:val="26"/>
        </w:rPr>
      </w:pPr>
      <w:r w:rsidRPr="00E64FB3">
        <w:rPr>
          <w:color w:val="000000"/>
          <w:sz w:val="26"/>
          <w:szCs w:val="26"/>
        </w:rPr>
        <w:t> </w:t>
      </w:r>
    </w:p>
    <w:p w14:paraId="72BDEE3D" w14:textId="77777777" w:rsidR="004728A8" w:rsidRPr="00E64FB3" w:rsidRDefault="004728A8" w:rsidP="00FB6514">
      <w:pPr>
        <w:spacing w:after="40"/>
        <w:rPr>
          <w:sz w:val="26"/>
          <w:szCs w:val="26"/>
        </w:rPr>
      </w:pPr>
    </w:p>
    <w:sectPr w:rsidR="004728A8" w:rsidRPr="00E64FB3" w:rsidSect="00175BE1">
      <w:pgSz w:w="11907" w:h="16840" w:code="9"/>
      <w:pgMar w:top="680" w:right="907" w:bottom="624" w:left="1588"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DejaVu Sans Condense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CIDFont+F6">
    <w:altName w:val="Times New Roman"/>
    <w:panose1 w:val="00000000000000000000"/>
    <w:charset w:val="00"/>
    <w:family w:val="roman"/>
    <w:notTrueType/>
    <w:pitch w:val="default"/>
  </w:font>
  <w:font w:name="CIDFont+F7">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AC8EF"/>
    <w:multiLevelType w:val="multilevel"/>
    <w:tmpl w:val="9C8AC8EF"/>
    <w:lvl w:ilvl="0">
      <w:start w:val="1"/>
      <w:numFmt w:val="decimal"/>
      <w:lvlText w:val="%1."/>
      <w:lvlJc w:val="left"/>
      <w:pPr>
        <w:ind w:left="852" w:hanging="305"/>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52" w:hanging="497"/>
      </w:pPr>
      <w:rPr>
        <w:rFonts w:hint="default"/>
        <w:spacing w:val="0"/>
        <w:w w:val="100"/>
        <w:lang w:val="vi" w:eastAsia="en-US" w:bidi="ar-SA"/>
      </w:rPr>
    </w:lvl>
    <w:lvl w:ilvl="2">
      <w:start w:val="1"/>
      <w:numFmt w:val="decimal"/>
      <w:lvlText w:val="%1.%2.%3."/>
      <w:lvlJc w:val="left"/>
      <w:pPr>
        <w:ind w:left="2118"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247" w:hanging="164"/>
      </w:pPr>
      <w:rPr>
        <w:rFonts w:hint="default"/>
        <w:lang w:val="vi" w:eastAsia="en-US" w:bidi="ar-SA"/>
      </w:rPr>
    </w:lvl>
    <w:lvl w:ilvl="5">
      <w:numFmt w:val="bullet"/>
      <w:lvlText w:val="•"/>
      <w:lvlJc w:val="left"/>
      <w:pPr>
        <w:ind w:left="5311" w:hanging="164"/>
      </w:pPr>
      <w:rPr>
        <w:rFonts w:hint="default"/>
        <w:lang w:val="vi" w:eastAsia="en-US" w:bidi="ar-SA"/>
      </w:rPr>
    </w:lvl>
    <w:lvl w:ilvl="6">
      <w:numFmt w:val="bullet"/>
      <w:lvlText w:val="•"/>
      <w:lvlJc w:val="left"/>
      <w:pPr>
        <w:ind w:left="6375" w:hanging="164"/>
      </w:pPr>
      <w:rPr>
        <w:rFonts w:hint="default"/>
        <w:lang w:val="vi" w:eastAsia="en-US" w:bidi="ar-SA"/>
      </w:rPr>
    </w:lvl>
    <w:lvl w:ilvl="7">
      <w:numFmt w:val="bullet"/>
      <w:lvlText w:val="•"/>
      <w:lvlJc w:val="left"/>
      <w:pPr>
        <w:ind w:left="7439" w:hanging="164"/>
      </w:pPr>
      <w:rPr>
        <w:rFonts w:hint="default"/>
        <w:lang w:val="vi" w:eastAsia="en-US" w:bidi="ar-SA"/>
      </w:rPr>
    </w:lvl>
    <w:lvl w:ilvl="8">
      <w:numFmt w:val="bullet"/>
      <w:lvlText w:val="•"/>
      <w:lvlJc w:val="left"/>
      <w:pPr>
        <w:ind w:left="8503" w:hanging="164"/>
      </w:pPr>
      <w:rPr>
        <w:rFonts w:hint="default"/>
        <w:lang w:val="vi" w:eastAsia="en-US" w:bidi="ar-SA"/>
      </w:rPr>
    </w:lvl>
  </w:abstractNum>
  <w:abstractNum w:abstractNumId="1" w15:restartNumberingAfterBreak="0">
    <w:nsid w:val="C8879AEF"/>
    <w:multiLevelType w:val="multilevel"/>
    <w:tmpl w:val="C8879AEF"/>
    <w:lvl w:ilvl="0">
      <w:start w:val="1"/>
      <w:numFmt w:val="lowerLetter"/>
      <w:lvlText w:val="%1)"/>
      <w:lvlJc w:val="left"/>
      <w:pPr>
        <w:ind w:left="1876" w:hanging="305"/>
      </w:pPr>
      <w:rPr>
        <w:rFonts w:ascii="Times New Roman" w:eastAsia="Times New Roman" w:hAnsi="Times New Roman" w:cs="Times New Roman" w:hint="default"/>
        <w:b/>
        <w:bCs/>
        <w:i/>
        <w:iCs/>
        <w:spacing w:val="0"/>
        <w:w w:val="100"/>
        <w:sz w:val="28"/>
        <w:szCs w:val="28"/>
        <w:lang w:val="vi" w:eastAsia="en-US" w:bidi="ar-SA"/>
      </w:rPr>
    </w:lvl>
    <w:lvl w:ilvl="1">
      <w:start w:val="1"/>
      <w:numFmt w:val="decimal"/>
      <w:lvlText w:val="%1.%2."/>
      <w:lvlJc w:val="left"/>
      <w:pPr>
        <w:ind w:left="2064"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1" w:hanging="176"/>
      </w:pPr>
      <w:rPr>
        <w:rFonts w:hint="default"/>
        <w:lang w:val="vi" w:eastAsia="en-US" w:bidi="ar-SA"/>
      </w:rPr>
    </w:lvl>
    <w:lvl w:ilvl="4">
      <w:numFmt w:val="bullet"/>
      <w:lvlText w:val="•"/>
      <w:lvlJc w:val="left"/>
      <w:pPr>
        <w:ind w:left="4202" w:hanging="176"/>
      </w:pPr>
      <w:rPr>
        <w:rFonts w:hint="default"/>
        <w:lang w:val="vi" w:eastAsia="en-US" w:bidi="ar-SA"/>
      </w:rPr>
    </w:lvl>
    <w:lvl w:ilvl="5">
      <w:numFmt w:val="bullet"/>
      <w:lvlText w:val="•"/>
      <w:lvlJc w:val="left"/>
      <w:pPr>
        <w:ind w:left="5274" w:hanging="176"/>
      </w:pPr>
      <w:rPr>
        <w:rFonts w:hint="default"/>
        <w:lang w:val="vi" w:eastAsia="en-US" w:bidi="ar-SA"/>
      </w:rPr>
    </w:lvl>
    <w:lvl w:ilvl="6">
      <w:numFmt w:val="bullet"/>
      <w:lvlText w:val="•"/>
      <w:lvlJc w:val="left"/>
      <w:pPr>
        <w:ind w:left="6345" w:hanging="176"/>
      </w:pPr>
      <w:rPr>
        <w:rFonts w:hint="default"/>
        <w:lang w:val="vi" w:eastAsia="en-US" w:bidi="ar-SA"/>
      </w:rPr>
    </w:lvl>
    <w:lvl w:ilvl="7">
      <w:numFmt w:val="bullet"/>
      <w:lvlText w:val="•"/>
      <w:lvlJc w:val="left"/>
      <w:pPr>
        <w:ind w:left="7417" w:hanging="176"/>
      </w:pPr>
      <w:rPr>
        <w:rFonts w:hint="default"/>
        <w:lang w:val="vi" w:eastAsia="en-US" w:bidi="ar-SA"/>
      </w:rPr>
    </w:lvl>
    <w:lvl w:ilvl="8">
      <w:numFmt w:val="bullet"/>
      <w:lvlText w:val="•"/>
      <w:lvlJc w:val="left"/>
      <w:pPr>
        <w:ind w:left="8488" w:hanging="176"/>
      </w:pPr>
      <w:rPr>
        <w:rFonts w:hint="default"/>
        <w:lang w:val="vi" w:eastAsia="en-US" w:bidi="ar-SA"/>
      </w:rPr>
    </w:lvl>
  </w:abstractNum>
  <w:abstractNum w:abstractNumId="2" w15:restartNumberingAfterBreak="0">
    <w:nsid w:val="E691EF0A"/>
    <w:multiLevelType w:val="singleLevel"/>
    <w:tmpl w:val="E691EF0A"/>
    <w:lvl w:ilvl="0">
      <w:start w:val="1"/>
      <w:numFmt w:val="lowerRoman"/>
      <w:suff w:val="space"/>
      <w:lvlText w:val="%1)"/>
      <w:lvlJc w:val="left"/>
      <w:rPr>
        <w:rFonts w:hint="default"/>
        <w:b/>
        <w:bCs/>
        <w:i/>
        <w:iCs/>
      </w:rPr>
    </w:lvl>
  </w:abstractNum>
  <w:abstractNum w:abstractNumId="3" w15:restartNumberingAfterBreak="0">
    <w:nsid w:val="08630029"/>
    <w:multiLevelType w:val="singleLevel"/>
    <w:tmpl w:val="E691EF0A"/>
    <w:lvl w:ilvl="0">
      <w:start w:val="1"/>
      <w:numFmt w:val="lowerRoman"/>
      <w:suff w:val="space"/>
      <w:lvlText w:val="%1)"/>
      <w:lvlJc w:val="left"/>
      <w:rPr>
        <w:rFonts w:hint="default"/>
        <w:b/>
        <w:bCs/>
        <w:i/>
        <w:iCs/>
      </w:rPr>
    </w:lvl>
  </w:abstractNum>
  <w:abstractNum w:abstractNumId="4" w15:restartNumberingAfterBreak="0">
    <w:nsid w:val="0924566F"/>
    <w:multiLevelType w:val="hybridMultilevel"/>
    <w:tmpl w:val="A468B08C"/>
    <w:lvl w:ilvl="0" w:tplc="32A657B2">
      <w:start w:val="1"/>
      <w:numFmt w:val="lowerLetter"/>
      <w:lvlText w:val="%1)"/>
      <w:lvlJc w:val="left"/>
      <w:pPr>
        <w:ind w:left="2225" w:hanging="360"/>
      </w:pPr>
      <w:rPr>
        <w:rFonts w:hint="default"/>
      </w:rPr>
    </w:lvl>
    <w:lvl w:ilvl="1" w:tplc="042A0019" w:tentative="1">
      <w:start w:val="1"/>
      <w:numFmt w:val="lowerLetter"/>
      <w:lvlText w:val="%2."/>
      <w:lvlJc w:val="left"/>
      <w:pPr>
        <w:ind w:left="2945" w:hanging="360"/>
      </w:pPr>
    </w:lvl>
    <w:lvl w:ilvl="2" w:tplc="042A001B" w:tentative="1">
      <w:start w:val="1"/>
      <w:numFmt w:val="lowerRoman"/>
      <w:lvlText w:val="%3."/>
      <w:lvlJc w:val="right"/>
      <w:pPr>
        <w:ind w:left="3665" w:hanging="180"/>
      </w:pPr>
    </w:lvl>
    <w:lvl w:ilvl="3" w:tplc="042A000F" w:tentative="1">
      <w:start w:val="1"/>
      <w:numFmt w:val="decimal"/>
      <w:lvlText w:val="%4."/>
      <w:lvlJc w:val="left"/>
      <w:pPr>
        <w:ind w:left="4385" w:hanging="360"/>
      </w:pPr>
    </w:lvl>
    <w:lvl w:ilvl="4" w:tplc="042A0019" w:tentative="1">
      <w:start w:val="1"/>
      <w:numFmt w:val="lowerLetter"/>
      <w:lvlText w:val="%5."/>
      <w:lvlJc w:val="left"/>
      <w:pPr>
        <w:ind w:left="5105" w:hanging="360"/>
      </w:pPr>
    </w:lvl>
    <w:lvl w:ilvl="5" w:tplc="042A001B" w:tentative="1">
      <w:start w:val="1"/>
      <w:numFmt w:val="lowerRoman"/>
      <w:lvlText w:val="%6."/>
      <w:lvlJc w:val="right"/>
      <w:pPr>
        <w:ind w:left="5825" w:hanging="180"/>
      </w:pPr>
    </w:lvl>
    <w:lvl w:ilvl="6" w:tplc="042A000F" w:tentative="1">
      <w:start w:val="1"/>
      <w:numFmt w:val="decimal"/>
      <w:lvlText w:val="%7."/>
      <w:lvlJc w:val="left"/>
      <w:pPr>
        <w:ind w:left="6545" w:hanging="360"/>
      </w:pPr>
    </w:lvl>
    <w:lvl w:ilvl="7" w:tplc="042A0019" w:tentative="1">
      <w:start w:val="1"/>
      <w:numFmt w:val="lowerLetter"/>
      <w:lvlText w:val="%8."/>
      <w:lvlJc w:val="left"/>
      <w:pPr>
        <w:ind w:left="7265" w:hanging="360"/>
      </w:pPr>
    </w:lvl>
    <w:lvl w:ilvl="8" w:tplc="042A001B" w:tentative="1">
      <w:start w:val="1"/>
      <w:numFmt w:val="lowerRoman"/>
      <w:lvlText w:val="%9."/>
      <w:lvlJc w:val="right"/>
      <w:pPr>
        <w:ind w:left="7985" w:hanging="180"/>
      </w:pPr>
    </w:lvl>
  </w:abstractNum>
  <w:abstractNum w:abstractNumId="5" w15:restartNumberingAfterBreak="0">
    <w:nsid w:val="0CCB9E98"/>
    <w:multiLevelType w:val="multilevel"/>
    <w:tmpl w:val="0CCB9E98"/>
    <w:lvl w:ilvl="0">
      <w:start w:val="1"/>
      <w:numFmt w:val="lowerLetter"/>
      <w:lvlText w:val="%1)"/>
      <w:lvlJc w:val="left"/>
      <w:pPr>
        <w:ind w:left="1876" w:hanging="305"/>
      </w:pPr>
      <w:rPr>
        <w:rFonts w:ascii="Times New Roman" w:eastAsia="Times New Roman" w:hAnsi="Times New Roman" w:cs="Times New Roman" w:hint="default"/>
        <w:b/>
        <w:bCs/>
        <w:i/>
        <w:iCs/>
        <w:spacing w:val="0"/>
        <w:w w:val="100"/>
        <w:sz w:val="28"/>
        <w:szCs w:val="28"/>
        <w:lang w:val="vi" w:eastAsia="en-US" w:bidi="ar-SA"/>
      </w:rPr>
    </w:lvl>
    <w:lvl w:ilvl="1">
      <w:numFmt w:val="bullet"/>
      <w:lvlText w:val="•"/>
      <w:lvlJc w:val="left"/>
      <w:pPr>
        <w:ind w:left="2755" w:hanging="305"/>
      </w:pPr>
      <w:rPr>
        <w:rFonts w:hint="default"/>
        <w:lang w:val="vi" w:eastAsia="en-US" w:bidi="ar-SA"/>
      </w:rPr>
    </w:lvl>
    <w:lvl w:ilvl="2">
      <w:numFmt w:val="bullet"/>
      <w:lvlText w:val="•"/>
      <w:lvlJc w:val="left"/>
      <w:pPr>
        <w:ind w:left="3630" w:hanging="305"/>
      </w:pPr>
      <w:rPr>
        <w:rFonts w:hint="default"/>
        <w:lang w:val="vi" w:eastAsia="en-US" w:bidi="ar-SA"/>
      </w:rPr>
    </w:lvl>
    <w:lvl w:ilvl="3">
      <w:numFmt w:val="bullet"/>
      <w:lvlText w:val="•"/>
      <w:lvlJc w:val="left"/>
      <w:pPr>
        <w:ind w:left="4505" w:hanging="305"/>
      </w:pPr>
      <w:rPr>
        <w:rFonts w:hint="default"/>
        <w:lang w:val="vi" w:eastAsia="en-US" w:bidi="ar-SA"/>
      </w:rPr>
    </w:lvl>
    <w:lvl w:ilvl="4">
      <w:numFmt w:val="bullet"/>
      <w:lvlText w:val="•"/>
      <w:lvlJc w:val="left"/>
      <w:pPr>
        <w:ind w:left="5380" w:hanging="305"/>
      </w:pPr>
      <w:rPr>
        <w:rFonts w:hint="default"/>
        <w:lang w:val="vi" w:eastAsia="en-US" w:bidi="ar-SA"/>
      </w:rPr>
    </w:lvl>
    <w:lvl w:ilvl="5">
      <w:numFmt w:val="bullet"/>
      <w:lvlText w:val="•"/>
      <w:lvlJc w:val="left"/>
      <w:pPr>
        <w:ind w:left="6255" w:hanging="305"/>
      </w:pPr>
      <w:rPr>
        <w:rFonts w:hint="default"/>
        <w:lang w:val="vi" w:eastAsia="en-US" w:bidi="ar-SA"/>
      </w:rPr>
    </w:lvl>
    <w:lvl w:ilvl="6">
      <w:numFmt w:val="bullet"/>
      <w:lvlText w:val="•"/>
      <w:lvlJc w:val="left"/>
      <w:pPr>
        <w:ind w:left="7130" w:hanging="305"/>
      </w:pPr>
      <w:rPr>
        <w:rFonts w:hint="default"/>
        <w:lang w:val="vi" w:eastAsia="en-US" w:bidi="ar-SA"/>
      </w:rPr>
    </w:lvl>
    <w:lvl w:ilvl="7">
      <w:numFmt w:val="bullet"/>
      <w:lvlText w:val="•"/>
      <w:lvlJc w:val="left"/>
      <w:pPr>
        <w:ind w:left="8005" w:hanging="305"/>
      </w:pPr>
      <w:rPr>
        <w:rFonts w:hint="default"/>
        <w:lang w:val="vi" w:eastAsia="en-US" w:bidi="ar-SA"/>
      </w:rPr>
    </w:lvl>
    <w:lvl w:ilvl="8">
      <w:numFmt w:val="bullet"/>
      <w:lvlText w:val="•"/>
      <w:lvlJc w:val="left"/>
      <w:pPr>
        <w:ind w:left="8881" w:hanging="305"/>
      </w:pPr>
      <w:rPr>
        <w:rFonts w:hint="default"/>
        <w:lang w:val="vi" w:eastAsia="en-US" w:bidi="ar-SA"/>
      </w:rPr>
    </w:lvl>
  </w:abstractNum>
  <w:abstractNum w:abstractNumId="6" w15:restartNumberingAfterBreak="0">
    <w:nsid w:val="0F929F01"/>
    <w:multiLevelType w:val="multilevel"/>
    <w:tmpl w:val="0F929F01"/>
    <w:lvl w:ilvl="0">
      <w:numFmt w:val="bullet"/>
      <w:lvlText w:val="-"/>
      <w:lvlJc w:val="left"/>
      <w:pPr>
        <w:ind w:left="7273" w:hanging="185"/>
      </w:pPr>
      <w:rPr>
        <w:rFonts w:ascii="Times New Roman" w:eastAsia="Times New Roman" w:hAnsi="Times New Roman" w:cs="Times New Roman" w:hint="default"/>
        <w:spacing w:val="0"/>
        <w:w w:val="100"/>
        <w:lang w:val="vi" w:eastAsia="en-US" w:bidi="ar-SA"/>
      </w:rPr>
    </w:lvl>
    <w:lvl w:ilvl="1">
      <w:numFmt w:val="bullet"/>
      <w:lvlText w:val="•"/>
      <w:lvlJc w:val="left"/>
      <w:pPr>
        <w:ind w:left="1837" w:hanging="185"/>
      </w:pPr>
      <w:rPr>
        <w:rFonts w:hint="default"/>
        <w:lang w:val="vi" w:eastAsia="en-US" w:bidi="ar-SA"/>
      </w:rPr>
    </w:lvl>
    <w:lvl w:ilvl="2">
      <w:numFmt w:val="bullet"/>
      <w:lvlText w:val="•"/>
      <w:lvlJc w:val="left"/>
      <w:pPr>
        <w:ind w:left="2814" w:hanging="185"/>
      </w:pPr>
      <w:rPr>
        <w:rFonts w:hint="default"/>
        <w:lang w:val="vi" w:eastAsia="en-US" w:bidi="ar-SA"/>
      </w:rPr>
    </w:lvl>
    <w:lvl w:ilvl="3">
      <w:numFmt w:val="bullet"/>
      <w:lvlText w:val="•"/>
      <w:lvlJc w:val="left"/>
      <w:pPr>
        <w:ind w:left="3791" w:hanging="185"/>
      </w:pPr>
      <w:rPr>
        <w:rFonts w:hint="default"/>
        <w:lang w:val="vi" w:eastAsia="en-US" w:bidi="ar-SA"/>
      </w:rPr>
    </w:lvl>
    <w:lvl w:ilvl="4">
      <w:numFmt w:val="bullet"/>
      <w:lvlText w:val="•"/>
      <w:lvlJc w:val="left"/>
      <w:pPr>
        <w:ind w:left="4768" w:hanging="185"/>
      </w:pPr>
      <w:rPr>
        <w:rFonts w:hint="default"/>
        <w:lang w:val="vi" w:eastAsia="en-US" w:bidi="ar-SA"/>
      </w:rPr>
    </w:lvl>
    <w:lvl w:ilvl="5">
      <w:numFmt w:val="bullet"/>
      <w:lvlText w:val="•"/>
      <w:lvlJc w:val="left"/>
      <w:pPr>
        <w:ind w:left="5745" w:hanging="185"/>
      </w:pPr>
      <w:rPr>
        <w:rFonts w:hint="default"/>
        <w:lang w:val="vi" w:eastAsia="en-US" w:bidi="ar-SA"/>
      </w:rPr>
    </w:lvl>
    <w:lvl w:ilvl="6">
      <w:numFmt w:val="bullet"/>
      <w:lvlText w:val="•"/>
      <w:lvlJc w:val="left"/>
      <w:pPr>
        <w:ind w:left="6722" w:hanging="185"/>
      </w:pPr>
      <w:rPr>
        <w:rFonts w:hint="default"/>
        <w:lang w:val="vi" w:eastAsia="en-US" w:bidi="ar-SA"/>
      </w:rPr>
    </w:lvl>
    <w:lvl w:ilvl="7">
      <w:numFmt w:val="bullet"/>
      <w:lvlText w:val="•"/>
      <w:lvlJc w:val="left"/>
      <w:pPr>
        <w:ind w:left="7699" w:hanging="185"/>
      </w:pPr>
      <w:rPr>
        <w:rFonts w:hint="default"/>
        <w:lang w:val="vi" w:eastAsia="en-US" w:bidi="ar-SA"/>
      </w:rPr>
    </w:lvl>
    <w:lvl w:ilvl="8">
      <w:numFmt w:val="bullet"/>
      <w:lvlText w:val="•"/>
      <w:lvlJc w:val="left"/>
      <w:pPr>
        <w:ind w:left="8677" w:hanging="185"/>
      </w:pPr>
      <w:rPr>
        <w:rFonts w:hint="default"/>
        <w:lang w:val="vi" w:eastAsia="en-US" w:bidi="ar-SA"/>
      </w:rPr>
    </w:lvl>
  </w:abstractNum>
  <w:abstractNum w:abstractNumId="7" w15:restartNumberingAfterBreak="0">
    <w:nsid w:val="1D2B4166"/>
    <w:multiLevelType w:val="hybridMultilevel"/>
    <w:tmpl w:val="72022732"/>
    <w:lvl w:ilvl="0" w:tplc="7F6A85F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12B47"/>
    <w:multiLevelType w:val="multilevel"/>
    <w:tmpl w:val="14E4AE8E"/>
    <w:lvl w:ilvl="0">
      <w:start w:val="3"/>
      <w:numFmt w:val="decimal"/>
      <w:lvlText w:val="%1."/>
      <w:lvlJc w:val="left"/>
      <w:pPr>
        <w:ind w:left="415" w:hanging="4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122C2E"/>
    <w:multiLevelType w:val="hybridMultilevel"/>
    <w:tmpl w:val="75800DEE"/>
    <w:lvl w:ilvl="0" w:tplc="6E705FF4">
      <w:start w:val="1"/>
      <w:numFmt w:val="lowerLetter"/>
      <w:lvlText w:val="%1)"/>
      <w:lvlJc w:val="left"/>
      <w:pPr>
        <w:ind w:left="1920" w:hanging="360"/>
      </w:pPr>
      <w:rPr>
        <w:rFonts w:hint="default"/>
      </w:rPr>
    </w:lvl>
    <w:lvl w:ilvl="1" w:tplc="042A0019" w:tentative="1">
      <w:start w:val="1"/>
      <w:numFmt w:val="lowerLetter"/>
      <w:lvlText w:val="%2."/>
      <w:lvlJc w:val="left"/>
      <w:pPr>
        <w:ind w:left="2640" w:hanging="360"/>
      </w:pPr>
    </w:lvl>
    <w:lvl w:ilvl="2" w:tplc="042A001B" w:tentative="1">
      <w:start w:val="1"/>
      <w:numFmt w:val="lowerRoman"/>
      <w:lvlText w:val="%3."/>
      <w:lvlJc w:val="right"/>
      <w:pPr>
        <w:ind w:left="3360" w:hanging="180"/>
      </w:pPr>
    </w:lvl>
    <w:lvl w:ilvl="3" w:tplc="042A000F" w:tentative="1">
      <w:start w:val="1"/>
      <w:numFmt w:val="decimal"/>
      <w:lvlText w:val="%4."/>
      <w:lvlJc w:val="left"/>
      <w:pPr>
        <w:ind w:left="4080" w:hanging="360"/>
      </w:pPr>
    </w:lvl>
    <w:lvl w:ilvl="4" w:tplc="042A0019" w:tentative="1">
      <w:start w:val="1"/>
      <w:numFmt w:val="lowerLetter"/>
      <w:lvlText w:val="%5."/>
      <w:lvlJc w:val="left"/>
      <w:pPr>
        <w:ind w:left="4800" w:hanging="360"/>
      </w:pPr>
    </w:lvl>
    <w:lvl w:ilvl="5" w:tplc="042A001B" w:tentative="1">
      <w:start w:val="1"/>
      <w:numFmt w:val="lowerRoman"/>
      <w:lvlText w:val="%6."/>
      <w:lvlJc w:val="right"/>
      <w:pPr>
        <w:ind w:left="5520" w:hanging="180"/>
      </w:pPr>
    </w:lvl>
    <w:lvl w:ilvl="6" w:tplc="042A000F" w:tentative="1">
      <w:start w:val="1"/>
      <w:numFmt w:val="decimal"/>
      <w:lvlText w:val="%7."/>
      <w:lvlJc w:val="left"/>
      <w:pPr>
        <w:ind w:left="6240" w:hanging="360"/>
      </w:pPr>
    </w:lvl>
    <w:lvl w:ilvl="7" w:tplc="042A0019" w:tentative="1">
      <w:start w:val="1"/>
      <w:numFmt w:val="lowerLetter"/>
      <w:lvlText w:val="%8."/>
      <w:lvlJc w:val="left"/>
      <w:pPr>
        <w:ind w:left="6960" w:hanging="360"/>
      </w:pPr>
    </w:lvl>
    <w:lvl w:ilvl="8" w:tplc="042A001B" w:tentative="1">
      <w:start w:val="1"/>
      <w:numFmt w:val="lowerRoman"/>
      <w:lvlText w:val="%9."/>
      <w:lvlJc w:val="right"/>
      <w:pPr>
        <w:ind w:left="7680" w:hanging="180"/>
      </w:pPr>
    </w:lvl>
  </w:abstractNum>
  <w:abstractNum w:abstractNumId="10" w15:restartNumberingAfterBreak="0">
    <w:nsid w:val="270934A0"/>
    <w:multiLevelType w:val="hybridMultilevel"/>
    <w:tmpl w:val="19309422"/>
    <w:lvl w:ilvl="0" w:tplc="4F32C812">
      <w:numFmt w:val="bullet"/>
      <w:lvlText w:val="-"/>
      <w:lvlJc w:val="left"/>
      <w:pPr>
        <w:ind w:left="1440" w:hanging="360"/>
      </w:pPr>
      <w:rPr>
        <w:rFonts w:ascii="Times New Roman" w:eastAsia="等?" w:hAnsi="Times New Roman" w:hint="default"/>
        <w:b/>
        <w:b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15:restartNumberingAfterBreak="0">
    <w:nsid w:val="2A054479"/>
    <w:multiLevelType w:val="hybridMultilevel"/>
    <w:tmpl w:val="9FB2DBCA"/>
    <w:lvl w:ilvl="0" w:tplc="C59C8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5A590F"/>
    <w:multiLevelType w:val="hybridMultilevel"/>
    <w:tmpl w:val="C56096AE"/>
    <w:lvl w:ilvl="0" w:tplc="67D6FA6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D19FC7"/>
    <w:multiLevelType w:val="singleLevel"/>
    <w:tmpl w:val="2CD19FC7"/>
    <w:lvl w:ilvl="0">
      <w:start w:val="1"/>
      <w:numFmt w:val="decimal"/>
      <w:suff w:val="space"/>
      <w:lvlText w:val="%1."/>
      <w:lvlJc w:val="left"/>
    </w:lvl>
  </w:abstractNum>
  <w:abstractNum w:abstractNumId="14"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hint="default"/>
      </w:rPr>
    </w:lvl>
    <w:lvl w:ilvl="1" w:tplc="04090003">
      <w:start w:val="1"/>
      <w:numFmt w:val="bullet"/>
      <w:lvlText w:val="o"/>
      <w:lvlJc w:val="left"/>
      <w:pPr>
        <w:ind w:left="2329" w:hanging="360"/>
      </w:pPr>
      <w:rPr>
        <w:rFonts w:ascii="Courier New" w:hAnsi="Courier New" w:hint="default"/>
      </w:rPr>
    </w:lvl>
    <w:lvl w:ilvl="2" w:tplc="04090005">
      <w:start w:val="1"/>
      <w:numFmt w:val="bullet"/>
      <w:lvlText w:val=""/>
      <w:lvlJc w:val="left"/>
      <w:pPr>
        <w:ind w:left="3049" w:hanging="360"/>
      </w:pPr>
      <w:rPr>
        <w:rFonts w:ascii="Wingdings" w:hAnsi="Wingdings" w:hint="default"/>
      </w:rPr>
    </w:lvl>
    <w:lvl w:ilvl="3" w:tplc="04090001">
      <w:start w:val="1"/>
      <w:numFmt w:val="bullet"/>
      <w:lvlText w:val=""/>
      <w:lvlJc w:val="left"/>
      <w:pPr>
        <w:ind w:left="3769" w:hanging="360"/>
      </w:pPr>
      <w:rPr>
        <w:rFonts w:ascii="Symbol" w:hAnsi="Symbol" w:hint="default"/>
      </w:rPr>
    </w:lvl>
    <w:lvl w:ilvl="4" w:tplc="04090003">
      <w:start w:val="1"/>
      <w:numFmt w:val="bullet"/>
      <w:lvlText w:val="o"/>
      <w:lvlJc w:val="left"/>
      <w:pPr>
        <w:ind w:left="4489" w:hanging="360"/>
      </w:pPr>
      <w:rPr>
        <w:rFonts w:ascii="Courier New" w:hAnsi="Courier New" w:hint="default"/>
      </w:rPr>
    </w:lvl>
    <w:lvl w:ilvl="5" w:tplc="04090005">
      <w:start w:val="1"/>
      <w:numFmt w:val="bullet"/>
      <w:lvlText w:val=""/>
      <w:lvlJc w:val="left"/>
      <w:pPr>
        <w:ind w:left="5209" w:hanging="360"/>
      </w:pPr>
      <w:rPr>
        <w:rFonts w:ascii="Wingdings" w:hAnsi="Wingdings" w:hint="default"/>
      </w:rPr>
    </w:lvl>
    <w:lvl w:ilvl="6" w:tplc="04090001">
      <w:start w:val="1"/>
      <w:numFmt w:val="bullet"/>
      <w:lvlText w:val=""/>
      <w:lvlJc w:val="left"/>
      <w:pPr>
        <w:ind w:left="5929" w:hanging="360"/>
      </w:pPr>
      <w:rPr>
        <w:rFonts w:ascii="Symbol" w:hAnsi="Symbol" w:hint="default"/>
      </w:rPr>
    </w:lvl>
    <w:lvl w:ilvl="7" w:tplc="04090003">
      <w:start w:val="1"/>
      <w:numFmt w:val="bullet"/>
      <w:lvlText w:val="o"/>
      <w:lvlJc w:val="left"/>
      <w:pPr>
        <w:ind w:left="6649" w:hanging="360"/>
      </w:pPr>
      <w:rPr>
        <w:rFonts w:ascii="Courier New" w:hAnsi="Courier New" w:hint="default"/>
      </w:rPr>
    </w:lvl>
    <w:lvl w:ilvl="8" w:tplc="04090005">
      <w:start w:val="1"/>
      <w:numFmt w:val="bullet"/>
      <w:lvlText w:val=""/>
      <w:lvlJc w:val="left"/>
      <w:pPr>
        <w:ind w:left="7369" w:hanging="360"/>
      </w:pPr>
      <w:rPr>
        <w:rFonts w:ascii="Wingdings" w:hAnsi="Wingdings" w:hint="default"/>
      </w:rPr>
    </w:lvl>
  </w:abstractNum>
  <w:abstractNum w:abstractNumId="15" w15:restartNumberingAfterBreak="0">
    <w:nsid w:val="33F5787D"/>
    <w:multiLevelType w:val="hybridMultilevel"/>
    <w:tmpl w:val="C2C0F85C"/>
    <w:lvl w:ilvl="0" w:tplc="73BEA4D4">
      <w:start w:val="2"/>
      <w:numFmt w:val="bullet"/>
      <w:lvlText w:val="-"/>
      <w:lvlJc w:val="left"/>
      <w:pPr>
        <w:ind w:left="5747"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15:restartNumberingAfterBreak="0">
    <w:nsid w:val="373E0925"/>
    <w:multiLevelType w:val="hybridMultilevel"/>
    <w:tmpl w:val="61AC6FBC"/>
    <w:lvl w:ilvl="0" w:tplc="FB384974">
      <w:start w:val="1"/>
      <w:numFmt w:val="upperRoman"/>
      <w:pStyle w:val="2"/>
      <w:lvlText w:val="%1."/>
      <w:lvlJc w:val="left"/>
      <w:pPr>
        <w:ind w:left="2705" w:hanging="720"/>
      </w:pPr>
      <w:rPr>
        <w:rFonts w:hint="default"/>
        <w:b/>
        <w:color w:val="000000"/>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7" w15:restartNumberingAfterBreak="0">
    <w:nsid w:val="39DE3F39"/>
    <w:multiLevelType w:val="multilevel"/>
    <w:tmpl w:val="C8879AEF"/>
    <w:lvl w:ilvl="0">
      <w:start w:val="1"/>
      <w:numFmt w:val="lowerLetter"/>
      <w:lvlText w:val="%1)"/>
      <w:lvlJc w:val="left"/>
      <w:pPr>
        <w:ind w:left="1865" w:hanging="305"/>
      </w:pPr>
      <w:rPr>
        <w:rFonts w:ascii="Times New Roman" w:eastAsia="Times New Roman" w:hAnsi="Times New Roman" w:cs="Times New Roman" w:hint="default"/>
        <w:b/>
        <w:bCs/>
        <w:i/>
        <w:iCs/>
        <w:spacing w:val="0"/>
        <w:w w:val="100"/>
        <w:sz w:val="28"/>
        <w:szCs w:val="28"/>
        <w:lang w:val="vi" w:eastAsia="en-US" w:bidi="ar-SA"/>
      </w:rPr>
    </w:lvl>
    <w:lvl w:ilvl="1">
      <w:start w:val="1"/>
      <w:numFmt w:val="decimal"/>
      <w:lvlText w:val="%1.%2."/>
      <w:lvlJc w:val="left"/>
      <w:pPr>
        <w:ind w:left="2064"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131" w:hanging="176"/>
      </w:pPr>
      <w:rPr>
        <w:rFonts w:hint="default"/>
        <w:lang w:val="vi" w:eastAsia="en-US" w:bidi="ar-SA"/>
      </w:rPr>
    </w:lvl>
    <w:lvl w:ilvl="4">
      <w:numFmt w:val="bullet"/>
      <w:lvlText w:val="•"/>
      <w:lvlJc w:val="left"/>
      <w:pPr>
        <w:ind w:left="4202" w:hanging="176"/>
      </w:pPr>
      <w:rPr>
        <w:rFonts w:hint="default"/>
        <w:lang w:val="vi" w:eastAsia="en-US" w:bidi="ar-SA"/>
      </w:rPr>
    </w:lvl>
    <w:lvl w:ilvl="5">
      <w:numFmt w:val="bullet"/>
      <w:lvlText w:val="•"/>
      <w:lvlJc w:val="left"/>
      <w:pPr>
        <w:ind w:left="5274" w:hanging="176"/>
      </w:pPr>
      <w:rPr>
        <w:rFonts w:hint="default"/>
        <w:lang w:val="vi" w:eastAsia="en-US" w:bidi="ar-SA"/>
      </w:rPr>
    </w:lvl>
    <w:lvl w:ilvl="6">
      <w:numFmt w:val="bullet"/>
      <w:lvlText w:val="•"/>
      <w:lvlJc w:val="left"/>
      <w:pPr>
        <w:ind w:left="6345" w:hanging="176"/>
      </w:pPr>
      <w:rPr>
        <w:rFonts w:hint="default"/>
        <w:lang w:val="vi" w:eastAsia="en-US" w:bidi="ar-SA"/>
      </w:rPr>
    </w:lvl>
    <w:lvl w:ilvl="7">
      <w:numFmt w:val="bullet"/>
      <w:lvlText w:val="•"/>
      <w:lvlJc w:val="left"/>
      <w:pPr>
        <w:ind w:left="7417" w:hanging="176"/>
      </w:pPr>
      <w:rPr>
        <w:rFonts w:hint="default"/>
        <w:lang w:val="vi" w:eastAsia="en-US" w:bidi="ar-SA"/>
      </w:rPr>
    </w:lvl>
    <w:lvl w:ilvl="8">
      <w:numFmt w:val="bullet"/>
      <w:lvlText w:val="•"/>
      <w:lvlJc w:val="left"/>
      <w:pPr>
        <w:ind w:left="8488" w:hanging="176"/>
      </w:pPr>
      <w:rPr>
        <w:rFonts w:hint="default"/>
        <w:lang w:val="vi" w:eastAsia="en-US" w:bidi="ar-SA"/>
      </w:rPr>
    </w:lvl>
  </w:abstractNum>
  <w:abstractNum w:abstractNumId="18"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9" w15:restartNumberingAfterBreak="0">
    <w:nsid w:val="551601E6"/>
    <w:multiLevelType w:val="hybridMultilevel"/>
    <w:tmpl w:val="EE7238B0"/>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353"/>
    <w:multiLevelType w:val="hybridMultilevel"/>
    <w:tmpl w:val="95E8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86FA8"/>
    <w:multiLevelType w:val="hybridMultilevel"/>
    <w:tmpl w:val="81CE64DE"/>
    <w:lvl w:ilvl="0" w:tplc="3DDEFD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9661E"/>
    <w:multiLevelType w:val="hybridMultilevel"/>
    <w:tmpl w:val="AFD4E544"/>
    <w:lvl w:ilvl="0" w:tplc="813EB8D0">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B45C0"/>
    <w:multiLevelType w:val="hybridMultilevel"/>
    <w:tmpl w:val="AB8A77C0"/>
    <w:lvl w:ilvl="0" w:tplc="7F289034">
      <w:start w:val="4"/>
      <w:numFmt w:val="lowerLetter"/>
      <w:lvlText w:val="%1)"/>
      <w:lvlJc w:val="left"/>
      <w:pPr>
        <w:ind w:left="1920" w:hanging="360"/>
      </w:pPr>
      <w:rPr>
        <w:rFonts w:asciiTheme="minorHAnsi" w:eastAsiaTheme="minorEastAsia" w:hAnsiTheme="minorHAnsi" w:cstheme="minorBidi" w:hint="default"/>
        <w:sz w:val="2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4" w15:restartNumberingAfterBreak="0">
    <w:nsid w:val="7BE8518B"/>
    <w:multiLevelType w:val="hybridMultilevel"/>
    <w:tmpl w:val="0FF477CE"/>
    <w:lvl w:ilvl="0" w:tplc="67D6FA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0"/>
  </w:num>
  <w:num w:numId="4">
    <w:abstractNumId w:val="10"/>
  </w:num>
  <w:num w:numId="5">
    <w:abstractNumId w:val="8"/>
  </w:num>
  <w:num w:numId="6">
    <w:abstractNumId w:val="14"/>
  </w:num>
  <w:num w:numId="7">
    <w:abstractNumId w:val="13"/>
  </w:num>
  <w:num w:numId="8">
    <w:abstractNumId w:val="1"/>
  </w:num>
  <w:num w:numId="9">
    <w:abstractNumId w:val="2"/>
  </w:num>
  <w:num w:numId="10">
    <w:abstractNumId w:val="17"/>
  </w:num>
  <w:num w:numId="11">
    <w:abstractNumId w:val="5"/>
  </w:num>
  <w:num w:numId="12">
    <w:abstractNumId w:val="6"/>
  </w:num>
  <w:num w:numId="13">
    <w:abstractNumId w:val="0"/>
  </w:num>
  <w:num w:numId="14">
    <w:abstractNumId w:val="23"/>
  </w:num>
  <w:num w:numId="15">
    <w:abstractNumId w:val="3"/>
  </w:num>
  <w:num w:numId="16">
    <w:abstractNumId w:val="9"/>
  </w:num>
  <w:num w:numId="17">
    <w:abstractNumId w:val="4"/>
  </w:num>
  <w:num w:numId="18">
    <w:abstractNumId w:val="7"/>
  </w:num>
  <w:num w:numId="19">
    <w:abstractNumId w:val="16"/>
  </w:num>
  <w:num w:numId="20">
    <w:abstractNumId w:val="15"/>
  </w:num>
  <w:num w:numId="21">
    <w:abstractNumId w:val="12"/>
  </w:num>
  <w:num w:numId="22">
    <w:abstractNumId w:val="19"/>
  </w:num>
  <w:num w:numId="23">
    <w:abstractNumId w:val="22"/>
  </w:num>
  <w:num w:numId="24">
    <w:abstractNumId w:val="2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33"/>
    <w:rsid w:val="00011F9A"/>
    <w:rsid w:val="000C3833"/>
    <w:rsid w:val="00175BE1"/>
    <w:rsid w:val="00430559"/>
    <w:rsid w:val="00471B59"/>
    <w:rsid w:val="004728A8"/>
    <w:rsid w:val="00645323"/>
    <w:rsid w:val="007046BF"/>
    <w:rsid w:val="007916D1"/>
    <w:rsid w:val="00793CA9"/>
    <w:rsid w:val="00895E55"/>
    <w:rsid w:val="008B204E"/>
    <w:rsid w:val="00911272"/>
    <w:rsid w:val="009B0786"/>
    <w:rsid w:val="00A14AFF"/>
    <w:rsid w:val="00E401C4"/>
    <w:rsid w:val="00E64FB3"/>
    <w:rsid w:val="00F36C87"/>
    <w:rsid w:val="00FB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6F28"/>
  <w15:chartTrackingRefBased/>
  <w15:docId w15:val="{9C4501B4-A47E-470F-A5B3-9A66A0C1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3833"/>
    <w:pPr>
      <w:keepNext/>
      <w:keepLines/>
      <w:spacing w:before="360" w:after="80"/>
      <w:outlineLvl w:val="0"/>
    </w:pPr>
    <w:rPr>
      <w:rFonts w:ascii="Calibri Light" w:eastAsia="Times New Roman" w:hAnsi="Calibri Light" w:cs="Times New Roman"/>
      <w:color w:val="2F5496"/>
      <w:sz w:val="40"/>
      <w:szCs w:val="40"/>
      <w14:ligatures w14:val="none"/>
    </w:rPr>
  </w:style>
  <w:style w:type="paragraph" w:styleId="Heading2">
    <w:name w:val="heading 2"/>
    <w:basedOn w:val="Normal"/>
    <w:next w:val="Normal"/>
    <w:link w:val="Heading2Char"/>
    <w:uiPriority w:val="1"/>
    <w:qFormat/>
    <w:rsid w:val="000C3833"/>
    <w:pPr>
      <w:keepNext/>
      <w:keepLines/>
      <w:spacing w:before="160" w:after="80"/>
      <w:outlineLvl w:val="1"/>
    </w:pPr>
    <w:rPr>
      <w:rFonts w:ascii="Calibri Light" w:eastAsia="Times New Roman" w:hAnsi="Calibri Light" w:cs="Times New Roman"/>
      <w:color w:val="2F5496"/>
      <w:sz w:val="32"/>
      <w:szCs w:val="32"/>
      <w14:ligatures w14:val="none"/>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qFormat/>
    <w:rsid w:val="000C3833"/>
    <w:pPr>
      <w:keepNext/>
      <w:keepLines/>
      <w:spacing w:before="160" w:after="80"/>
      <w:outlineLvl w:val="2"/>
    </w:pPr>
    <w:rPr>
      <w:rFonts w:ascii="Calibri" w:eastAsia="Times New Roman" w:hAnsi="Calibri" w:cs="Times New Roman"/>
      <w:color w:val="2F5496"/>
      <w:szCs w:val="28"/>
      <w14:ligatures w14:val="none"/>
    </w:rPr>
  </w:style>
  <w:style w:type="paragraph" w:styleId="Heading4">
    <w:name w:val="heading 4"/>
    <w:basedOn w:val="Normal"/>
    <w:next w:val="Normal"/>
    <w:link w:val="Heading4Char"/>
    <w:uiPriority w:val="9"/>
    <w:qFormat/>
    <w:rsid w:val="000C3833"/>
    <w:pPr>
      <w:keepNext/>
      <w:keepLines/>
      <w:spacing w:before="80" w:after="40"/>
      <w:outlineLvl w:val="3"/>
    </w:pPr>
    <w:rPr>
      <w:rFonts w:ascii="Calibri" w:eastAsia="Times New Roman" w:hAnsi="Calibri" w:cs="Times New Roman"/>
      <w:i/>
      <w:iCs/>
      <w:color w:val="2F5496"/>
      <w:sz w:val="22"/>
      <w14:ligatures w14:val="none"/>
    </w:rPr>
  </w:style>
  <w:style w:type="paragraph" w:styleId="Heading5">
    <w:name w:val="heading 5"/>
    <w:basedOn w:val="Normal"/>
    <w:next w:val="Normal"/>
    <w:link w:val="Heading5Char"/>
    <w:uiPriority w:val="9"/>
    <w:qFormat/>
    <w:rsid w:val="000C3833"/>
    <w:pPr>
      <w:keepNext/>
      <w:keepLines/>
      <w:spacing w:before="80" w:after="40"/>
      <w:outlineLvl w:val="4"/>
    </w:pPr>
    <w:rPr>
      <w:rFonts w:ascii="Calibri" w:eastAsia="Times New Roman" w:hAnsi="Calibri" w:cs="Times New Roman"/>
      <w:color w:val="2F5496"/>
      <w:sz w:val="22"/>
      <w14:ligatures w14:val="none"/>
    </w:rPr>
  </w:style>
  <w:style w:type="paragraph" w:styleId="Heading6">
    <w:name w:val="heading 6"/>
    <w:basedOn w:val="Normal"/>
    <w:next w:val="Normal"/>
    <w:link w:val="Heading6Char"/>
    <w:uiPriority w:val="9"/>
    <w:qFormat/>
    <w:rsid w:val="000C3833"/>
    <w:pPr>
      <w:keepNext/>
      <w:keepLines/>
      <w:spacing w:before="40" w:after="0"/>
      <w:outlineLvl w:val="5"/>
    </w:pPr>
    <w:rPr>
      <w:rFonts w:ascii="Calibri" w:eastAsia="Times New Roman" w:hAnsi="Calibri" w:cs="Times New Roman"/>
      <w:i/>
      <w:iCs/>
      <w:color w:val="595959"/>
      <w:sz w:val="22"/>
      <w14:ligatures w14:val="none"/>
    </w:rPr>
  </w:style>
  <w:style w:type="paragraph" w:styleId="Heading7">
    <w:name w:val="heading 7"/>
    <w:basedOn w:val="Normal"/>
    <w:next w:val="Normal"/>
    <w:link w:val="Heading7Char"/>
    <w:uiPriority w:val="9"/>
    <w:qFormat/>
    <w:rsid w:val="000C3833"/>
    <w:pPr>
      <w:keepNext/>
      <w:keepLines/>
      <w:spacing w:before="40" w:after="0"/>
      <w:outlineLvl w:val="6"/>
    </w:pPr>
    <w:rPr>
      <w:rFonts w:ascii="Calibri" w:eastAsia="Times New Roman" w:hAnsi="Calibri" w:cs="Times New Roman"/>
      <w:color w:val="595959"/>
      <w:sz w:val="22"/>
      <w14:ligatures w14:val="none"/>
    </w:rPr>
  </w:style>
  <w:style w:type="paragraph" w:styleId="Heading8">
    <w:name w:val="heading 8"/>
    <w:basedOn w:val="Normal"/>
    <w:next w:val="Normal"/>
    <w:link w:val="Heading8Char"/>
    <w:uiPriority w:val="9"/>
    <w:qFormat/>
    <w:rsid w:val="000C3833"/>
    <w:pPr>
      <w:keepNext/>
      <w:keepLines/>
      <w:spacing w:after="0"/>
      <w:outlineLvl w:val="7"/>
    </w:pPr>
    <w:rPr>
      <w:rFonts w:ascii="Calibri" w:eastAsia="Times New Roman" w:hAnsi="Calibri" w:cs="Times New Roman"/>
      <w:i/>
      <w:iCs/>
      <w:color w:val="272727"/>
      <w:sz w:val="22"/>
      <w14:ligatures w14:val="none"/>
    </w:rPr>
  </w:style>
  <w:style w:type="paragraph" w:styleId="Heading9">
    <w:name w:val="heading 9"/>
    <w:basedOn w:val="Normal"/>
    <w:next w:val="Normal"/>
    <w:link w:val="Heading9Char"/>
    <w:uiPriority w:val="9"/>
    <w:qFormat/>
    <w:rsid w:val="000C3833"/>
    <w:pPr>
      <w:keepNext/>
      <w:keepLines/>
      <w:spacing w:after="0"/>
      <w:outlineLvl w:val="8"/>
    </w:pPr>
    <w:rPr>
      <w:rFonts w:ascii="Calibri" w:eastAsia="Times New Roman" w:hAnsi="Calibri" w:cs="Times New Roman"/>
      <w:color w:val="272727"/>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833"/>
    <w:rPr>
      <w:rFonts w:ascii="Calibri Light" w:eastAsia="Times New Roman" w:hAnsi="Calibri Light" w:cs="Times New Roman"/>
      <w:color w:val="2F5496"/>
      <w:sz w:val="40"/>
      <w:szCs w:val="40"/>
      <w14:ligatures w14:val="none"/>
    </w:rPr>
  </w:style>
  <w:style w:type="character" w:customStyle="1" w:styleId="Heading2Char">
    <w:name w:val="Heading 2 Char"/>
    <w:basedOn w:val="DefaultParagraphFont"/>
    <w:link w:val="Heading2"/>
    <w:uiPriority w:val="1"/>
    <w:rsid w:val="000C3833"/>
    <w:rPr>
      <w:rFonts w:ascii="Calibri Light" w:eastAsia="Times New Roman" w:hAnsi="Calibri Light" w:cs="Times New Roman"/>
      <w:color w:val="2F5496"/>
      <w:sz w:val="32"/>
      <w:szCs w:val="32"/>
      <w14:ligatures w14:val="none"/>
    </w:rPr>
  </w:style>
  <w:style w:type="character" w:customStyle="1" w:styleId="Heading3Char">
    <w:name w:val="Heading 3 Char"/>
    <w:aliases w:val="Sub-heading Char1,Section Headings Char1,Heading 3 Char1 Char1,Heading 3 Char Char Char1,Heading 3 Char2 Char Char1,Heading 3 Char1 Char Char Char1,Heading 3 Char Char Char Char Char1,Heading 3 Char Char1 Char Char1,h3 Char1,HeadC Char1"/>
    <w:basedOn w:val="DefaultParagraphFont"/>
    <w:link w:val="Heading3"/>
    <w:rsid w:val="000C3833"/>
    <w:rPr>
      <w:rFonts w:ascii="Calibri" w:eastAsia="Times New Roman" w:hAnsi="Calibri" w:cs="Times New Roman"/>
      <w:color w:val="2F5496"/>
      <w:szCs w:val="28"/>
      <w14:ligatures w14:val="none"/>
    </w:rPr>
  </w:style>
  <w:style w:type="character" w:customStyle="1" w:styleId="Heading4Char">
    <w:name w:val="Heading 4 Char"/>
    <w:basedOn w:val="DefaultParagraphFont"/>
    <w:link w:val="Heading4"/>
    <w:uiPriority w:val="9"/>
    <w:rsid w:val="000C3833"/>
    <w:rPr>
      <w:rFonts w:ascii="Calibri" w:eastAsia="Times New Roman" w:hAnsi="Calibri" w:cs="Times New Roman"/>
      <w:i/>
      <w:iCs/>
      <w:color w:val="2F5496"/>
      <w:sz w:val="22"/>
      <w14:ligatures w14:val="none"/>
    </w:rPr>
  </w:style>
  <w:style w:type="character" w:customStyle="1" w:styleId="Heading5Char">
    <w:name w:val="Heading 5 Char"/>
    <w:basedOn w:val="DefaultParagraphFont"/>
    <w:link w:val="Heading5"/>
    <w:uiPriority w:val="9"/>
    <w:rsid w:val="000C3833"/>
    <w:rPr>
      <w:rFonts w:ascii="Calibri" w:eastAsia="Times New Roman" w:hAnsi="Calibri" w:cs="Times New Roman"/>
      <w:color w:val="2F5496"/>
      <w:sz w:val="22"/>
      <w14:ligatures w14:val="none"/>
    </w:rPr>
  </w:style>
  <w:style w:type="character" w:customStyle="1" w:styleId="Heading6Char">
    <w:name w:val="Heading 6 Char"/>
    <w:basedOn w:val="DefaultParagraphFont"/>
    <w:link w:val="Heading6"/>
    <w:uiPriority w:val="9"/>
    <w:rsid w:val="000C3833"/>
    <w:rPr>
      <w:rFonts w:ascii="Calibri" w:eastAsia="Times New Roman" w:hAnsi="Calibri" w:cs="Times New Roman"/>
      <w:i/>
      <w:iCs/>
      <w:color w:val="595959"/>
      <w:sz w:val="22"/>
      <w14:ligatures w14:val="none"/>
    </w:rPr>
  </w:style>
  <w:style w:type="character" w:customStyle="1" w:styleId="Heading7Char">
    <w:name w:val="Heading 7 Char"/>
    <w:basedOn w:val="DefaultParagraphFont"/>
    <w:link w:val="Heading7"/>
    <w:uiPriority w:val="9"/>
    <w:rsid w:val="000C3833"/>
    <w:rPr>
      <w:rFonts w:ascii="Calibri" w:eastAsia="Times New Roman" w:hAnsi="Calibri" w:cs="Times New Roman"/>
      <w:color w:val="595959"/>
      <w:sz w:val="22"/>
      <w14:ligatures w14:val="none"/>
    </w:rPr>
  </w:style>
  <w:style w:type="character" w:customStyle="1" w:styleId="Heading8Char">
    <w:name w:val="Heading 8 Char"/>
    <w:basedOn w:val="DefaultParagraphFont"/>
    <w:link w:val="Heading8"/>
    <w:uiPriority w:val="9"/>
    <w:rsid w:val="000C3833"/>
    <w:rPr>
      <w:rFonts w:ascii="Calibri" w:eastAsia="Times New Roman" w:hAnsi="Calibri" w:cs="Times New Roman"/>
      <w:i/>
      <w:iCs/>
      <w:color w:val="272727"/>
      <w:sz w:val="22"/>
      <w14:ligatures w14:val="none"/>
    </w:rPr>
  </w:style>
  <w:style w:type="character" w:customStyle="1" w:styleId="Heading9Char">
    <w:name w:val="Heading 9 Char"/>
    <w:basedOn w:val="DefaultParagraphFont"/>
    <w:link w:val="Heading9"/>
    <w:uiPriority w:val="9"/>
    <w:rsid w:val="000C3833"/>
    <w:rPr>
      <w:rFonts w:ascii="Calibri" w:eastAsia="Times New Roman" w:hAnsi="Calibri" w:cs="Times New Roman"/>
      <w:color w:val="272727"/>
      <w:sz w:val="22"/>
      <w14:ligatures w14:val="none"/>
    </w:rPr>
  </w:style>
  <w:style w:type="character" w:customStyle="1" w:styleId="fontstyle21">
    <w:name w:val="fontstyle21"/>
    <w:basedOn w:val="DefaultParagraphFont"/>
    <w:rsid w:val="000C3833"/>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qFormat/>
    <w:rsid w:val="000C3833"/>
    <w:pPr>
      <w:spacing w:before="100" w:beforeAutospacing="1" w:after="100" w:afterAutospacing="1" w:line="240" w:lineRule="auto"/>
    </w:pPr>
    <w:rPr>
      <w:rFonts w:eastAsia="Times New Roman" w:cs="Times New Roman"/>
      <w:kern w:val="0"/>
      <w:sz w:val="24"/>
      <w:szCs w:val="24"/>
      <w14:ligatures w14:val="none"/>
    </w:rPr>
  </w:style>
  <w:style w:type="character" w:styleId="FootnoteReference">
    <w:name w:val="footnote reference"/>
    <w:aliases w:val="Footnote text Char Char Char Char Char Char,ftref Char Char Char Char Char Char,16 Point Char Char Char Char Char Char,Superscript 6 Point Char Char Char Char Char Char,Ref Char Char Char Char Char Char,16 Point Char"/>
    <w:basedOn w:val="DefaultParagraphFont"/>
    <w:link w:val="FootnotetextCharCharCharCharChar"/>
    <w:unhideWhenUsed/>
    <w:rsid w:val="000C3833"/>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unhideWhenUsed/>
    <w:rsid w:val="000C3833"/>
    <w:pPr>
      <w:spacing w:after="0" w:line="240" w:lineRule="auto"/>
    </w:pPr>
    <w:rPr>
      <w:rFonts w:eastAsia="Times New Roman" w:cs="Times New Roman"/>
      <w:kern w:val="0"/>
      <w:sz w:val="20"/>
      <w:szCs w:val="20"/>
      <w14:ligatures w14:val="none"/>
    </w:rPr>
  </w:style>
  <w:style w:type="character" w:customStyle="1" w:styleId="FootnoteTextChar">
    <w:name w:val="Footnote Text Char"/>
    <w:aliases w:val="Footnote Text Char Char Char Char Char Char3,Footnote Text Char Char Char Char Char Char Ch Char Char3,Footnote Text Char Char Char Char Char Char Ch Char Char Char Char3,ARM footnote Text Char3,Footnote Text Char2 Char2,Cha Char3"/>
    <w:basedOn w:val="DefaultParagraphFont"/>
    <w:link w:val="FootnoteText"/>
    <w:uiPriority w:val="99"/>
    <w:rsid w:val="000C3833"/>
    <w:rPr>
      <w:rFonts w:eastAsia="Times New Roman" w:cs="Times New Roman"/>
      <w:kern w:val="0"/>
      <w:sz w:val="20"/>
      <w:szCs w:val="20"/>
      <w14:ligatures w14:val="none"/>
    </w:rPr>
  </w:style>
  <w:style w:type="character" w:styleId="Hyperlink">
    <w:name w:val="Hyperlink"/>
    <w:basedOn w:val="DefaultParagraphFont"/>
    <w:uiPriority w:val="99"/>
    <w:unhideWhenUsed/>
    <w:rsid w:val="000C3833"/>
    <w:rPr>
      <w:color w:val="0000FF"/>
      <w:u w:val="single"/>
    </w:rPr>
  </w:style>
  <w:style w:type="character" w:customStyle="1" w:styleId="fontstyle01">
    <w:name w:val="fontstyle01"/>
    <w:basedOn w:val="DefaultParagraphFont"/>
    <w:rsid w:val="000C3833"/>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0C3833"/>
    <w:pPr>
      <w:ind w:left="720"/>
      <w:contextualSpacing/>
    </w:pPr>
    <w:rPr>
      <w:sz w:val="24"/>
      <w14:ligatures w14:val="none"/>
    </w:rPr>
  </w:style>
  <w:style w:type="paragraph" w:styleId="Title">
    <w:name w:val="Title"/>
    <w:basedOn w:val="Normal"/>
    <w:next w:val="Normal"/>
    <w:link w:val="TitleChar"/>
    <w:uiPriority w:val="10"/>
    <w:qFormat/>
    <w:rsid w:val="000C3833"/>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TitleChar">
    <w:name w:val="Title Char"/>
    <w:basedOn w:val="DefaultParagraphFont"/>
    <w:link w:val="Title"/>
    <w:uiPriority w:val="10"/>
    <w:rsid w:val="000C3833"/>
    <w:rPr>
      <w:rFonts w:ascii="Calibri Light" w:eastAsia="Times New Roman" w:hAnsi="Calibri Light" w:cs="Times New Roman"/>
      <w:spacing w:val="-10"/>
      <w:kern w:val="28"/>
      <w:sz w:val="56"/>
      <w:szCs w:val="56"/>
      <w14:ligatures w14:val="none"/>
    </w:rPr>
  </w:style>
  <w:style w:type="paragraph" w:styleId="Subtitle">
    <w:name w:val="Subtitle"/>
    <w:basedOn w:val="Normal"/>
    <w:next w:val="Normal"/>
    <w:link w:val="SubtitleChar"/>
    <w:uiPriority w:val="11"/>
    <w:qFormat/>
    <w:rsid w:val="000C3833"/>
    <w:pPr>
      <w:numPr>
        <w:ilvl w:val="1"/>
      </w:numPr>
      <w:ind w:firstLine="720"/>
    </w:pPr>
    <w:rPr>
      <w:rFonts w:ascii="Calibri" w:eastAsia="Times New Roman" w:hAnsi="Calibri" w:cs="Times New Roman"/>
      <w:color w:val="595959"/>
      <w:spacing w:val="15"/>
      <w:szCs w:val="28"/>
      <w14:ligatures w14:val="none"/>
    </w:rPr>
  </w:style>
  <w:style w:type="character" w:customStyle="1" w:styleId="SubtitleChar">
    <w:name w:val="Subtitle Char"/>
    <w:basedOn w:val="DefaultParagraphFont"/>
    <w:link w:val="Subtitle"/>
    <w:uiPriority w:val="11"/>
    <w:rsid w:val="000C3833"/>
    <w:rPr>
      <w:rFonts w:ascii="Calibri" w:eastAsia="Times New Roman" w:hAnsi="Calibri" w:cs="Times New Roman"/>
      <w:color w:val="595959"/>
      <w:spacing w:val="15"/>
      <w:szCs w:val="28"/>
      <w14:ligatures w14:val="none"/>
    </w:rPr>
  </w:style>
  <w:style w:type="paragraph" w:styleId="Quote">
    <w:name w:val="Quote"/>
    <w:basedOn w:val="Normal"/>
    <w:next w:val="Normal"/>
    <w:link w:val="QuoteChar"/>
    <w:uiPriority w:val="29"/>
    <w:qFormat/>
    <w:rsid w:val="000C3833"/>
    <w:pPr>
      <w:spacing w:before="160"/>
      <w:jc w:val="center"/>
    </w:pPr>
    <w:rPr>
      <w:rFonts w:ascii="Calibri" w:eastAsia="Calibri" w:hAnsi="Calibri" w:cs="Times New Roman"/>
      <w:i/>
      <w:iCs/>
      <w:color w:val="404040"/>
      <w:sz w:val="22"/>
      <w14:ligatures w14:val="none"/>
    </w:rPr>
  </w:style>
  <w:style w:type="character" w:customStyle="1" w:styleId="QuoteChar">
    <w:name w:val="Quote Char"/>
    <w:basedOn w:val="DefaultParagraphFont"/>
    <w:link w:val="Quote"/>
    <w:uiPriority w:val="29"/>
    <w:rsid w:val="000C3833"/>
    <w:rPr>
      <w:rFonts w:ascii="Calibri" w:eastAsia="Calibri" w:hAnsi="Calibri" w:cs="Times New Roman"/>
      <w:i/>
      <w:iCs/>
      <w:color w:val="404040"/>
      <w:sz w:val="22"/>
      <w14:ligatures w14:val="none"/>
    </w:rPr>
  </w:style>
  <w:style w:type="character" w:styleId="IntenseEmphasis">
    <w:name w:val="Intense Emphasis"/>
    <w:uiPriority w:val="21"/>
    <w:qFormat/>
    <w:rsid w:val="000C3833"/>
    <w:rPr>
      <w:i/>
      <w:iCs/>
      <w:color w:val="2F5496"/>
    </w:rPr>
  </w:style>
  <w:style w:type="paragraph" w:styleId="IntenseQuote">
    <w:name w:val="Intense Quote"/>
    <w:basedOn w:val="Normal"/>
    <w:next w:val="Normal"/>
    <w:link w:val="IntenseQuoteChar"/>
    <w:uiPriority w:val="30"/>
    <w:qFormat/>
    <w:rsid w:val="000C383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sz w:val="22"/>
      <w14:ligatures w14:val="none"/>
    </w:rPr>
  </w:style>
  <w:style w:type="character" w:customStyle="1" w:styleId="IntenseQuoteChar">
    <w:name w:val="Intense Quote Char"/>
    <w:basedOn w:val="DefaultParagraphFont"/>
    <w:link w:val="IntenseQuote"/>
    <w:uiPriority w:val="30"/>
    <w:rsid w:val="000C3833"/>
    <w:rPr>
      <w:rFonts w:ascii="Calibri" w:eastAsia="Calibri" w:hAnsi="Calibri" w:cs="Times New Roman"/>
      <w:i/>
      <w:iCs/>
      <w:color w:val="2F5496"/>
      <w:sz w:val="22"/>
      <w14:ligatures w14:val="none"/>
    </w:rPr>
  </w:style>
  <w:style w:type="character" w:styleId="IntenseReference">
    <w:name w:val="Intense Reference"/>
    <w:uiPriority w:val="32"/>
    <w:qFormat/>
    <w:rsid w:val="000C3833"/>
    <w:rPr>
      <w:b/>
      <w:bCs/>
      <w:smallCaps/>
      <w:color w:val="2F5496"/>
      <w:spacing w:val="5"/>
    </w:rPr>
  </w:style>
  <w:style w:type="character" w:customStyle="1" w:styleId="FootnoteTextChar5">
    <w:name w:val="Footnote Text Char5"/>
    <w:aliases w:val="Footnote Text Char Char Char Char Char Char2,Footnote Text Char Char Char Char Char Char Ch Char Char2,Footnote Text Char Char Char Char Char Char Ch Char Char Char Char2,ARM footnote Text Char2,Footnote Text Char2 Char1,Cha Char2"/>
    <w:uiPriority w:val="99"/>
    <w:rsid w:val="000C3833"/>
    <w:rPr>
      <w:rFonts w:ascii="DejaVu Sans Condensed" w:eastAsia="DejaVu Sans Condensed" w:hAnsi="DejaVu Sans Condensed" w:cs="DejaVu Sans Condensed"/>
      <w:color w:val="000000"/>
      <w:kern w:val="0"/>
      <w:sz w:val="20"/>
      <w:szCs w:val="20"/>
      <w:lang w:val="vi-VN" w:eastAsia="vi-VN"/>
    </w:rPr>
  </w:style>
  <w:style w:type="paragraph" w:styleId="Header">
    <w:name w:val="header"/>
    <w:basedOn w:val="Normal"/>
    <w:link w:val="HeaderChar"/>
    <w:uiPriority w:val="99"/>
    <w:unhideWhenUsed/>
    <w:rsid w:val="000C3833"/>
    <w:pPr>
      <w:tabs>
        <w:tab w:val="center" w:pos="4680"/>
        <w:tab w:val="right" w:pos="9360"/>
      </w:tabs>
      <w:spacing w:after="0" w:line="240" w:lineRule="auto"/>
      <w:ind w:firstLine="720"/>
      <w:jc w:val="both"/>
    </w:pPr>
    <w:rPr>
      <w:rFonts w:eastAsia="Times New Roman" w:cs="Times New Roman"/>
      <w:kern w:val="0"/>
      <w:sz w:val="24"/>
      <w:szCs w:val="24"/>
      <w14:ligatures w14:val="none"/>
    </w:rPr>
  </w:style>
  <w:style w:type="character" w:customStyle="1" w:styleId="HeaderChar">
    <w:name w:val="Header Char"/>
    <w:basedOn w:val="DefaultParagraphFont"/>
    <w:link w:val="Header"/>
    <w:uiPriority w:val="99"/>
    <w:rsid w:val="000C3833"/>
    <w:rPr>
      <w:rFonts w:eastAsia="Times New Roman" w:cs="Times New Roman"/>
      <w:kern w:val="0"/>
      <w:sz w:val="24"/>
      <w:szCs w:val="24"/>
      <w14:ligatures w14:val="none"/>
    </w:rPr>
  </w:style>
  <w:style w:type="paragraph" w:styleId="Footer">
    <w:name w:val="footer"/>
    <w:basedOn w:val="Normal"/>
    <w:link w:val="FooterChar"/>
    <w:uiPriority w:val="99"/>
    <w:unhideWhenUsed/>
    <w:rsid w:val="000C3833"/>
    <w:pPr>
      <w:tabs>
        <w:tab w:val="center" w:pos="4680"/>
        <w:tab w:val="right" w:pos="9360"/>
      </w:tabs>
      <w:spacing w:after="0" w:line="240" w:lineRule="auto"/>
      <w:ind w:firstLine="720"/>
      <w:jc w:val="both"/>
    </w:pPr>
    <w:rPr>
      <w:rFonts w:eastAsia="Times New Roman" w:cs="Times New Roman"/>
      <w:kern w:val="0"/>
      <w:sz w:val="24"/>
      <w:szCs w:val="24"/>
      <w14:ligatures w14:val="none"/>
    </w:rPr>
  </w:style>
  <w:style w:type="character" w:customStyle="1" w:styleId="FooterChar">
    <w:name w:val="Footer Char"/>
    <w:basedOn w:val="DefaultParagraphFont"/>
    <w:link w:val="Footer"/>
    <w:uiPriority w:val="99"/>
    <w:rsid w:val="000C3833"/>
    <w:rPr>
      <w:rFonts w:eastAsia="Times New Roman" w:cs="Times New Roman"/>
      <w:kern w:val="0"/>
      <w:sz w:val="24"/>
      <w:szCs w:val="24"/>
      <w14:ligatures w14:val="none"/>
    </w:rPr>
  </w:style>
  <w:style w:type="character" w:customStyle="1" w:styleId="FootnoteTextChar4">
    <w:name w:val="Footnote Text Char4"/>
    <w:aliases w:val="Footnote Text Char Char Char Char Char Char,Footnote Text Char Char Char Char Char Char Ch Char Char,Footnote Text Char Char Char Char Char Char Ch Char Char Char Char,ARM footnote Text Char,Footnote Text Char2 Char,Cha Char"/>
    <w:uiPriority w:val="99"/>
    <w:rsid w:val="000C3833"/>
    <w:rPr>
      <w:rFonts w:ascii="Times New Roman" w:eastAsia="Times New Roman" w:hAnsi="Times New Roman"/>
    </w:rPr>
  </w:style>
  <w:style w:type="character" w:styleId="Emphasis">
    <w:name w:val="Emphasis"/>
    <w:qFormat/>
    <w:rsid w:val="000C3833"/>
    <w:rPr>
      <w:i/>
      <w:iCs/>
    </w:rPr>
  </w:style>
  <w:style w:type="paragraph" w:customStyle="1" w:styleId="FootnotetextCharCharCharCharChar">
    <w:name w:val="Footnote text Char Char Char Char Char"/>
    <w:aliases w:val="ftref Char Char Char Char Char,16 Point Char Char Char Char Char,Superscript 6 Point Char Char Char Char Char,Ref Char Char Char Char Char,de nota al pie Char Char Char Char Char"/>
    <w:basedOn w:val="Normal"/>
    <w:next w:val="Normal"/>
    <w:link w:val="FootnoteReference"/>
    <w:rsid w:val="000C3833"/>
    <w:pPr>
      <w:spacing w:line="240" w:lineRule="exact"/>
    </w:pPr>
    <w:rPr>
      <w:vertAlign w:val="superscript"/>
    </w:rPr>
  </w:style>
  <w:style w:type="character" w:customStyle="1" w:styleId="FootnoteTextChar3">
    <w:name w:val="Footnote Text Char3"/>
    <w:aliases w:val="Footnote Text Char Char Char Char Char Char1,Footnote Text Char Char Char Char Char Char Ch Char Char1,Footnote Text Char Char Char Char Char Char Ch Char Char Char Char1,ARM footnote Text Char1,Footnote Text Char1 Char1,Cha Char1"/>
    <w:locked/>
    <w:rsid w:val="000C3833"/>
    <w:rPr>
      <w:rFonts w:eastAsia="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0C3833"/>
    <w:pPr>
      <w:spacing w:line="240" w:lineRule="exact"/>
    </w:pPr>
    <w:rPr>
      <w:rFonts w:eastAsia="Calibri" w:cs="Times New Roman"/>
      <w:kern w:val="0"/>
      <w:sz w:val="22"/>
      <w:vertAlign w:val="superscript"/>
      <w14:ligatures w14:val="none"/>
    </w:rPr>
  </w:style>
  <w:style w:type="paragraph" w:styleId="BalloonText">
    <w:name w:val="Balloon Text"/>
    <w:basedOn w:val="Normal"/>
    <w:link w:val="BalloonTextChar"/>
    <w:uiPriority w:val="99"/>
    <w:semiHidden/>
    <w:unhideWhenUsed/>
    <w:rsid w:val="000C3833"/>
    <w:pPr>
      <w:spacing w:after="0" w:line="240" w:lineRule="auto"/>
      <w:ind w:firstLine="720"/>
      <w:jc w:val="both"/>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C3833"/>
    <w:rPr>
      <w:rFonts w:ascii="Segoe UI" w:eastAsia="Times New Roman" w:hAnsi="Segoe UI" w:cs="Segoe UI"/>
      <w:kern w:val="0"/>
      <w:sz w:val="18"/>
      <w:szCs w:val="18"/>
      <w14:ligatures w14:val="none"/>
    </w:rPr>
  </w:style>
  <w:style w:type="paragraph" w:styleId="Revision">
    <w:name w:val="Revision"/>
    <w:hidden/>
    <w:uiPriority w:val="99"/>
    <w:semiHidden/>
    <w:rsid w:val="000C3833"/>
    <w:pPr>
      <w:spacing w:after="0" w:line="240" w:lineRule="auto"/>
    </w:pPr>
    <w:rPr>
      <w:rFonts w:eastAsia="Times New Roman" w:cs="Times New Roman"/>
      <w:kern w:val="0"/>
      <w:sz w:val="24"/>
      <w:szCs w:val="24"/>
      <w14:ligatures w14:val="none"/>
    </w:rPr>
  </w:style>
  <w:style w:type="paragraph" w:customStyle="1" w:styleId="Char">
    <w:name w:val="Char"/>
    <w:basedOn w:val="Normal"/>
    <w:autoRedefine/>
    <w:rsid w:val="000C3833"/>
    <w:pPr>
      <w:spacing w:line="240" w:lineRule="exact"/>
    </w:pPr>
    <w:rPr>
      <w:rFonts w:ascii="Verdana" w:eastAsia="Times New Roman" w:hAnsi="Verdana" w:cs="Verdana"/>
      <w:kern w:val="0"/>
      <w:sz w:val="20"/>
      <w:szCs w:val="2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C3833"/>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3833"/>
    <w:rPr>
      <w:color w:val="954F72" w:themeColor="followedHyperlink"/>
      <w:u w:val="single"/>
    </w:rPr>
  </w:style>
  <w:style w:type="paragraph" w:customStyle="1" w:styleId="msonormal0">
    <w:name w:val="msonormal"/>
    <w:basedOn w:val="Normal"/>
    <w:uiPriority w:val="99"/>
    <w:semiHidden/>
    <w:rsid w:val="000C3833"/>
    <w:pPr>
      <w:spacing w:before="120" w:after="0" w:line="240" w:lineRule="auto"/>
      <w:ind w:firstLine="720"/>
      <w:jc w:val="both"/>
    </w:pPr>
    <w:rPr>
      <w:rFonts w:eastAsia="Times New Roman" w:cs="Times New Roman"/>
      <w:kern w:val="0"/>
      <w:sz w:val="24"/>
      <w:szCs w:val="24"/>
      <w14:ligatures w14:val="none"/>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uiPriority w:val="99"/>
    <w:rsid w:val="000C3833"/>
    <w:pPr>
      <w:spacing w:line="240" w:lineRule="exact"/>
    </w:pPr>
    <w:rPr>
      <w:rFonts w:ascii="Calibri" w:eastAsia="Calibri" w:hAnsi="Calibri" w:cs="Times New Roman"/>
      <w:sz w:val="22"/>
      <w:vertAlign w:val="superscript"/>
      <w14:ligatures w14:val="none"/>
    </w:rPr>
  </w:style>
  <w:style w:type="character" w:customStyle="1" w:styleId="Heading3Char2">
    <w:name w:val="Heading 3 Char2"/>
    <w:aliases w:val="Sub-heading Char,Section Headings Char,Heading 3 Char1 Char,Heading 3 Char Char Char,Heading 3 Char2 Char Char,Heading 3 Char1 Char Char Char,Heading 3 Char Char Char Char Char,Heading 3 Char Char1 Char Char,h3 Char,HeadC Char,Head3 Char"/>
    <w:rsid w:val="000C3833"/>
    <w:rPr>
      <w:rFonts w:ascii="Arial" w:eastAsia="Times New Roman" w:hAnsi="Arial" w:cs="Arial"/>
      <w:b/>
      <w:bCs/>
      <w:sz w:val="26"/>
      <w:szCs w:val="26"/>
    </w:rPr>
  </w:style>
  <w:style w:type="paragraph" w:styleId="BodyText">
    <w:name w:val="Body Text"/>
    <w:basedOn w:val="Normal"/>
    <w:link w:val="BodyTextChar"/>
    <w:qFormat/>
    <w:rsid w:val="000C3833"/>
    <w:pPr>
      <w:spacing w:before="119" w:after="0" w:line="240" w:lineRule="auto"/>
      <w:ind w:left="852" w:firstLine="566"/>
      <w:jc w:val="both"/>
    </w:pPr>
    <w:rPr>
      <w:rFonts w:eastAsia="Times New Roman" w:cs="Times New Roman"/>
      <w:kern w:val="0"/>
      <w:szCs w:val="28"/>
      <w:lang w:val="vi"/>
      <w14:ligatures w14:val="none"/>
    </w:rPr>
  </w:style>
  <w:style w:type="character" w:customStyle="1" w:styleId="BodyTextChar">
    <w:name w:val="Body Text Char"/>
    <w:basedOn w:val="DefaultParagraphFont"/>
    <w:link w:val="BodyText"/>
    <w:rsid w:val="000C3833"/>
    <w:rPr>
      <w:rFonts w:eastAsia="Times New Roman" w:cs="Times New Roman"/>
      <w:kern w:val="0"/>
      <w:szCs w:val="28"/>
      <w:lang w:val="vi"/>
      <w14:ligatures w14:val="none"/>
    </w:rPr>
  </w:style>
  <w:style w:type="paragraph" w:customStyle="1" w:styleId="msonormalcxspmiddle">
    <w:name w:val="msonormalcxspmiddle"/>
    <w:basedOn w:val="Normal"/>
    <w:rsid w:val="000C3833"/>
    <w:pPr>
      <w:spacing w:before="100" w:beforeAutospacing="1" w:after="100" w:afterAutospacing="1" w:line="240" w:lineRule="auto"/>
    </w:pPr>
    <w:rPr>
      <w:rFonts w:eastAsia="Times New Roman" w:cs="Times New Roman"/>
      <w:kern w:val="0"/>
      <w:sz w:val="24"/>
      <w:szCs w:val="24"/>
      <w14:ligatures w14:val="none"/>
    </w:rPr>
  </w:style>
  <w:style w:type="paragraph" w:customStyle="1" w:styleId="16Point">
    <w:name w:val="16 Point"/>
    <w:aliases w:val="Superscript 6 Point,Footnote Reference1,Footnote Char Char Char Char Char Char,fr Char"/>
    <w:basedOn w:val="Normal"/>
    <w:rsid w:val="000C3833"/>
    <w:pPr>
      <w:spacing w:before="100" w:after="0" w:line="240" w:lineRule="exact"/>
      <w:jc w:val="both"/>
    </w:pPr>
    <w:rPr>
      <w:rFonts w:asciiTheme="minorHAnsi" w:eastAsiaTheme="minorEastAsia" w:hAnsiTheme="minorHAnsi"/>
      <w:kern w:val="0"/>
      <w:sz w:val="20"/>
      <w:szCs w:val="20"/>
      <w:vertAlign w:val="superscript"/>
      <w14:ligatures w14:val="none"/>
    </w:rPr>
  </w:style>
  <w:style w:type="character" w:customStyle="1" w:styleId="Vnbnnidung">
    <w:name w:val="Văn bản nội dung_"/>
    <w:link w:val="Vnbnnidung0"/>
    <w:uiPriority w:val="99"/>
    <w:rsid w:val="000C3833"/>
  </w:style>
  <w:style w:type="paragraph" w:customStyle="1" w:styleId="Vnbnnidung0">
    <w:name w:val="Văn bản nội dung"/>
    <w:basedOn w:val="Normal"/>
    <w:link w:val="Vnbnnidung"/>
    <w:uiPriority w:val="99"/>
    <w:rsid w:val="000C3833"/>
    <w:pPr>
      <w:widowControl w:val="0"/>
      <w:spacing w:after="100" w:line="271" w:lineRule="auto"/>
      <w:ind w:firstLine="400"/>
    </w:pPr>
  </w:style>
  <w:style w:type="character" w:customStyle="1" w:styleId="Tiu2">
    <w:name w:val="Tiêu đề #2_"/>
    <w:link w:val="Tiu20"/>
    <w:uiPriority w:val="99"/>
    <w:rsid w:val="000C3833"/>
    <w:rPr>
      <w:b/>
      <w:bCs/>
    </w:rPr>
  </w:style>
  <w:style w:type="paragraph" w:customStyle="1" w:styleId="Tiu20">
    <w:name w:val="Tiêu đề #2"/>
    <w:basedOn w:val="Normal"/>
    <w:link w:val="Tiu2"/>
    <w:uiPriority w:val="99"/>
    <w:rsid w:val="000C3833"/>
    <w:pPr>
      <w:widowControl w:val="0"/>
      <w:spacing w:line="266" w:lineRule="auto"/>
      <w:jc w:val="center"/>
      <w:outlineLvl w:val="1"/>
    </w:pPr>
    <w:rPr>
      <w:b/>
      <w:bCs/>
    </w:rPr>
  </w:style>
  <w:style w:type="character" w:customStyle="1" w:styleId="Vnbnnidung2">
    <w:name w:val="Văn bản nội dung (2)_"/>
    <w:link w:val="Vnbnnidung20"/>
    <w:uiPriority w:val="99"/>
    <w:rsid w:val="000C3833"/>
  </w:style>
  <w:style w:type="paragraph" w:customStyle="1" w:styleId="Vnbnnidung20">
    <w:name w:val="Văn bản nội dung (2)"/>
    <w:basedOn w:val="Normal"/>
    <w:link w:val="Vnbnnidung2"/>
    <w:uiPriority w:val="99"/>
    <w:rsid w:val="000C3833"/>
    <w:pPr>
      <w:widowControl w:val="0"/>
      <w:spacing w:after="200" w:line="240" w:lineRule="auto"/>
    </w:pPr>
  </w:style>
  <w:style w:type="paragraph" w:customStyle="1" w:styleId="2">
    <w:name w:val="2"/>
    <w:basedOn w:val="Normal"/>
    <w:link w:val="2Char"/>
    <w:rsid w:val="000C3833"/>
    <w:pPr>
      <w:numPr>
        <w:numId w:val="19"/>
      </w:numPr>
      <w:tabs>
        <w:tab w:val="left" w:pos="720"/>
      </w:tabs>
      <w:spacing w:before="240" w:after="0" w:line="240" w:lineRule="auto"/>
      <w:jc w:val="both"/>
    </w:pPr>
    <w:rPr>
      <w:rFonts w:eastAsia="Batang" w:cs="Times New Roman"/>
      <w:kern w:val="0"/>
      <w:szCs w:val="28"/>
      <w:lang w:eastAsia="ko-KR"/>
      <w14:ligatures w14:val="none"/>
    </w:rPr>
  </w:style>
  <w:style w:type="character" w:customStyle="1" w:styleId="2Char">
    <w:name w:val="2 Char"/>
    <w:link w:val="2"/>
    <w:rsid w:val="000C3833"/>
    <w:rPr>
      <w:rFonts w:eastAsia="Batang" w:cs="Times New Roman"/>
      <w:kern w:val="0"/>
      <w:szCs w:val="28"/>
      <w:lang w:eastAsia="ko-KR"/>
      <w14:ligatures w14:val="none"/>
    </w:rPr>
  </w:style>
  <w:style w:type="paragraph" w:customStyle="1" w:styleId="Chk">
    <w:name w:val="Chữ ký"/>
    <w:basedOn w:val="Normal"/>
    <w:qFormat/>
    <w:rsid w:val="000C3833"/>
    <w:pPr>
      <w:spacing w:after="0" w:line="240" w:lineRule="auto"/>
      <w:jc w:val="center"/>
      <w:outlineLvl w:val="0"/>
    </w:pPr>
    <w:rPr>
      <w:rFonts w:eastAsia="Arial Unicode MS" w:cs="Times New Roman"/>
      <w:color w:val="000000"/>
      <w:kern w:val="0"/>
      <w:szCs w:val="24"/>
      <w:u w:color="000000"/>
      <w:lang w:val="nl-NL"/>
      <w14:ligatures w14:val="none"/>
    </w:rPr>
  </w:style>
  <w:style w:type="character" w:customStyle="1" w:styleId="text">
    <w:name w:val="text"/>
    <w:basedOn w:val="DefaultParagraphFont"/>
    <w:rsid w:val="000C3833"/>
  </w:style>
  <w:style w:type="character" w:customStyle="1" w:styleId="card-send-timesendtime">
    <w:name w:val="card-send-time__sendtime"/>
    <w:basedOn w:val="DefaultParagraphFont"/>
    <w:rsid w:val="000C3833"/>
  </w:style>
  <w:style w:type="character" w:customStyle="1" w:styleId="card-send-status">
    <w:name w:val="card-send-status"/>
    <w:basedOn w:val="DefaultParagraphFont"/>
    <w:rsid w:val="000C3833"/>
  </w:style>
  <w:style w:type="paragraph" w:customStyle="1" w:styleId="DefaultParagraphFontParaCharCharCharCharChar">
    <w:name w:val="Default Paragraph Font Para Char Char Char Char Char"/>
    <w:autoRedefine/>
    <w:rsid w:val="000C3833"/>
    <w:pPr>
      <w:tabs>
        <w:tab w:val="left" w:pos="1152"/>
      </w:tabs>
      <w:spacing w:before="120" w:after="120" w:line="312" w:lineRule="auto"/>
    </w:pPr>
    <w:rPr>
      <w:rFonts w:ascii="Arial" w:eastAsia="Courier New" w:hAnsi="Arial" w:cs="Arial"/>
      <w:kern w:val="0"/>
      <w:sz w:val="26"/>
      <w:szCs w:val="26"/>
      <w14:ligatures w14:val="none"/>
    </w:rPr>
  </w:style>
  <w:style w:type="paragraph" w:styleId="BodyTextIndent2">
    <w:name w:val="Body Text Indent 2"/>
    <w:basedOn w:val="Normal"/>
    <w:link w:val="BodyTextIndent2Char"/>
    <w:uiPriority w:val="99"/>
    <w:semiHidden/>
    <w:unhideWhenUsed/>
    <w:rsid w:val="000C3833"/>
    <w:pPr>
      <w:spacing w:after="120" w:line="480" w:lineRule="auto"/>
      <w:ind w:left="360"/>
    </w:pPr>
    <w:rPr>
      <w:rFonts w:ascii="Calibri" w:eastAsia="Calibri" w:hAnsi="Calibri" w:cs="Times New Roman"/>
      <w:kern w:val="0"/>
      <w:sz w:val="22"/>
      <w14:ligatures w14:val="none"/>
    </w:rPr>
  </w:style>
  <w:style w:type="character" w:customStyle="1" w:styleId="BodyTextIndent2Char">
    <w:name w:val="Body Text Indent 2 Char"/>
    <w:basedOn w:val="DefaultParagraphFont"/>
    <w:link w:val="BodyTextIndent2"/>
    <w:uiPriority w:val="99"/>
    <w:semiHidden/>
    <w:rsid w:val="000C3833"/>
    <w:rPr>
      <w:rFonts w:ascii="Calibri" w:eastAsia="Calibri" w:hAnsi="Calibri" w:cs="Times New Roman"/>
      <w:kern w:val="0"/>
      <w:sz w:val="22"/>
      <w14:ligatures w14:val="none"/>
    </w:rPr>
  </w:style>
  <w:style w:type="paragraph" w:styleId="NoSpacing">
    <w:name w:val="No Spacing"/>
    <w:uiPriority w:val="1"/>
    <w:qFormat/>
    <w:rsid w:val="000C3833"/>
    <w:pPr>
      <w:spacing w:after="0" w:line="240" w:lineRule="auto"/>
    </w:pPr>
    <w:rPr>
      <w:rFonts w:ascii="Calibri" w:eastAsia="Calibri" w:hAnsi="Calibri" w:cs="Times New Roman"/>
      <w:kern w:val="0"/>
      <w:sz w:val="22"/>
      <w14:ligatures w14:val="none"/>
    </w:rPr>
  </w:style>
  <w:style w:type="character" w:customStyle="1" w:styleId="fontstyle31">
    <w:name w:val="fontstyle31"/>
    <w:basedOn w:val="DefaultParagraphFont"/>
    <w:rsid w:val="000C3833"/>
    <w:rPr>
      <w:rFonts w:ascii="CIDFont+F6" w:hAnsi="CIDFont+F6" w:hint="default"/>
      <w:b w:val="0"/>
      <w:bCs w:val="0"/>
      <w:i w:val="0"/>
      <w:iCs w:val="0"/>
      <w:color w:val="000000"/>
      <w:sz w:val="26"/>
      <w:szCs w:val="26"/>
    </w:rPr>
  </w:style>
  <w:style w:type="character" w:customStyle="1" w:styleId="fontstyle41">
    <w:name w:val="fontstyle41"/>
    <w:basedOn w:val="DefaultParagraphFont"/>
    <w:rsid w:val="000C3833"/>
    <w:rPr>
      <w:rFonts w:ascii="CIDFont+F7" w:hAnsi="CIDFont+F7" w:hint="default"/>
      <w:b w:val="0"/>
      <w:bCs w:val="0"/>
      <w:i w:val="0"/>
      <w:iCs w:val="0"/>
      <w:color w:val="000000"/>
      <w:sz w:val="26"/>
      <w:szCs w:val="26"/>
    </w:rPr>
  </w:style>
  <w:style w:type="paragraph" w:customStyle="1" w:styleId="MuPL">
    <w:name w:val="Mẫu PL"/>
    <w:basedOn w:val="Heading4"/>
    <w:link w:val="MuPLChar"/>
    <w:qFormat/>
    <w:rsid w:val="000C3833"/>
    <w:pPr>
      <w:keepLines w:val="0"/>
      <w:tabs>
        <w:tab w:val="center" w:pos="4536"/>
        <w:tab w:val="left" w:pos="7742"/>
      </w:tabs>
      <w:spacing w:before="120" w:after="100" w:afterAutospacing="1" w:line="240" w:lineRule="auto"/>
      <w:jc w:val="center"/>
    </w:pPr>
    <w:rPr>
      <w:rFonts w:ascii="Times New Roman" w:hAnsi="Times New Roman"/>
      <w:b/>
      <w:i w:val="0"/>
      <w:iCs w:val="0"/>
      <w:color w:val="000000"/>
      <w:kern w:val="0"/>
      <w:sz w:val="28"/>
      <w:szCs w:val="28"/>
    </w:rPr>
  </w:style>
  <w:style w:type="character" w:customStyle="1" w:styleId="MuPLChar">
    <w:name w:val="Mẫu PL Char"/>
    <w:link w:val="MuPL"/>
    <w:rsid w:val="000C3833"/>
    <w:rPr>
      <w:rFonts w:eastAsia="Times New Roman" w:cs="Times New Roman"/>
      <w:b/>
      <w:color w:val="000000"/>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42</Pages>
  <Words>16474</Words>
  <Characters>93902</Characters>
  <Application>Microsoft Office Word</Application>
  <DocSecurity>0</DocSecurity>
  <Lines>782</Lines>
  <Paragraphs>220</Paragraphs>
  <ScaleCrop>false</ScaleCrop>
  <Company/>
  <LinksUpToDate>false</LinksUpToDate>
  <CharactersWithSpaces>110156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ATC 2023</cp:lastModifiedBy>
  <cp:revision>17</cp:revision>
  <dcterms:created xsi:type="dcterms:W3CDTF">2025-10-29T08:34:00Z</dcterms:created>
  <dcterms:modified xsi:type="dcterms:W3CDTF">2026-01-05T02:03:00Z</dcterms:modified>
</cp:coreProperties>
</file>